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4C" w:rsidRDefault="006C4C4C" w:rsidP="006C4C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6C4C4C" w:rsidRDefault="006C4C4C" w:rsidP="006C4C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67026" w:rsidTr="00476127">
        <w:tc>
          <w:tcPr>
            <w:tcW w:w="4926" w:type="dxa"/>
          </w:tcPr>
          <w:p w:rsidR="00B67026" w:rsidRDefault="00B67026" w:rsidP="004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B67026" w:rsidRDefault="00B67026" w:rsidP="004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педсовета </w:t>
            </w:r>
          </w:p>
          <w:p w:rsidR="00B67026" w:rsidRDefault="00B67026" w:rsidP="004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№_</w:t>
            </w:r>
            <w:r w:rsidR="00C8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от «</w:t>
            </w:r>
            <w:r w:rsidR="00C8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_» </w:t>
            </w:r>
            <w:r w:rsidR="00C8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67026" w:rsidRDefault="00B67026" w:rsidP="0047612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B67026" w:rsidRDefault="00B67026" w:rsidP="00476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Утверждаю</w:t>
            </w:r>
          </w:p>
          <w:p w:rsidR="00B67026" w:rsidRDefault="00B67026" w:rsidP="004761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B67026" w:rsidRDefault="00B67026" w:rsidP="004761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Г.Н.Царёв</w:t>
            </w:r>
            <w:proofErr w:type="spellEnd"/>
          </w:p>
          <w:p w:rsidR="00B67026" w:rsidRDefault="00B67026" w:rsidP="004761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C8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8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  <w:proofErr w:type="gramEnd"/>
            <w:r w:rsidR="00C8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B67026" w:rsidRDefault="00B67026" w:rsidP="004761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026" w:rsidRDefault="00B67026" w:rsidP="00C866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C8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C8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8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 </w:t>
            </w:r>
          </w:p>
        </w:tc>
      </w:tr>
    </w:tbl>
    <w:p w:rsidR="006C4C4C" w:rsidRDefault="006C4C4C" w:rsidP="006C4C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6C4C4C" w:rsidRDefault="006C4C4C" w:rsidP="006C4C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6C4C4C" w:rsidRDefault="006C4C4C" w:rsidP="006C4C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6C4C4C" w:rsidRPr="00B67026" w:rsidRDefault="006C4C4C" w:rsidP="00B67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2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71413" w:rsidRPr="00B67026" w:rsidRDefault="00871413" w:rsidP="00B67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26">
        <w:rPr>
          <w:rFonts w:ascii="Times New Roman" w:hAnsi="Times New Roman" w:cs="Times New Roman"/>
          <w:b/>
          <w:bCs/>
          <w:sz w:val="24"/>
          <w:szCs w:val="24"/>
        </w:rPr>
        <w:t>о проведении внеурочных мероприятий</w:t>
      </w:r>
    </w:p>
    <w:p w:rsidR="00871413" w:rsidRPr="00B67026" w:rsidRDefault="00871413" w:rsidP="00B67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26">
        <w:rPr>
          <w:rFonts w:ascii="Times New Roman" w:hAnsi="Times New Roman" w:cs="Times New Roman"/>
          <w:b/>
          <w:bCs/>
          <w:sz w:val="24"/>
          <w:szCs w:val="24"/>
        </w:rPr>
        <w:t>не предусмотренных стандартом образования</w:t>
      </w:r>
    </w:p>
    <w:p w:rsidR="006C4C4C" w:rsidRPr="00B67026" w:rsidRDefault="00871413" w:rsidP="00B67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26">
        <w:rPr>
          <w:rFonts w:ascii="Times New Roman" w:hAnsi="Times New Roman" w:cs="Times New Roman"/>
          <w:b/>
          <w:bCs/>
          <w:sz w:val="24"/>
          <w:szCs w:val="24"/>
        </w:rPr>
        <w:t>(балы, дискотеки, вечера, праздники, утренники, слеты, экскурсии, спортивные соревнования и т.п.)</w:t>
      </w:r>
      <w:r w:rsidR="00B67026">
        <w:rPr>
          <w:rFonts w:ascii="Times New Roman" w:hAnsi="Times New Roman" w:cs="Times New Roman"/>
          <w:b/>
          <w:bCs/>
          <w:sz w:val="24"/>
          <w:szCs w:val="24"/>
        </w:rPr>
        <w:t xml:space="preserve">  в Средней школе № 78 </w:t>
      </w:r>
      <w:r w:rsidR="006C4C4C" w:rsidRPr="00B67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1413" w:rsidRPr="00B67026" w:rsidRDefault="00871413" w:rsidP="00B67026">
      <w:pPr>
        <w:spacing w:after="0" w:line="240" w:lineRule="auto"/>
        <w:rPr>
          <w:b/>
          <w:sz w:val="24"/>
          <w:szCs w:val="24"/>
        </w:rPr>
      </w:pPr>
    </w:p>
    <w:p w:rsidR="00871413" w:rsidRPr="00B67026" w:rsidRDefault="00871413" w:rsidP="00B6702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2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71413" w:rsidRPr="00B67026" w:rsidRDefault="00871413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Данное Положение призвано урегулировать возникшие вопросы, связанные с проведением внеурочных мероприятий, не предусмотренных стандартом образования, включая их планирование, подготовку, проведение, оценку результатов.</w:t>
      </w:r>
    </w:p>
    <w:p w:rsidR="00871413" w:rsidRPr="00B67026" w:rsidRDefault="00871413" w:rsidP="00B67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К числу внеурочных мероприятий, не предусмотренных стандартом образования, относятся:</w:t>
      </w:r>
    </w:p>
    <w:p w:rsidR="00871413" w:rsidRPr="00B67026" w:rsidRDefault="00871413" w:rsidP="00B67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общешкольные, классные, </w:t>
      </w:r>
      <w:proofErr w:type="spellStart"/>
      <w:r w:rsidRPr="00B67026">
        <w:rPr>
          <w:rFonts w:ascii="Times New Roman" w:hAnsi="Times New Roman" w:cs="Times New Roman"/>
          <w:sz w:val="24"/>
          <w:szCs w:val="24"/>
        </w:rPr>
        <w:t>однопараллельные</w:t>
      </w:r>
      <w:proofErr w:type="spellEnd"/>
      <w:r w:rsidRPr="00B67026">
        <w:rPr>
          <w:rFonts w:ascii="Times New Roman" w:hAnsi="Times New Roman" w:cs="Times New Roman"/>
          <w:sz w:val="24"/>
          <w:szCs w:val="24"/>
        </w:rPr>
        <w:t>, разновозрастные балы;</w:t>
      </w:r>
    </w:p>
    <w:p w:rsidR="00871413" w:rsidRPr="00B67026" w:rsidRDefault="00871413" w:rsidP="00B6702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дискотек;</w:t>
      </w:r>
    </w:p>
    <w:p w:rsidR="00871413" w:rsidRPr="00B67026" w:rsidRDefault="00871413" w:rsidP="00B6702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вечера;</w:t>
      </w:r>
    </w:p>
    <w:p w:rsidR="00871413" w:rsidRPr="00B67026" w:rsidRDefault="00871413" w:rsidP="00B6702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утренники;</w:t>
      </w:r>
    </w:p>
    <w:p w:rsidR="00871413" w:rsidRPr="00B67026" w:rsidRDefault="00871413" w:rsidP="00B6702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праздничные концерты;</w:t>
      </w:r>
    </w:p>
    <w:p w:rsidR="00871413" w:rsidRPr="00B67026" w:rsidRDefault="00871413" w:rsidP="00B6702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творческие конкурсы;</w:t>
      </w:r>
    </w:p>
    <w:p w:rsidR="00871413" w:rsidRPr="00B67026" w:rsidRDefault="00871413" w:rsidP="00B6702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викторины;</w:t>
      </w:r>
    </w:p>
    <w:p w:rsidR="00871413" w:rsidRPr="00B67026" w:rsidRDefault="00871413" w:rsidP="00B6702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слеты;</w:t>
      </w:r>
    </w:p>
    <w:p w:rsidR="00871413" w:rsidRPr="00B67026" w:rsidRDefault="00871413" w:rsidP="00B6702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экскурсии;</w:t>
      </w:r>
    </w:p>
    <w:p w:rsidR="00871413" w:rsidRPr="00B67026" w:rsidRDefault="00871413" w:rsidP="00B6702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спортивные соревнования, а также иные мероприятия, отнесенные к </w:t>
      </w:r>
      <w:proofErr w:type="gramStart"/>
      <w:r w:rsidRPr="00B67026">
        <w:rPr>
          <w:rFonts w:ascii="Times New Roman" w:hAnsi="Times New Roman" w:cs="Times New Roman"/>
          <w:sz w:val="24"/>
          <w:szCs w:val="24"/>
        </w:rPr>
        <w:t>перечисленным,  приказом</w:t>
      </w:r>
      <w:proofErr w:type="gramEnd"/>
      <w:r w:rsidRPr="00B67026">
        <w:rPr>
          <w:rFonts w:ascii="Times New Roman" w:hAnsi="Times New Roman" w:cs="Times New Roman"/>
          <w:sz w:val="24"/>
          <w:szCs w:val="24"/>
        </w:rPr>
        <w:t xml:space="preserve"> директора школы.</w:t>
      </w:r>
    </w:p>
    <w:p w:rsidR="00871413" w:rsidRPr="00B67026" w:rsidRDefault="00871413" w:rsidP="00B67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Указанные внеурочные мероприятия включаются в общешкольный план мероприятий, который рассматривается на педагогическом совете и утверждается приказом директора школы. </w:t>
      </w:r>
    </w:p>
    <w:p w:rsidR="00871413" w:rsidRPr="00B67026" w:rsidRDefault="00871413" w:rsidP="00B6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Общешкольный план внеурочных мероприятий готовится </w:t>
      </w:r>
      <w:r w:rsidR="00DF50FC" w:rsidRPr="00B67026">
        <w:rPr>
          <w:rFonts w:ascii="Times New Roman" w:hAnsi="Times New Roman" w:cs="Times New Roman"/>
          <w:sz w:val="24"/>
          <w:szCs w:val="24"/>
        </w:rPr>
        <w:t>лицом ответственным за воспитательную работу</w:t>
      </w:r>
      <w:r w:rsidRPr="00B67026">
        <w:rPr>
          <w:rFonts w:ascii="Times New Roman" w:hAnsi="Times New Roman" w:cs="Times New Roman"/>
          <w:sz w:val="24"/>
          <w:szCs w:val="24"/>
        </w:rPr>
        <w:t xml:space="preserve"> при  участии классных руководителей и воспитателей, родителей (законных представителей), </w:t>
      </w:r>
      <w:r w:rsidR="00DF50FC" w:rsidRPr="00B67026">
        <w:rPr>
          <w:rFonts w:ascii="Times New Roman" w:hAnsi="Times New Roman" w:cs="Times New Roman"/>
          <w:sz w:val="24"/>
          <w:szCs w:val="24"/>
        </w:rPr>
        <w:t>об</w:t>
      </w:r>
      <w:r w:rsidRPr="00B67026">
        <w:rPr>
          <w:rFonts w:ascii="Times New Roman" w:hAnsi="Times New Roman" w:cs="Times New Roman"/>
          <w:sz w:val="24"/>
          <w:szCs w:val="24"/>
        </w:rPr>
        <w:t>уча</w:t>
      </w:r>
      <w:r w:rsidR="00DF50FC" w:rsidRPr="00B67026">
        <w:rPr>
          <w:rFonts w:ascii="Times New Roman" w:hAnsi="Times New Roman" w:cs="Times New Roman"/>
          <w:sz w:val="24"/>
          <w:szCs w:val="24"/>
        </w:rPr>
        <w:t>ю</w:t>
      </w:r>
      <w:r w:rsidRPr="00B67026">
        <w:rPr>
          <w:rFonts w:ascii="Times New Roman" w:hAnsi="Times New Roman" w:cs="Times New Roman"/>
          <w:sz w:val="24"/>
          <w:szCs w:val="24"/>
        </w:rPr>
        <w:t>щихся, обсуждается на педсовете школы, после чего представляется директору на утверждение.</w:t>
      </w:r>
    </w:p>
    <w:p w:rsidR="00871413" w:rsidRPr="00B67026" w:rsidRDefault="00871413" w:rsidP="00B6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17760D" w:rsidRPr="00B67026" w:rsidRDefault="0017760D" w:rsidP="00B6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17760D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1413" w:rsidRPr="00B67026">
        <w:rPr>
          <w:rFonts w:ascii="Times New Roman" w:hAnsi="Times New Roman" w:cs="Times New Roman"/>
          <w:sz w:val="24"/>
          <w:szCs w:val="24"/>
        </w:rPr>
        <w:t>а)   целесообразность, определяемая:</w:t>
      </w:r>
    </w:p>
    <w:p w:rsidR="00871413" w:rsidRPr="00B67026" w:rsidRDefault="00871413" w:rsidP="00B6702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местом в системе воспитательной работы;</w:t>
      </w:r>
    </w:p>
    <w:p w:rsidR="0017760D" w:rsidRPr="00B67026" w:rsidRDefault="00871413" w:rsidP="00B6702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соответствием поставленных задач</w:t>
      </w:r>
      <w:r w:rsidR="0017760D" w:rsidRPr="00B67026">
        <w:rPr>
          <w:rFonts w:ascii="Times New Roman" w:hAnsi="Times New Roman" w:cs="Times New Roman"/>
          <w:sz w:val="24"/>
          <w:szCs w:val="24"/>
        </w:rPr>
        <w:t xml:space="preserve"> конкретным особенностям класса.</w:t>
      </w:r>
    </w:p>
    <w:p w:rsidR="0017760D" w:rsidRPr="00B67026" w:rsidRDefault="0017760D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 </w:t>
      </w:r>
      <w:r w:rsidR="0017760D" w:rsidRPr="00B6702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7026">
        <w:rPr>
          <w:rFonts w:ascii="Times New Roman" w:hAnsi="Times New Roman" w:cs="Times New Roman"/>
          <w:sz w:val="24"/>
          <w:szCs w:val="24"/>
        </w:rPr>
        <w:t>б)   отношение учащихся, определяемое:</w:t>
      </w:r>
    </w:p>
    <w:p w:rsidR="00871413" w:rsidRPr="00B67026" w:rsidRDefault="00871413" w:rsidP="00B670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степенью их участия в подготовке и проведении мероприятия;</w:t>
      </w:r>
    </w:p>
    <w:p w:rsidR="00871413" w:rsidRPr="00B67026" w:rsidRDefault="00871413" w:rsidP="00B670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их активностью;</w:t>
      </w:r>
    </w:p>
    <w:p w:rsidR="0017760D" w:rsidRPr="00B67026" w:rsidRDefault="0017760D" w:rsidP="00B670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самостоятельностью.</w:t>
      </w:r>
    </w:p>
    <w:p w:rsidR="0017760D" w:rsidRPr="00B67026" w:rsidRDefault="0017760D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в)   качество организации мероприятия, определяемое:</w:t>
      </w:r>
    </w:p>
    <w:p w:rsidR="00871413" w:rsidRPr="00B67026" w:rsidRDefault="00871413" w:rsidP="00B670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идейным, нравственным и организационным уровнем;</w:t>
      </w:r>
    </w:p>
    <w:p w:rsidR="00871413" w:rsidRPr="00B67026" w:rsidRDefault="00871413" w:rsidP="00B670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формами и методами проведения мероприятия;</w:t>
      </w:r>
    </w:p>
    <w:p w:rsidR="00871413" w:rsidRPr="00B67026" w:rsidRDefault="00871413" w:rsidP="00B670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ролью педагога (педагогов).</w:t>
      </w:r>
    </w:p>
    <w:p w:rsidR="0017760D" w:rsidRPr="00B67026" w:rsidRDefault="0017760D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г)   нравственно-этический потенциал взрослых и детей, определяемый:</w:t>
      </w:r>
    </w:p>
    <w:p w:rsidR="00871413" w:rsidRPr="00B67026" w:rsidRDefault="00871413" w:rsidP="00B670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оценкой роли взрослых;</w:t>
      </w:r>
    </w:p>
    <w:p w:rsidR="00871413" w:rsidRPr="00B67026" w:rsidRDefault="00871413" w:rsidP="00B6702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оценкой роли </w:t>
      </w:r>
      <w:r w:rsidR="0017760D" w:rsidRPr="00B67026">
        <w:rPr>
          <w:rFonts w:ascii="Times New Roman" w:hAnsi="Times New Roman" w:cs="Times New Roman"/>
          <w:sz w:val="24"/>
          <w:szCs w:val="24"/>
        </w:rPr>
        <w:t>об</w:t>
      </w:r>
      <w:r w:rsidRPr="00B67026">
        <w:rPr>
          <w:rFonts w:ascii="Times New Roman" w:hAnsi="Times New Roman" w:cs="Times New Roman"/>
          <w:sz w:val="24"/>
          <w:szCs w:val="24"/>
        </w:rPr>
        <w:t>уча</w:t>
      </w:r>
      <w:r w:rsidR="0017760D" w:rsidRPr="00B67026">
        <w:rPr>
          <w:rFonts w:ascii="Times New Roman" w:hAnsi="Times New Roman" w:cs="Times New Roman"/>
          <w:sz w:val="24"/>
          <w:szCs w:val="24"/>
        </w:rPr>
        <w:t>ю</w:t>
      </w:r>
      <w:r w:rsidRPr="00B67026">
        <w:rPr>
          <w:rFonts w:ascii="Times New Roman" w:hAnsi="Times New Roman" w:cs="Times New Roman"/>
          <w:sz w:val="24"/>
          <w:szCs w:val="24"/>
        </w:rPr>
        <w:t>щихся.</w:t>
      </w:r>
    </w:p>
    <w:p w:rsidR="0017760D" w:rsidRPr="00B67026" w:rsidRDefault="0017760D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Оценка мероприятия производится на основе экспресс</w:t>
      </w:r>
      <w:r w:rsidR="006C4C4C" w:rsidRPr="00B67026">
        <w:rPr>
          <w:rFonts w:ascii="Times New Roman" w:hAnsi="Times New Roman" w:cs="Times New Roman"/>
          <w:sz w:val="24"/>
          <w:szCs w:val="24"/>
        </w:rPr>
        <w:t xml:space="preserve"> </w:t>
      </w:r>
      <w:r w:rsidRPr="00B67026">
        <w:rPr>
          <w:rFonts w:ascii="Times New Roman" w:hAnsi="Times New Roman" w:cs="Times New Roman"/>
          <w:sz w:val="24"/>
          <w:szCs w:val="24"/>
        </w:rPr>
        <w:t>-</w:t>
      </w:r>
      <w:r w:rsidR="006C4C4C" w:rsidRPr="00B67026">
        <w:rPr>
          <w:rFonts w:ascii="Times New Roman" w:hAnsi="Times New Roman" w:cs="Times New Roman"/>
          <w:sz w:val="24"/>
          <w:szCs w:val="24"/>
        </w:rPr>
        <w:t xml:space="preserve"> </w:t>
      </w:r>
      <w:r w:rsidRPr="00B67026">
        <w:rPr>
          <w:rFonts w:ascii="Times New Roman" w:hAnsi="Times New Roman" w:cs="Times New Roman"/>
          <w:sz w:val="24"/>
          <w:szCs w:val="24"/>
        </w:rPr>
        <w:t xml:space="preserve">опросов </w:t>
      </w:r>
      <w:r w:rsidR="0017760D" w:rsidRPr="00B67026">
        <w:rPr>
          <w:rFonts w:ascii="Times New Roman" w:hAnsi="Times New Roman" w:cs="Times New Roman"/>
          <w:sz w:val="24"/>
          <w:szCs w:val="24"/>
        </w:rPr>
        <w:t>об</w:t>
      </w:r>
      <w:r w:rsidRPr="00B67026">
        <w:rPr>
          <w:rFonts w:ascii="Times New Roman" w:hAnsi="Times New Roman" w:cs="Times New Roman"/>
          <w:sz w:val="24"/>
          <w:szCs w:val="24"/>
        </w:rPr>
        <w:t>уча</w:t>
      </w:r>
      <w:r w:rsidR="0017760D" w:rsidRPr="00B67026">
        <w:rPr>
          <w:rFonts w:ascii="Times New Roman" w:hAnsi="Times New Roman" w:cs="Times New Roman"/>
          <w:sz w:val="24"/>
          <w:szCs w:val="24"/>
        </w:rPr>
        <w:t>ю</w:t>
      </w:r>
      <w:r w:rsidRPr="00B67026">
        <w:rPr>
          <w:rFonts w:ascii="Times New Roman" w:hAnsi="Times New Roman" w:cs="Times New Roman"/>
          <w:sz w:val="24"/>
          <w:szCs w:val="24"/>
        </w:rPr>
        <w:t xml:space="preserve">щихся и педагогов в устной или письменной форме с краткой (на одном листе) фиксацией результатов опросов. Оценки детей и взрослых, педагогов даются раздельно. Опрос производится классными руководителями под руководством </w:t>
      </w:r>
      <w:r w:rsidR="006C4C4C" w:rsidRPr="00B67026">
        <w:rPr>
          <w:rFonts w:ascii="Times New Roman" w:hAnsi="Times New Roman" w:cs="Times New Roman"/>
          <w:sz w:val="24"/>
          <w:szCs w:val="24"/>
        </w:rPr>
        <w:t>лица, ответственного за воспитательную работу.</w:t>
      </w:r>
    </w:p>
    <w:p w:rsidR="0017760D" w:rsidRPr="00B67026" w:rsidRDefault="0017760D" w:rsidP="00B6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За месяц до проведения мероприятия составляется план проведения,  сценарий мероприятия, утв</w:t>
      </w:r>
      <w:r w:rsidR="006C4C4C" w:rsidRPr="00B67026">
        <w:rPr>
          <w:rFonts w:ascii="Times New Roman" w:hAnsi="Times New Roman" w:cs="Times New Roman"/>
          <w:sz w:val="24"/>
          <w:szCs w:val="24"/>
        </w:rPr>
        <w:t>ержденный лицом, ответственным  за воспитательную работу</w:t>
      </w:r>
      <w:r w:rsidRPr="00B67026">
        <w:rPr>
          <w:rFonts w:ascii="Times New Roman" w:hAnsi="Times New Roman" w:cs="Times New Roman"/>
          <w:sz w:val="24"/>
          <w:szCs w:val="24"/>
        </w:rPr>
        <w:t>,  включающ</w:t>
      </w:r>
      <w:r w:rsidR="00B67026">
        <w:rPr>
          <w:rFonts w:ascii="Times New Roman" w:hAnsi="Times New Roman" w:cs="Times New Roman"/>
          <w:sz w:val="24"/>
          <w:szCs w:val="24"/>
        </w:rPr>
        <w:t>ий</w:t>
      </w:r>
      <w:r w:rsidRPr="00B67026">
        <w:rPr>
          <w:rFonts w:ascii="Times New Roman" w:hAnsi="Times New Roman" w:cs="Times New Roman"/>
          <w:sz w:val="24"/>
          <w:szCs w:val="24"/>
        </w:rPr>
        <w:t xml:space="preserve"> следующие пункты:</w:t>
      </w:r>
    </w:p>
    <w:p w:rsidR="00871413" w:rsidRPr="00B67026" w:rsidRDefault="00871413" w:rsidP="00B6702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количество участвующих детей; </w:t>
      </w:r>
    </w:p>
    <w:p w:rsidR="00871413" w:rsidRPr="00B67026" w:rsidRDefault="00871413" w:rsidP="00B6702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количество участвующих взрослых; </w:t>
      </w:r>
    </w:p>
    <w:p w:rsidR="00871413" w:rsidRPr="00B67026" w:rsidRDefault="00871413" w:rsidP="00B6702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количество педагогов с указанием фамилии, имени, отчества, роли каждого в проведении мероприятия;</w:t>
      </w:r>
    </w:p>
    <w:p w:rsidR="00871413" w:rsidRPr="00B67026" w:rsidRDefault="00871413" w:rsidP="00B6702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общая продолжительность мероприятия с указанием времени начала и </w:t>
      </w:r>
    </w:p>
    <w:p w:rsidR="00871413" w:rsidRPr="00B67026" w:rsidRDefault="00871413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            окончания, даты проведения;</w:t>
      </w:r>
    </w:p>
    <w:p w:rsidR="00B67026" w:rsidRDefault="00871413" w:rsidP="00B670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кем и как обеспечивается охрана общественного порядка, </w:t>
      </w:r>
    </w:p>
    <w:p w:rsidR="00871413" w:rsidRPr="00B67026" w:rsidRDefault="00871413" w:rsidP="00B670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материальное обеспечение: костюмы, инструменты, аудио-видеотехника,  канцтовары, призы для конкурсов и т.п.</w:t>
      </w:r>
    </w:p>
    <w:p w:rsidR="0017760D" w:rsidRPr="00B67026" w:rsidRDefault="0017760D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413" w:rsidRPr="00B67026" w:rsidRDefault="00871413" w:rsidP="00B6702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подготовку мероприятия, его организацию и проведение, отвечает за жизнь и здоровье </w:t>
      </w:r>
      <w:r w:rsidR="006C4C4C" w:rsidRPr="00B67026">
        <w:rPr>
          <w:rFonts w:ascii="Times New Roman" w:hAnsi="Times New Roman" w:cs="Times New Roman"/>
          <w:sz w:val="24"/>
          <w:szCs w:val="24"/>
        </w:rPr>
        <w:t>об</w:t>
      </w:r>
      <w:r w:rsidRPr="00B67026">
        <w:rPr>
          <w:rFonts w:ascii="Times New Roman" w:hAnsi="Times New Roman" w:cs="Times New Roman"/>
          <w:sz w:val="24"/>
          <w:szCs w:val="24"/>
        </w:rPr>
        <w:t>уча</w:t>
      </w:r>
      <w:r w:rsidR="006C4C4C" w:rsidRPr="00B67026">
        <w:rPr>
          <w:rFonts w:ascii="Times New Roman" w:hAnsi="Times New Roman" w:cs="Times New Roman"/>
          <w:sz w:val="24"/>
          <w:szCs w:val="24"/>
        </w:rPr>
        <w:t>ю</w:t>
      </w:r>
      <w:r w:rsidRPr="00B67026">
        <w:rPr>
          <w:rFonts w:ascii="Times New Roman" w:hAnsi="Times New Roman" w:cs="Times New Roman"/>
          <w:sz w:val="24"/>
          <w:szCs w:val="24"/>
        </w:rPr>
        <w:t>щихся во время мероприятия, дисциплину и порядок в своем классе.</w:t>
      </w:r>
    </w:p>
    <w:p w:rsidR="00871413" w:rsidRPr="00B67026" w:rsidRDefault="00871413" w:rsidP="00B6702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При проведении выездных экскурсий, походов, выходов в музеи города, театр, к/театр классный руководитель должен провести инструктаж по охране </w:t>
      </w:r>
      <w:proofErr w:type="gramStart"/>
      <w:r w:rsidRPr="00B67026">
        <w:rPr>
          <w:rFonts w:ascii="Times New Roman" w:hAnsi="Times New Roman" w:cs="Times New Roman"/>
          <w:sz w:val="24"/>
          <w:szCs w:val="24"/>
        </w:rPr>
        <w:t>жизни и здоровья</w:t>
      </w:r>
      <w:proofErr w:type="gramEnd"/>
      <w:r w:rsidRPr="00B67026">
        <w:rPr>
          <w:rFonts w:ascii="Times New Roman" w:hAnsi="Times New Roman" w:cs="Times New Roman"/>
          <w:sz w:val="24"/>
          <w:szCs w:val="24"/>
        </w:rPr>
        <w:t xml:space="preserve"> </w:t>
      </w:r>
      <w:r w:rsidR="006C4C4C" w:rsidRPr="00B67026">
        <w:rPr>
          <w:rFonts w:ascii="Times New Roman" w:hAnsi="Times New Roman" w:cs="Times New Roman"/>
          <w:sz w:val="24"/>
          <w:szCs w:val="24"/>
        </w:rPr>
        <w:t>об</w:t>
      </w:r>
      <w:r w:rsidRPr="00B67026">
        <w:rPr>
          <w:rFonts w:ascii="Times New Roman" w:hAnsi="Times New Roman" w:cs="Times New Roman"/>
          <w:sz w:val="24"/>
          <w:szCs w:val="24"/>
        </w:rPr>
        <w:t>уча</w:t>
      </w:r>
      <w:r w:rsidR="006C4C4C" w:rsidRPr="00B67026">
        <w:rPr>
          <w:rFonts w:ascii="Times New Roman" w:hAnsi="Times New Roman" w:cs="Times New Roman"/>
          <w:sz w:val="24"/>
          <w:szCs w:val="24"/>
        </w:rPr>
        <w:t>ю</w:t>
      </w:r>
      <w:r w:rsidRPr="00B67026">
        <w:rPr>
          <w:rFonts w:ascii="Times New Roman" w:hAnsi="Times New Roman" w:cs="Times New Roman"/>
          <w:sz w:val="24"/>
          <w:szCs w:val="24"/>
        </w:rPr>
        <w:t xml:space="preserve">щихся с письменной росписью </w:t>
      </w:r>
      <w:r w:rsidR="006C4C4C" w:rsidRPr="00B67026">
        <w:rPr>
          <w:rFonts w:ascii="Times New Roman" w:hAnsi="Times New Roman" w:cs="Times New Roman"/>
          <w:sz w:val="24"/>
          <w:szCs w:val="24"/>
        </w:rPr>
        <w:t>об</w:t>
      </w:r>
      <w:r w:rsidRPr="00B67026">
        <w:rPr>
          <w:rFonts w:ascii="Times New Roman" w:hAnsi="Times New Roman" w:cs="Times New Roman"/>
          <w:sz w:val="24"/>
          <w:szCs w:val="24"/>
        </w:rPr>
        <w:t>уча</w:t>
      </w:r>
      <w:r w:rsidR="006C4C4C" w:rsidRPr="00B67026">
        <w:rPr>
          <w:rFonts w:ascii="Times New Roman" w:hAnsi="Times New Roman" w:cs="Times New Roman"/>
          <w:sz w:val="24"/>
          <w:szCs w:val="24"/>
        </w:rPr>
        <w:t>ю</w:t>
      </w:r>
      <w:r w:rsidRPr="00B67026">
        <w:rPr>
          <w:rFonts w:ascii="Times New Roman" w:hAnsi="Times New Roman" w:cs="Times New Roman"/>
          <w:sz w:val="24"/>
          <w:szCs w:val="24"/>
        </w:rPr>
        <w:t>щихся, получивших инструктаж.</w:t>
      </w:r>
    </w:p>
    <w:p w:rsidR="00871413" w:rsidRPr="00B67026" w:rsidRDefault="00871413" w:rsidP="00B6702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>Перед выездом класса не менее чем за 2 недели классный руководитель уведомляет администрацию школы о планируемом внеклассном и</w:t>
      </w:r>
      <w:r w:rsidR="006C4C4C" w:rsidRPr="00B67026">
        <w:rPr>
          <w:rFonts w:ascii="Times New Roman" w:hAnsi="Times New Roman" w:cs="Times New Roman"/>
          <w:sz w:val="24"/>
          <w:szCs w:val="24"/>
        </w:rPr>
        <w:t xml:space="preserve"> </w:t>
      </w:r>
      <w:r w:rsidRPr="00B67026">
        <w:rPr>
          <w:rFonts w:ascii="Times New Roman" w:hAnsi="Times New Roman" w:cs="Times New Roman"/>
          <w:sz w:val="24"/>
          <w:szCs w:val="24"/>
        </w:rPr>
        <w:t>(или) внешкольном мероприятии. На основе этого издается приказ по школе о выездном мероприятии класса.</w:t>
      </w:r>
    </w:p>
    <w:p w:rsidR="00871413" w:rsidRPr="00B67026" w:rsidRDefault="00871413" w:rsidP="00B6702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026">
        <w:rPr>
          <w:rFonts w:ascii="Times New Roman" w:hAnsi="Times New Roman" w:cs="Times New Roman"/>
          <w:sz w:val="24"/>
          <w:szCs w:val="24"/>
        </w:rPr>
        <w:t xml:space="preserve">Согласно Уставу школы при проведении  мероприятий (как в классе, так и в школе) </w:t>
      </w:r>
      <w:r w:rsidR="006C4C4C" w:rsidRPr="00B67026">
        <w:rPr>
          <w:rFonts w:ascii="Times New Roman" w:hAnsi="Times New Roman" w:cs="Times New Roman"/>
          <w:sz w:val="24"/>
          <w:szCs w:val="24"/>
        </w:rPr>
        <w:t>об</w:t>
      </w:r>
      <w:r w:rsidRPr="00B67026">
        <w:rPr>
          <w:rFonts w:ascii="Times New Roman" w:hAnsi="Times New Roman" w:cs="Times New Roman"/>
          <w:sz w:val="24"/>
          <w:szCs w:val="24"/>
        </w:rPr>
        <w:t>уча</w:t>
      </w:r>
      <w:r w:rsidR="006C4C4C" w:rsidRPr="00B67026">
        <w:rPr>
          <w:rFonts w:ascii="Times New Roman" w:hAnsi="Times New Roman" w:cs="Times New Roman"/>
          <w:sz w:val="24"/>
          <w:szCs w:val="24"/>
        </w:rPr>
        <w:t>ю</w:t>
      </w:r>
      <w:r w:rsidRPr="00B67026">
        <w:rPr>
          <w:rFonts w:ascii="Times New Roman" w:hAnsi="Times New Roman" w:cs="Times New Roman"/>
          <w:sz w:val="24"/>
          <w:szCs w:val="24"/>
        </w:rPr>
        <w:t xml:space="preserve">щимися могут приглашаться посторонние лица, не обучающиеся в школе на данный момент и пришедшие на данное мероприятие как сторонние наблюдатели или косвенные участники. </w:t>
      </w:r>
    </w:p>
    <w:p w:rsidR="00871413" w:rsidRPr="00B67026" w:rsidRDefault="00871413" w:rsidP="00B67026">
      <w:pPr>
        <w:spacing w:after="0" w:line="240" w:lineRule="auto"/>
        <w:jc w:val="both"/>
        <w:rPr>
          <w:sz w:val="24"/>
          <w:szCs w:val="24"/>
        </w:rPr>
      </w:pPr>
    </w:p>
    <w:p w:rsidR="00871413" w:rsidRPr="00B67026" w:rsidRDefault="00871413" w:rsidP="00B6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1413" w:rsidRPr="00B67026" w:rsidSect="0087141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642"/>
    <w:multiLevelType w:val="multilevel"/>
    <w:tmpl w:val="BDF4C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82D7D70"/>
    <w:multiLevelType w:val="hybridMultilevel"/>
    <w:tmpl w:val="6F2A106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7CD7101"/>
    <w:multiLevelType w:val="hybridMultilevel"/>
    <w:tmpl w:val="E3803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4320"/>
    <w:multiLevelType w:val="hybridMultilevel"/>
    <w:tmpl w:val="ABA6933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D374702"/>
    <w:multiLevelType w:val="hybridMultilevel"/>
    <w:tmpl w:val="B8B23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4399D"/>
    <w:multiLevelType w:val="hybridMultilevel"/>
    <w:tmpl w:val="0C56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68"/>
    <w:rsid w:val="0017760D"/>
    <w:rsid w:val="002C5726"/>
    <w:rsid w:val="004B2265"/>
    <w:rsid w:val="0053042A"/>
    <w:rsid w:val="006C4C4C"/>
    <w:rsid w:val="00700068"/>
    <w:rsid w:val="007F23BF"/>
    <w:rsid w:val="00871413"/>
    <w:rsid w:val="00B67026"/>
    <w:rsid w:val="00C866BF"/>
    <w:rsid w:val="00D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7DD0"/>
  <w15:docId w15:val="{957B0EF3-C669-4C71-AE40-5C81740A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4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ноутбук-10</dc:creator>
  <cp:keywords/>
  <dc:description/>
  <cp:lastModifiedBy>Пользователь Windows</cp:lastModifiedBy>
  <cp:revision>5</cp:revision>
  <cp:lastPrinted>2015-03-10T09:39:00Z</cp:lastPrinted>
  <dcterms:created xsi:type="dcterms:W3CDTF">2015-03-02T12:18:00Z</dcterms:created>
  <dcterms:modified xsi:type="dcterms:W3CDTF">2022-02-08T09:53:00Z</dcterms:modified>
</cp:coreProperties>
</file>