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A2C" w:rsidRDefault="00632A2C" w:rsidP="00B71A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1A79" w:rsidRPr="00B71A79" w:rsidRDefault="00B71A79" w:rsidP="00B71A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1A79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города Ульяновска</w:t>
      </w:r>
    </w:p>
    <w:p w:rsidR="00B71A79" w:rsidRPr="00B71A79" w:rsidRDefault="00B71A79" w:rsidP="00B71A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1A79">
        <w:rPr>
          <w:rFonts w:ascii="Times New Roman" w:hAnsi="Times New Roman" w:cs="Times New Roman"/>
          <w:sz w:val="24"/>
          <w:szCs w:val="24"/>
        </w:rPr>
        <w:t xml:space="preserve">«Средняя школа №78 </w:t>
      </w:r>
    </w:p>
    <w:p w:rsidR="00B71A79" w:rsidRPr="00B71A79" w:rsidRDefault="00B71A79" w:rsidP="00B71A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1A79">
        <w:rPr>
          <w:rFonts w:ascii="Times New Roman" w:hAnsi="Times New Roman" w:cs="Times New Roman"/>
          <w:sz w:val="24"/>
          <w:szCs w:val="24"/>
        </w:rPr>
        <w:t xml:space="preserve">имени первого Президента республики Азербайджан  Гейдара Алиева» </w:t>
      </w:r>
    </w:p>
    <w:p w:rsidR="00530224" w:rsidRDefault="00530224" w:rsidP="00530224">
      <w:pPr>
        <w:rPr>
          <w:rFonts w:ascii="Times New Roman" w:hAnsi="Times New Roman" w:cs="Times New Roman"/>
          <w:sz w:val="24"/>
          <w:szCs w:val="24"/>
        </w:rPr>
      </w:pPr>
    </w:p>
    <w:p w:rsidR="00530224" w:rsidRPr="00530224" w:rsidRDefault="00530224" w:rsidP="00530224">
      <w:pPr>
        <w:pStyle w:val="a6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68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32A2C" w:rsidRPr="00632A2C" w:rsidTr="00632A2C">
        <w:tc>
          <w:tcPr>
            <w:tcW w:w="3114" w:type="dxa"/>
          </w:tcPr>
          <w:p w:rsidR="00632A2C" w:rsidRPr="00632A2C" w:rsidRDefault="00632A2C" w:rsidP="00632A2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2A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632A2C" w:rsidRPr="00632A2C" w:rsidRDefault="00632A2C" w:rsidP="00632A2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2A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ШМО учителей русского языка и литературы</w:t>
            </w:r>
          </w:p>
          <w:p w:rsidR="00632A2C" w:rsidRPr="00632A2C" w:rsidRDefault="00632A2C" w:rsidP="00632A2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2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632A2C" w:rsidRPr="00632A2C" w:rsidRDefault="00632A2C" w:rsidP="00632A2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2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«28» авг.   2024 г.</w:t>
            </w:r>
          </w:p>
          <w:p w:rsidR="00632A2C" w:rsidRPr="00632A2C" w:rsidRDefault="00632A2C" w:rsidP="00632A2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32A2C" w:rsidRPr="00632A2C" w:rsidRDefault="00632A2C" w:rsidP="00632A2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2A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632A2C" w:rsidRPr="00632A2C" w:rsidRDefault="00632A2C" w:rsidP="00632A2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2A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632A2C" w:rsidRPr="00632A2C" w:rsidRDefault="00632A2C" w:rsidP="00632A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2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 13</w:t>
            </w:r>
          </w:p>
          <w:p w:rsidR="00632A2C" w:rsidRPr="00632A2C" w:rsidRDefault="00632A2C" w:rsidP="00632A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2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«29» авг.   2024 г.</w:t>
            </w:r>
          </w:p>
          <w:p w:rsidR="00632A2C" w:rsidRPr="00632A2C" w:rsidRDefault="00632A2C" w:rsidP="00632A2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32A2C" w:rsidRPr="00632A2C" w:rsidRDefault="00632A2C" w:rsidP="00632A2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2A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632A2C" w:rsidRPr="00632A2C" w:rsidRDefault="00632A2C" w:rsidP="00632A2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32A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директором</w:t>
            </w:r>
          </w:p>
          <w:p w:rsidR="00632A2C" w:rsidRPr="00632A2C" w:rsidRDefault="00632A2C" w:rsidP="00632A2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2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32A2C" w:rsidRPr="00632A2C" w:rsidRDefault="00632A2C" w:rsidP="00632A2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2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Царев Г.Н.</w:t>
            </w:r>
          </w:p>
          <w:p w:rsidR="00632A2C" w:rsidRPr="00632A2C" w:rsidRDefault="00632A2C" w:rsidP="00632A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2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№ 222 </w:t>
            </w:r>
          </w:p>
          <w:p w:rsidR="00632A2C" w:rsidRPr="00632A2C" w:rsidRDefault="00632A2C" w:rsidP="00632A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2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«30» авг.  2024 г.</w:t>
            </w:r>
          </w:p>
          <w:p w:rsidR="00632A2C" w:rsidRPr="00632A2C" w:rsidRDefault="00632A2C" w:rsidP="00632A2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71A79" w:rsidRDefault="00B71A79" w:rsidP="00B71A79">
      <w:pPr>
        <w:jc w:val="center"/>
        <w:rPr>
          <w:rFonts w:eastAsia="Times New Roman"/>
          <w:b/>
          <w:sz w:val="28"/>
          <w:szCs w:val="28"/>
        </w:rPr>
      </w:pPr>
    </w:p>
    <w:p w:rsidR="00B71A79" w:rsidRDefault="00B71A79" w:rsidP="00B71A79">
      <w:pPr>
        <w:jc w:val="center"/>
        <w:rPr>
          <w:b/>
          <w:sz w:val="28"/>
          <w:szCs w:val="28"/>
        </w:rPr>
      </w:pPr>
    </w:p>
    <w:p w:rsidR="00B71A79" w:rsidRPr="00B71A79" w:rsidRDefault="00B71A79" w:rsidP="00B71A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1A79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B71A79" w:rsidRPr="00530224" w:rsidRDefault="00B71A79" w:rsidP="00B71A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224">
        <w:rPr>
          <w:rFonts w:ascii="Times New Roman" w:hAnsi="Times New Roman" w:cs="Times New Roman"/>
          <w:b/>
          <w:sz w:val="28"/>
          <w:szCs w:val="28"/>
        </w:rPr>
        <w:t>по</w:t>
      </w:r>
    </w:p>
    <w:p w:rsidR="00B71A79" w:rsidRPr="00530224" w:rsidRDefault="00B71A79" w:rsidP="00B71A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224">
        <w:rPr>
          <w:rFonts w:ascii="Times New Roman" w:hAnsi="Times New Roman" w:cs="Times New Roman"/>
          <w:b/>
          <w:sz w:val="28"/>
          <w:szCs w:val="28"/>
        </w:rPr>
        <w:t>русскому языку для 8 класса</w:t>
      </w:r>
    </w:p>
    <w:p w:rsidR="00B71A79" w:rsidRDefault="00B71A79" w:rsidP="00B71A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0224" w:rsidRDefault="00530224" w:rsidP="00B71A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0224" w:rsidRPr="00B71A79" w:rsidRDefault="00530224" w:rsidP="00B71A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A79" w:rsidRPr="00B71A79" w:rsidRDefault="00B71A79" w:rsidP="00B71A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1A79">
        <w:rPr>
          <w:rFonts w:ascii="Times New Roman" w:hAnsi="Times New Roman" w:cs="Times New Roman"/>
          <w:sz w:val="28"/>
          <w:szCs w:val="28"/>
        </w:rPr>
        <w:t>уровень: базовый</w:t>
      </w:r>
    </w:p>
    <w:p w:rsidR="00B71A79" w:rsidRPr="00B71A79" w:rsidRDefault="00B71A79" w:rsidP="00B71A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часов в неделю -3, количество часов в год – 102</w:t>
      </w:r>
      <w:r w:rsidR="00530224">
        <w:rPr>
          <w:rFonts w:ascii="Times New Roman" w:hAnsi="Times New Roman" w:cs="Times New Roman"/>
          <w:sz w:val="28"/>
          <w:szCs w:val="28"/>
        </w:rPr>
        <w:t xml:space="preserve"> ч.</w:t>
      </w:r>
    </w:p>
    <w:p w:rsidR="00B71A79" w:rsidRDefault="00B71A79" w:rsidP="00B71A79">
      <w:pPr>
        <w:jc w:val="center"/>
        <w:rPr>
          <w:b/>
          <w:sz w:val="24"/>
          <w:szCs w:val="24"/>
        </w:rPr>
      </w:pPr>
    </w:p>
    <w:p w:rsidR="00B71A79" w:rsidRDefault="00B71A79" w:rsidP="00B71A79">
      <w:pPr>
        <w:ind w:left="6096"/>
        <w:rPr>
          <w:sz w:val="28"/>
          <w:szCs w:val="28"/>
        </w:rPr>
      </w:pPr>
    </w:p>
    <w:p w:rsidR="00B71A79" w:rsidRDefault="00B71A79" w:rsidP="00B71A79">
      <w:pPr>
        <w:ind w:left="6096"/>
        <w:rPr>
          <w:sz w:val="28"/>
          <w:szCs w:val="28"/>
        </w:rPr>
      </w:pPr>
    </w:p>
    <w:p w:rsidR="00B71A79" w:rsidRDefault="00B71A79" w:rsidP="00B71A79">
      <w:pPr>
        <w:ind w:left="6096"/>
        <w:rPr>
          <w:sz w:val="28"/>
          <w:szCs w:val="28"/>
        </w:rPr>
      </w:pPr>
    </w:p>
    <w:p w:rsidR="00B71A79" w:rsidRPr="00B71A79" w:rsidRDefault="00B71A79" w:rsidP="00530224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71A79" w:rsidRDefault="00B71A79" w:rsidP="00B71A79">
      <w:pPr>
        <w:jc w:val="center"/>
        <w:rPr>
          <w:sz w:val="24"/>
          <w:szCs w:val="24"/>
        </w:rPr>
      </w:pPr>
      <w:r>
        <w:t xml:space="preserve">        </w:t>
      </w:r>
    </w:p>
    <w:p w:rsidR="00B71A79" w:rsidRDefault="00B71A79" w:rsidP="00B71A7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71A79" w:rsidRDefault="00B71A79" w:rsidP="00B71A79">
      <w:pPr>
        <w:jc w:val="center"/>
        <w:rPr>
          <w:sz w:val="24"/>
          <w:szCs w:val="24"/>
          <w:lang w:eastAsia="ru-RU"/>
        </w:rPr>
      </w:pPr>
    </w:p>
    <w:p w:rsidR="00530224" w:rsidRDefault="00530224" w:rsidP="00B71A79">
      <w:pPr>
        <w:jc w:val="center"/>
        <w:rPr>
          <w:sz w:val="24"/>
          <w:szCs w:val="24"/>
          <w:lang w:eastAsia="ru-RU"/>
        </w:rPr>
      </w:pPr>
    </w:p>
    <w:p w:rsidR="00B71A79" w:rsidRDefault="00B71A79" w:rsidP="00B71A79">
      <w:pPr>
        <w:jc w:val="center"/>
      </w:pPr>
    </w:p>
    <w:p w:rsidR="00B71A79" w:rsidRPr="00B71A79" w:rsidRDefault="00B71A79" w:rsidP="00B71A79">
      <w:pPr>
        <w:jc w:val="center"/>
        <w:rPr>
          <w:rFonts w:ascii="Times New Roman" w:hAnsi="Times New Roman" w:cs="Times New Roman"/>
          <w:sz w:val="24"/>
          <w:szCs w:val="24"/>
        </w:rPr>
      </w:pPr>
      <w:r w:rsidRPr="00B71A79">
        <w:rPr>
          <w:rFonts w:ascii="Times New Roman" w:hAnsi="Times New Roman" w:cs="Times New Roman"/>
          <w:sz w:val="24"/>
          <w:szCs w:val="24"/>
        </w:rPr>
        <w:t>г. Ульяновск</w:t>
      </w:r>
    </w:p>
    <w:p w:rsidR="00B71A79" w:rsidRDefault="008E5220" w:rsidP="00B71A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="00530224">
        <w:rPr>
          <w:rFonts w:ascii="Times New Roman" w:hAnsi="Times New Roman" w:cs="Times New Roman"/>
          <w:sz w:val="24"/>
          <w:szCs w:val="24"/>
        </w:rPr>
        <w:t xml:space="preserve"> </w:t>
      </w:r>
      <w:r w:rsidR="00B71A79" w:rsidRPr="00B71A79">
        <w:rPr>
          <w:rFonts w:ascii="Times New Roman" w:hAnsi="Times New Roman" w:cs="Times New Roman"/>
          <w:sz w:val="24"/>
          <w:szCs w:val="24"/>
        </w:rPr>
        <w:t>год</w:t>
      </w:r>
    </w:p>
    <w:p w:rsidR="00530224" w:rsidRDefault="00530224" w:rsidP="00B71A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F0B6F" w:rsidRPr="006F0B6F" w:rsidRDefault="006F0B6F" w:rsidP="006F0B6F">
      <w:p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F0B6F">
        <w:rPr>
          <w:rFonts w:ascii="Times New Roman" w:hAnsi="Times New Roman" w:cs="Times New Roman"/>
          <w:sz w:val="24"/>
          <w:szCs w:val="24"/>
        </w:rPr>
        <w:lastRenderedPageBreak/>
        <w:t>Рабочая программа составлена в соответствии со следующими документами:</w:t>
      </w:r>
    </w:p>
    <w:p w:rsidR="006F0B6F" w:rsidRPr="006F0B6F" w:rsidRDefault="006F0B6F" w:rsidP="006F0B6F">
      <w:p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F0B6F">
        <w:rPr>
          <w:rFonts w:ascii="Times New Roman" w:hAnsi="Times New Roman" w:cs="Times New Roman"/>
          <w:sz w:val="24"/>
          <w:szCs w:val="24"/>
        </w:rPr>
        <w:t>1.Федеральный закон «Об образовании в Российской Федерации» от 29.12.2012г. №273-Ф3  (с изменениями и дополнениями).</w:t>
      </w:r>
    </w:p>
    <w:p w:rsidR="006F0B6F" w:rsidRPr="006F0B6F" w:rsidRDefault="006F0B6F" w:rsidP="006F0B6F">
      <w:p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F0B6F">
        <w:rPr>
          <w:rFonts w:ascii="Times New Roman" w:hAnsi="Times New Roman" w:cs="Times New Roman"/>
          <w:sz w:val="24"/>
          <w:szCs w:val="24"/>
        </w:rPr>
        <w:t xml:space="preserve">2.Федеральный государственный образовательный стандарт основного общего образования, приказ </w:t>
      </w:r>
      <w:proofErr w:type="spellStart"/>
      <w:r w:rsidRPr="006F0B6F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6F0B6F">
        <w:rPr>
          <w:rFonts w:ascii="Times New Roman" w:hAnsi="Times New Roman" w:cs="Times New Roman"/>
          <w:sz w:val="24"/>
          <w:szCs w:val="24"/>
        </w:rPr>
        <w:t xml:space="preserve">  России от17.12. 2010 №1897 (с изменениями и дополнениями);</w:t>
      </w:r>
    </w:p>
    <w:p w:rsidR="006F0B6F" w:rsidRPr="006F0B6F" w:rsidRDefault="006F0B6F" w:rsidP="006F0B6F">
      <w:p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F0B6F">
        <w:rPr>
          <w:rFonts w:ascii="Times New Roman" w:hAnsi="Times New Roman" w:cs="Times New Roman"/>
          <w:sz w:val="24"/>
          <w:szCs w:val="24"/>
        </w:rPr>
        <w:t>3.Основная образовательная программа основного общего образования Средней школы №78 г. Ульяновска;</w:t>
      </w:r>
    </w:p>
    <w:p w:rsidR="00A713EE" w:rsidRPr="00A713EE" w:rsidRDefault="006F0B6F" w:rsidP="006F0B6F">
      <w:p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F0B6F">
        <w:rPr>
          <w:rFonts w:ascii="Times New Roman" w:hAnsi="Times New Roman" w:cs="Times New Roman"/>
          <w:sz w:val="24"/>
          <w:szCs w:val="24"/>
        </w:rPr>
        <w:t>4.Рабочая программа воспитания Средней школы №78.</w:t>
      </w:r>
      <w:bookmarkStart w:id="0" w:name="_GoBack"/>
      <w:bookmarkEnd w:id="0"/>
    </w:p>
    <w:p w:rsidR="00A713EE" w:rsidRPr="00A713EE" w:rsidRDefault="00A713EE" w:rsidP="00A713EE">
      <w:pPr>
        <w:numPr>
          <w:ilvl w:val="0"/>
          <w:numId w:val="18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13EE">
        <w:rPr>
          <w:rFonts w:ascii="Times New Roman" w:hAnsi="Times New Roman" w:cs="Times New Roman"/>
          <w:b/>
          <w:sz w:val="24"/>
          <w:szCs w:val="24"/>
        </w:rPr>
        <w:t>ПЛАНИРУЕМЫЕ ОБРАЗОВАТЕЛЬНЫЕ РЕЗУЛЬТАТЫ</w:t>
      </w:r>
    </w:p>
    <w:p w:rsidR="00A713EE" w:rsidRPr="00A713EE" w:rsidRDefault="00A713EE" w:rsidP="00A713EE">
      <w:pPr>
        <w:rPr>
          <w:rFonts w:ascii="Times New Roman" w:hAnsi="Times New Roman" w:cs="Times New Roman"/>
          <w:b/>
          <w:sz w:val="24"/>
          <w:szCs w:val="24"/>
        </w:rPr>
      </w:pPr>
    </w:p>
    <w:p w:rsidR="00A713EE" w:rsidRPr="00A713EE" w:rsidRDefault="00A713EE" w:rsidP="00A713EE">
      <w:pPr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 w:rsidRPr="00A713EE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A713EE" w:rsidRPr="00A713EE" w:rsidRDefault="00A713EE" w:rsidP="00A713EE">
      <w:pPr>
        <w:ind w:left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A713EE" w:rsidRPr="00A713EE" w:rsidRDefault="00A713EE" w:rsidP="00A713EE">
      <w:pPr>
        <w:ind w:left="709" w:firstLine="709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713EE">
        <w:rPr>
          <w:rFonts w:ascii="Times New Roman" w:hAnsi="Times New Roman" w:cs="Times New Roman"/>
          <w:b/>
          <w:bCs/>
          <w:i/>
          <w:sz w:val="24"/>
          <w:szCs w:val="24"/>
        </w:rPr>
        <w:t>Рабочая программа составлена с учетом рабочей программы воспитания школы, призвана обеспечить достижение личностных результатов.</w:t>
      </w:r>
    </w:p>
    <w:p w:rsidR="00A713EE" w:rsidRPr="00A713EE" w:rsidRDefault="00A713EE" w:rsidP="00A713EE">
      <w:pPr>
        <w:ind w:left="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школы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A713EE" w:rsidRPr="00A713EE" w:rsidRDefault="00A713EE" w:rsidP="00A713EE">
      <w:pPr>
        <w:ind w:left="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A713EE" w:rsidRPr="00A713EE" w:rsidRDefault="00A713EE" w:rsidP="00A713EE">
      <w:pPr>
        <w:ind w:left="709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A713E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Гражданского воспитания:</w:t>
      </w:r>
    </w:p>
    <w:p w:rsidR="00A713EE" w:rsidRPr="00A713EE" w:rsidRDefault="00A713EE" w:rsidP="00A713EE">
      <w:pPr>
        <w:ind w:left="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активное участие в жизни семьи, Организации, местного сообщества, родного края, страны;</w:t>
      </w: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готовность к участию в гуманитарной деятельности (</w:t>
      </w:r>
      <w:proofErr w:type="spellStart"/>
      <w:r w:rsidRPr="00A713EE">
        <w:rPr>
          <w:rFonts w:ascii="Times New Roman" w:hAnsi="Times New Roman" w:cs="Times New Roman"/>
          <w:sz w:val="24"/>
          <w:szCs w:val="24"/>
        </w:rPr>
        <w:t>волонтёрство</w:t>
      </w:r>
      <w:proofErr w:type="spellEnd"/>
      <w:r w:rsidRPr="00A713EE">
        <w:rPr>
          <w:rFonts w:ascii="Times New Roman" w:hAnsi="Times New Roman" w:cs="Times New Roman"/>
          <w:sz w:val="24"/>
          <w:szCs w:val="24"/>
        </w:rPr>
        <w:t>, помощь людям, нуждающимся в ней).</w:t>
      </w:r>
    </w:p>
    <w:p w:rsidR="00A713EE" w:rsidRPr="00A713EE" w:rsidRDefault="00A713EE" w:rsidP="00A713EE">
      <w:pPr>
        <w:ind w:left="709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A713E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Патриотического воспитания:</w:t>
      </w:r>
    </w:p>
    <w:p w:rsidR="00A713EE" w:rsidRPr="00A713EE" w:rsidRDefault="00A713EE" w:rsidP="00A713EE">
      <w:pPr>
        <w:ind w:left="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lastRenderedPageBreak/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A713EE" w:rsidRPr="00A713EE" w:rsidRDefault="00A713EE" w:rsidP="00A713EE">
      <w:pPr>
        <w:ind w:left="709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A713E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Духовно-нравственного воспитания:</w:t>
      </w:r>
    </w:p>
    <w:p w:rsidR="00A713EE" w:rsidRPr="00A713EE" w:rsidRDefault="00A713EE" w:rsidP="00A713EE">
      <w:pPr>
        <w:ind w:left="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выбора;</w:t>
      </w: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A713EE" w:rsidRPr="00A713EE" w:rsidRDefault="00A713EE" w:rsidP="00A713EE">
      <w:pPr>
        <w:ind w:left="709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A713E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Эстетического воспитания:</w:t>
      </w:r>
    </w:p>
    <w:p w:rsidR="00A713EE" w:rsidRPr="00A713EE" w:rsidRDefault="00A713EE" w:rsidP="00A713EE">
      <w:pPr>
        <w:ind w:left="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стремление к самовыражению в разных видах искусства.</w:t>
      </w:r>
    </w:p>
    <w:p w:rsidR="00A713EE" w:rsidRPr="00A713EE" w:rsidRDefault="00A713EE" w:rsidP="00A713EE">
      <w:pPr>
        <w:ind w:left="709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A713E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Физического воспитания, формирования культуры здоровья и эмоционального благополучия:</w:t>
      </w:r>
    </w:p>
    <w:p w:rsidR="00A713EE" w:rsidRPr="00A713EE" w:rsidRDefault="00A713EE" w:rsidP="00A713EE">
      <w:pPr>
        <w:ind w:left="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осознание ценности жизни;</w:t>
      </w: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соблюдение правил безопасности, в том числе навыков безопасного поведения в интернет-среде;</w:t>
      </w:r>
    </w:p>
    <w:p w:rsidR="00A713EE" w:rsidRPr="00A713EE" w:rsidRDefault="00A713EE" w:rsidP="00A713EE">
      <w:pPr>
        <w:ind w:left="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умение принимать себя и других, не осуждая;</w:t>
      </w: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сформированность навыка рефлексии, признание своего права на ошибку и такого же права другого человека.</w:t>
      </w:r>
    </w:p>
    <w:p w:rsidR="00A713EE" w:rsidRPr="00A713EE" w:rsidRDefault="00A713EE" w:rsidP="00A713EE">
      <w:pPr>
        <w:ind w:left="709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A713E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Трудового воспитания:</w:t>
      </w:r>
    </w:p>
    <w:p w:rsidR="00A713EE" w:rsidRPr="00A713EE" w:rsidRDefault="00A713EE" w:rsidP="00A713EE">
      <w:pPr>
        <w:ind w:left="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готовность адаптироваться в профессиональной среде;</w:t>
      </w: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уважение к труду и результатам трудовой деятельности;</w:t>
      </w: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A713EE" w:rsidRPr="00A713EE" w:rsidRDefault="00A713EE" w:rsidP="00A713EE">
      <w:pPr>
        <w:ind w:left="709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A713E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Экологического воспитания:</w:t>
      </w: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lastRenderedPageBreak/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готовность к участию в практической деятельности экологической направленности.</w:t>
      </w:r>
    </w:p>
    <w:p w:rsidR="00A713EE" w:rsidRPr="00A713EE" w:rsidRDefault="00A713EE" w:rsidP="00A713EE">
      <w:pPr>
        <w:ind w:left="709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A713E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Ценности научного познания:</w:t>
      </w:r>
    </w:p>
    <w:p w:rsidR="00A713EE" w:rsidRPr="00A713EE" w:rsidRDefault="00A713EE" w:rsidP="00A713EE">
      <w:pPr>
        <w:ind w:left="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овладение языковой и читательской культурой как средством познания мира;</w:t>
      </w:r>
    </w:p>
    <w:p w:rsidR="00A713EE" w:rsidRPr="00A713EE" w:rsidRDefault="00A713EE" w:rsidP="00A713EE">
      <w:pPr>
        <w:ind w:left="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A713EE" w:rsidRPr="00A713EE" w:rsidRDefault="00A713EE" w:rsidP="00A713EE">
      <w:pPr>
        <w:ind w:left="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713EE" w:rsidRPr="00A713EE" w:rsidRDefault="00A713EE" w:rsidP="00A713EE">
      <w:pPr>
        <w:ind w:left="709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713E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результаты, обеспечивающие адаптацию обучающегося к изменяющимся условиям социальной и природной среды, включают:</w:t>
      </w:r>
    </w:p>
    <w:p w:rsidR="00A713EE" w:rsidRPr="00A713EE" w:rsidRDefault="00A713EE" w:rsidP="00A713EE">
      <w:pPr>
        <w:ind w:left="709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способность обучающихся взаимодействовать в условиях неопределённости, открытость опыту и знаниям других;</w:t>
      </w: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понятиями), а также оперировать терминами и представлениями в области концепции устойчивого развития;</w:t>
      </w: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умение анализировать и выявлять взаимосвязи природы, общества и экономики;</w:t>
      </w: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воспринимать стрессовую ситуацию как вызов, требующий контрмер;</w:t>
      </w: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оценивать ситуацию стресса, корректировать принимаемые решения и действия;</w:t>
      </w: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13EE">
        <w:rPr>
          <w:rFonts w:ascii="Times New Roman" w:hAnsi="Times New Roman" w:cs="Times New Roman"/>
          <w:sz w:val="24"/>
          <w:szCs w:val="24"/>
        </w:rPr>
        <w:t>формулировать и оценивать риски и последствия, формировать опыт, уметь находить позитивное в произошедшей ситуации;</w:t>
      </w:r>
    </w:p>
    <w:p w:rsidR="00A713EE" w:rsidRPr="00A713EE" w:rsidRDefault="00A713EE" w:rsidP="00A713E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  <w:sectPr w:rsidR="00A713EE" w:rsidRPr="00A713EE" w:rsidSect="003823C0">
          <w:pgSz w:w="11906" w:h="16838"/>
          <w:pgMar w:top="426" w:right="991" w:bottom="720" w:left="720" w:header="709" w:footer="709" w:gutter="0"/>
          <w:cols w:space="720"/>
        </w:sectPr>
      </w:pPr>
      <w:r w:rsidRPr="00A713EE">
        <w:rPr>
          <w:rFonts w:ascii="Times New Roman" w:hAnsi="Times New Roman" w:cs="Times New Roman"/>
          <w:sz w:val="24"/>
          <w:szCs w:val="24"/>
        </w:rPr>
        <w:t>быть готовым действова</w:t>
      </w:r>
      <w:r>
        <w:rPr>
          <w:rFonts w:ascii="Times New Roman" w:hAnsi="Times New Roman" w:cs="Times New Roman"/>
          <w:sz w:val="24"/>
          <w:szCs w:val="24"/>
        </w:rPr>
        <w:t>ть в отсутствие гарантий успеха.</w:t>
      </w:r>
    </w:p>
    <w:p w:rsidR="00503755" w:rsidRPr="00503755" w:rsidRDefault="00503755" w:rsidP="00A713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0375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ПРЕДМЕТНЫЕ РЕЗУЛЬТАТЫ </w:t>
      </w:r>
    </w:p>
    <w:p w:rsidR="00EA3B4C" w:rsidRPr="00503755" w:rsidRDefault="00EA3B4C" w:rsidP="00EA3B4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03755" w:rsidRDefault="00503755" w:rsidP="00EA3B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079D4" w:rsidRPr="008079D4" w:rsidRDefault="008079D4" w:rsidP="008079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 научится:</w:t>
      </w:r>
    </w:p>
    <w:p w:rsidR="00EA3B4C" w:rsidRPr="00CE0305" w:rsidRDefault="008079D4" w:rsidP="00EA3B4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>
        <w:t>понимать информацию, владеть</w:t>
      </w:r>
      <w:r w:rsidR="00EA3B4C" w:rsidRPr="00CE0305">
        <w:t xml:space="preserve"> разными видами чтения;</w:t>
      </w:r>
    </w:p>
    <w:p w:rsidR="00EA3B4C" w:rsidRPr="00CE0305" w:rsidRDefault="008079D4" w:rsidP="00EA3B4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>
        <w:t>соблюдать</w:t>
      </w:r>
      <w:r w:rsidR="00EA3B4C" w:rsidRPr="00CE0305">
        <w:t xml:space="preserve"> в практике речевого общения основных орфоэпических, лексических, грамматических, стилистических норм современного литературного языка;</w:t>
      </w:r>
    </w:p>
    <w:p w:rsidR="00EA3B4C" w:rsidRPr="00CE0305" w:rsidRDefault="008079D4" w:rsidP="00EA3B4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>
        <w:t xml:space="preserve">соблюдать основные </w:t>
      </w:r>
      <w:r w:rsidR="00EA3B4C" w:rsidRPr="00CE0305">
        <w:t xml:space="preserve"> правил</w:t>
      </w:r>
      <w:r>
        <w:t>а</w:t>
      </w:r>
      <w:r w:rsidR="00EA3B4C" w:rsidRPr="00CE0305">
        <w:t xml:space="preserve"> орфографии и пунктуации в процессе письменного общения;</w:t>
      </w:r>
    </w:p>
    <w:p w:rsidR="00EA3B4C" w:rsidRPr="00CE0305" w:rsidRDefault="00EA3B4C" w:rsidP="00EA3B4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CE0305">
        <w:t>адекватно понимать основную и дополнительную информацию текста, воспринятого на слух;</w:t>
      </w:r>
    </w:p>
    <w:p w:rsidR="00EA3B4C" w:rsidRPr="00CE0305" w:rsidRDefault="00EA3B4C" w:rsidP="00EA3B4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CE0305">
        <w:t>способность извлекать информацию из различных источников;</w:t>
      </w:r>
    </w:p>
    <w:p w:rsidR="00EA3B4C" w:rsidRPr="00CE0305" w:rsidRDefault="00EA3B4C" w:rsidP="00EA3B4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CE0305">
        <w:t>осуществлять расширенный поиск информации с использованием ресурсов библиотек и Интернета;</w:t>
      </w:r>
    </w:p>
    <w:p w:rsidR="00EA3B4C" w:rsidRPr="00CE0305" w:rsidRDefault="008079D4" w:rsidP="00EA3B4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>
        <w:t xml:space="preserve">овладевать </w:t>
      </w:r>
      <w:r w:rsidR="00EA3B4C" w:rsidRPr="00CE0305">
        <w:t xml:space="preserve"> приемами отбора и систематизации материала;</w:t>
      </w:r>
    </w:p>
    <w:p w:rsidR="00EA3B4C" w:rsidRPr="00CE0305" w:rsidRDefault="00EA3B4C" w:rsidP="00EA3B4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CE0305">
        <w:t>пользоваться словарями, справочниками;</w:t>
      </w:r>
    </w:p>
    <w:p w:rsidR="00EA3B4C" w:rsidRPr="00CE0305" w:rsidRDefault="00EA3B4C" w:rsidP="008079D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CE0305">
        <w:t xml:space="preserve"> использовать родной язык как средство получения знаний по другим учебным предметам.</w:t>
      </w:r>
    </w:p>
    <w:p w:rsidR="00EA3B4C" w:rsidRPr="00CE0305" w:rsidRDefault="00EA3B4C" w:rsidP="00EA3B4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CE0305">
        <w:t>формулировать собственное мнение и позицию, аргументировать её и координировать с позициями партнёров в совместной деятельности;</w:t>
      </w:r>
    </w:p>
    <w:p w:rsidR="00EA3B4C" w:rsidRPr="00CE0305" w:rsidRDefault="00EA3B4C" w:rsidP="00EA3B4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CE0305">
        <w:t>устанавливать и сравнивать разные точки зрения, прежде чем принимать решения и делать выбор;</w:t>
      </w:r>
    </w:p>
    <w:p w:rsidR="00EA3B4C" w:rsidRPr="00CE0305" w:rsidRDefault="00EA3B4C" w:rsidP="00EA3B4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CE0305">
        <w:t>высказывать и обосновывать свою точку зрения;</w:t>
      </w:r>
    </w:p>
    <w:p w:rsidR="00EA3B4C" w:rsidRPr="00CE0305" w:rsidRDefault="00EA3B4C" w:rsidP="00EA3B4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CE0305">
        <w:t>работать в группе - устанавливать рабочие отношения, эффективно сотрудничать и способствовать продуктивной кооперации;</w:t>
      </w:r>
    </w:p>
    <w:p w:rsidR="00EA3B4C" w:rsidRPr="00CE0305" w:rsidRDefault="00EA3B4C" w:rsidP="00EA3B4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CE0305">
        <w:t>умение создавать устные и письменные тексты разных типов;</w:t>
      </w:r>
    </w:p>
    <w:p w:rsidR="00EA3B4C" w:rsidRPr="00CE0305" w:rsidRDefault="00EA3B4C" w:rsidP="00EA3B4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CE0305">
        <w:t>умение воспроизводить прослушанный или прочитанный текст с разной степенью развернутости;</w:t>
      </w:r>
    </w:p>
    <w:p w:rsidR="00EA3B4C" w:rsidRPr="00CE0305" w:rsidRDefault="00EA3B4C" w:rsidP="00EA3B4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CE0305">
        <w:t>способность правильно и свободно излагать свои мысли в устной и письменной форме;</w:t>
      </w:r>
    </w:p>
    <w:p w:rsidR="00EA3B4C" w:rsidRPr="00CE0305" w:rsidRDefault="00EA3B4C" w:rsidP="00EA3B4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CE0305">
        <w:t>выступать перед аудиторией сверстников с сообщениями;</w:t>
      </w:r>
    </w:p>
    <w:p w:rsidR="00556F47" w:rsidRDefault="00EA3B4C" w:rsidP="00EA3B4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CE0305">
        <w:t>оценивать и редактировать устное и письменное речевое высказывание;</w:t>
      </w:r>
    </w:p>
    <w:p w:rsidR="00556F47" w:rsidRPr="00556F47" w:rsidRDefault="00556F47" w:rsidP="00EA3B4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556F47">
        <w:rPr>
          <w:rFonts w:eastAsia="Calibri"/>
          <w:kern w:val="28"/>
        </w:rPr>
        <w:t xml:space="preserve"> знать   основные функции</w:t>
      </w:r>
      <w:r w:rsidR="00EA3B4C" w:rsidRPr="00556F47">
        <w:rPr>
          <w:rFonts w:eastAsia="Calibri"/>
          <w:kern w:val="28"/>
        </w:rPr>
        <w:t xml:space="preserve"> языка, о роли русского языка как национального языка рус</w:t>
      </w:r>
      <w:r w:rsidR="00EA3B4C" w:rsidRPr="00556F47">
        <w:rPr>
          <w:rFonts w:eastAsia="Calibri"/>
          <w:kern w:val="28"/>
        </w:rPr>
        <w:softHyphen/>
        <w:t>ского народа, как государственного языка Российской Федерации и языка межнационального общения, о свя</w:t>
      </w:r>
      <w:r w:rsidR="00EA3B4C" w:rsidRPr="00556F47">
        <w:rPr>
          <w:rFonts w:eastAsia="Calibri"/>
          <w:kern w:val="28"/>
        </w:rPr>
        <w:softHyphen/>
        <w:t xml:space="preserve">зи языка и культуры народа, о роли родного языка в жизни человека и общества; </w:t>
      </w:r>
    </w:p>
    <w:p w:rsidR="00556F47" w:rsidRPr="00556F47" w:rsidRDefault="00556F47" w:rsidP="00EA3B4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556F47">
        <w:rPr>
          <w:rFonts w:eastAsia="Calibri"/>
          <w:kern w:val="28"/>
        </w:rPr>
        <w:t xml:space="preserve"> понимать  значимость</w:t>
      </w:r>
      <w:r w:rsidR="00EA3B4C" w:rsidRPr="00556F47">
        <w:rPr>
          <w:rFonts w:eastAsia="Calibri"/>
          <w:kern w:val="28"/>
        </w:rPr>
        <w:t xml:space="preserve"> родного языка в системе гума</w:t>
      </w:r>
      <w:r w:rsidR="00EA3B4C" w:rsidRPr="00556F47">
        <w:rPr>
          <w:rFonts w:eastAsia="Calibri"/>
          <w:kern w:val="28"/>
        </w:rPr>
        <w:softHyphen/>
        <w:t xml:space="preserve">нитарных наук и его роли в образовании в целом; </w:t>
      </w:r>
    </w:p>
    <w:p w:rsidR="00556F47" w:rsidRPr="00556F47" w:rsidRDefault="00556F47" w:rsidP="00EA3B4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556F47">
        <w:rPr>
          <w:rFonts w:eastAsia="Calibri"/>
          <w:kern w:val="28"/>
        </w:rPr>
        <w:t xml:space="preserve"> знать  базовые понятия </w:t>
      </w:r>
      <w:r w:rsidR="00EA3B4C" w:rsidRPr="00556F47">
        <w:rPr>
          <w:rFonts w:eastAsia="Calibri"/>
          <w:kern w:val="28"/>
        </w:rPr>
        <w:t>лингвистики: линг</w:t>
      </w:r>
      <w:r w:rsidR="00EA3B4C" w:rsidRPr="00556F47">
        <w:rPr>
          <w:rFonts w:eastAsia="Calibri"/>
          <w:kern w:val="28"/>
        </w:rPr>
        <w:softHyphen/>
        <w:t xml:space="preserve">вистика и ее основные разделы; </w:t>
      </w:r>
    </w:p>
    <w:p w:rsidR="00556F47" w:rsidRPr="00556F47" w:rsidRDefault="00556F47" w:rsidP="00EA3B4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556F47">
        <w:rPr>
          <w:rFonts w:eastAsia="Calibri"/>
          <w:kern w:val="28"/>
        </w:rPr>
        <w:t xml:space="preserve">знать </w:t>
      </w:r>
      <w:r w:rsidR="00EA3B4C" w:rsidRPr="00556F47">
        <w:rPr>
          <w:rFonts w:eastAsia="Calibri"/>
          <w:kern w:val="28"/>
        </w:rPr>
        <w:t xml:space="preserve"> жанры научного, публицистического, официально-делового стилей и разговорной речи; функционально-смысло</w:t>
      </w:r>
      <w:r w:rsidR="00EA3B4C" w:rsidRPr="00556F47">
        <w:rPr>
          <w:rFonts w:eastAsia="Calibri"/>
          <w:kern w:val="28"/>
        </w:rPr>
        <w:softHyphen/>
        <w:t>вые типы речи (повествование, описание, рассужде</w:t>
      </w:r>
      <w:r w:rsidR="00EA3B4C" w:rsidRPr="00556F47">
        <w:rPr>
          <w:rFonts w:eastAsia="Calibri"/>
          <w:kern w:val="28"/>
        </w:rPr>
        <w:softHyphen/>
        <w:t xml:space="preserve">ние); текст, типы текста; основные единицы языка, их признаки и особенности употребления в речи; </w:t>
      </w:r>
    </w:p>
    <w:p w:rsidR="00556F47" w:rsidRPr="00556F47" w:rsidRDefault="00556F47" w:rsidP="00EA3B4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556F47">
        <w:rPr>
          <w:rFonts w:eastAsia="Calibri"/>
          <w:kern w:val="28"/>
        </w:rPr>
        <w:t xml:space="preserve"> овладевать </w:t>
      </w:r>
      <w:r w:rsidR="00EA3B4C" w:rsidRPr="00556F47">
        <w:rPr>
          <w:rFonts w:eastAsia="Calibri"/>
          <w:kern w:val="28"/>
        </w:rPr>
        <w:t xml:space="preserve"> основными стилистическими ресурса</w:t>
      </w:r>
      <w:r w:rsidR="00EA3B4C" w:rsidRPr="00556F47">
        <w:rPr>
          <w:rFonts w:eastAsia="Calibri"/>
          <w:kern w:val="28"/>
        </w:rPr>
        <w:softHyphen/>
        <w:t>ми лексики и фразеологии русского языка, основными нормами русского литературного языка (орфоэпиче</w:t>
      </w:r>
      <w:r w:rsidR="00EA3B4C" w:rsidRPr="00556F47">
        <w:rPr>
          <w:rFonts w:eastAsia="Calibri"/>
          <w:kern w:val="28"/>
        </w:rPr>
        <w:softHyphen/>
        <w:t>скими, лексическими, грамматическими, орфографи</w:t>
      </w:r>
      <w:r w:rsidR="00EA3B4C" w:rsidRPr="00556F47">
        <w:rPr>
          <w:rFonts w:eastAsia="Calibri"/>
          <w:kern w:val="28"/>
        </w:rPr>
        <w:softHyphen/>
        <w:t>ческими, пунктуационными), нормами речевого эти</w:t>
      </w:r>
      <w:r w:rsidR="00EA3B4C" w:rsidRPr="00556F47">
        <w:rPr>
          <w:rFonts w:eastAsia="Calibri"/>
          <w:kern w:val="28"/>
        </w:rPr>
        <w:softHyphen/>
        <w:t xml:space="preserve">кета; использование их в своей речевой практике при создании устных и письменных высказываний; </w:t>
      </w:r>
    </w:p>
    <w:p w:rsidR="00556F47" w:rsidRPr="00556F47" w:rsidRDefault="00556F47" w:rsidP="00EA3B4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556F47">
        <w:rPr>
          <w:rFonts w:eastAsia="Calibri"/>
          <w:kern w:val="28"/>
        </w:rPr>
        <w:lastRenderedPageBreak/>
        <w:t xml:space="preserve">распознавать </w:t>
      </w:r>
      <w:r w:rsidR="00EA3B4C" w:rsidRPr="00556F47">
        <w:rPr>
          <w:rFonts w:eastAsia="Calibri"/>
          <w:kern w:val="28"/>
        </w:rPr>
        <w:t xml:space="preserve"> и анализ</w:t>
      </w:r>
      <w:r w:rsidRPr="00556F47">
        <w:rPr>
          <w:rFonts w:eastAsia="Calibri"/>
          <w:kern w:val="28"/>
        </w:rPr>
        <w:t>ировать основные</w:t>
      </w:r>
      <w:r w:rsidR="00EA3B4C" w:rsidRPr="00556F47">
        <w:rPr>
          <w:rFonts w:eastAsia="Calibri"/>
          <w:kern w:val="28"/>
        </w:rPr>
        <w:t xml:space="preserve"> единиц</w:t>
      </w:r>
      <w:r w:rsidRPr="00556F47">
        <w:rPr>
          <w:rFonts w:eastAsia="Calibri"/>
          <w:kern w:val="28"/>
        </w:rPr>
        <w:t>ы</w:t>
      </w:r>
      <w:r w:rsidR="00EA3B4C" w:rsidRPr="00556F47">
        <w:rPr>
          <w:rFonts w:eastAsia="Calibri"/>
          <w:kern w:val="28"/>
        </w:rPr>
        <w:t xml:space="preserve"> языка, грамматических категорий языка, уместное употреб</w:t>
      </w:r>
      <w:r w:rsidR="00EA3B4C" w:rsidRPr="00556F47">
        <w:rPr>
          <w:rFonts w:eastAsia="Calibri"/>
          <w:kern w:val="28"/>
        </w:rPr>
        <w:softHyphen/>
        <w:t xml:space="preserve">ление языковых единиц адекватно ситуации речевого общения; </w:t>
      </w:r>
    </w:p>
    <w:p w:rsidR="00556F47" w:rsidRPr="00556F47" w:rsidRDefault="008079D4" w:rsidP="00EA3B4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556F47">
        <w:rPr>
          <w:rFonts w:eastAsia="Calibri"/>
          <w:kern w:val="28"/>
        </w:rPr>
        <w:t xml:space="preserve"> владеть  различными видами</w:t>
      </w:r>
      <w:r w:rsidR="00EA3B4C" w:rsidRPr="00556F47">
        <w:rPr>
          <w:rFonts w:eastAsia="Calibri"/>
          <w:kern w:val="28"/>
        </w:rPr>
        <w:t xml:space="preserve"> анализа слова (фо</w:t>
      </w:r>
      <w:r w:rsidR="00EA3B4C" w:rsidRPr="00556F47">
        <w:rPr>
          <w:rFonts w:eastAsia="Calibri"/>
          <w:kern w:val="28"/>
        </w:rPr>
        <w:softHyphen/>
        <w:t>нетического, морфемного, словообразовательного, лексического, морфологического), синтаксического анализа словосочетания и предложения, многоаспект</w:t>
      </w:r>
      <w:r w:rsidR="00EA3B4C" w:rsidRPr="00556F47">
        <w:rPr>
          <w:rFonts w:eastAsia="Calibri"/>
          <w:kern w:val="28"/>
        </w:rPr>
        <w:softHyphen/>
        <w:t>ного анализа с точки зрения его основных признаков и структуры, принадлежности к определенным функ</w:t>
      </w:r>
      <w:r w:rsidR="00EA3B4C" w:rsidRPr="00556F47">
        <w:rPr>
          <w:rFonts w:eastAsia="Calibri"/>
          <w:kern w:val="28"/>
        </w:rPr>
        <w:softHyphen/>
        <w:t xml:space="preserve">циональным разновидностям языка, особенностей языкового оформления, использования выразительных средств языка; </w:t>
      </w:r>
    </w:p>
    <w:p w:rsidR="00EA3B4C" w:rsidRPr="00556F47" w:rsidRDefault="008079D4" w:rsidP="00EA3B4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556F47">
        <w:rPr>
          <w:rFonts w:eastAsia="Calibri"/>
          <w:kern w:val="28"/>
        </w:rPr>
        <w:t xml:space="preserve"> понимать </w:t>
      </w:r>
      <w:r w:rsidR="00EA3B4C" w:rsidRPr="00556F47">
        <w:rPr>
          <w:rFonts w:eastAsia="Calibri"/>
          <w:kern w:val="28"/>
        </w:rPr>
        <w:t xml:space="preserve"> коммуникативно-э</w:t>
      </w:r>
      <w:r w:rsidRPr="00556F47">
        <w:rPr>
          <w:rFonts w:eastAsia="Calibri"/>
          <w:kern w:val="28"/>
        </w:rPr>
        <w:t>стетические воз</w:t>
      </w:r>
      <w:r w:rsidRPr="00556F47">
        <w:rPr>
          <w:rFonts w:eastAsia="Calibri"/>
          <w:kern w:val="28"/>
        </w:rPr>
        <w:softHyphen/>
        <w:t>можности</w:t>
      </w:r>
      <w:r w:rsidR="00EA3B4C" w:rsidRPr="00556F47">
        <w:rPr>
          <w:rFonts w:eastAsia="Calibri"/>
          <w:kern w:val="28"/>
        </w:rPr>
        <w:t xml:space="preserve"> лексической и грамматической синонимии и использование их в собственной речевой практике; </w:t>
      </w:r>
    </w:p>
    <w:p w:rsidR="00556F47" w:rsidRDefault="00556F47" w:rsidP="005910BE">
      <w:pPr>
        <w:rPr>
          <w:rFonts w:ascii="Times New Roman" w:eastAsia="Calibri" w:hAnsi="Times New Roman" w:cs="Times New Roman"/>
          <w:kern w:val="28"/>
          <w:sz w:val="24"/>
          <w:szCs w:val="24"/>
        </w:rPr>
      </w:pPr>
    </w:p>
    <w:p w:rsidR="005910BE" w:rsidRPr="00D8209E" w:rsidRDefault="008079D4" w:rsidP="00556F47">
      <w:pPr>
        <w:rPr>
          <w:rFonts w:ascii="Times New Roman" w:hAnsi="Times New Roman" w:cs="Times New Roman"/>
          <w:b/>
          <w:sz w:val="24"/>
          <w:szCs w:val="24"/>
        </w:rPr>
      </w:pPr>
      <w:r w:rsidRPr="00D8209E">
        <w:rPr>
          <w:rFonts w:ascii="Times New Roman" w:hAnsi="Times New Roman" w:cs="Times New Roman"/>
          <w:b/>
          <w:sz w:val="24"/>
          <w:szCs w:val="24"/>
        </w:rPr>
        <w:t>Ученик получит возможность научиться</w:t>
      </w:r>
    </w:p>
    <w:p w:rsidR="008079D4" w:rsidRPr="00556F47" w:rsidRDefault="005910BE" w:rsidP="00556F47">
      <w:pPr>
        <w:pStyle w:val="a5"/>
        <w:numPr>
          <w:ilvl w:val="0"/>
          <w:numId w:val="16"/>
        </w:num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6F47">
        <w:rPr>
          <w:rFonts w:ascii="Times New Roman" w:eastAsia="Calibri" w:hAnsi="Times New Roman" w:cs="Times New Roman"/>
          <w:color w:val="000000"/>
          <w:sz w:val="24"/>
          <w:szCs w:val="24"/>
        </w:rPr>
        <w:t>определения ос</w:t>
      </w:r>
      <w:r w:rsidRPr="00556F47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новных изученных в 8 классе</w:t>
      </w:r>
      <w:r w:rsidR="008079D4" w:rsidRPr="00556F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языковых явлений, речевых </w:t>
      </w:r>
      <w:r w:rsidRPr="00556F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понятий, пунктуационных правил, </w:t>
      </w:r>
    </w:p>
    <w:p w:rsidR="005910BE" w:rsidRPr="00556F47" w:rsidRDefault="005910BE" w:rsidP="00556F47">
      <w:pPr>
        <w:pStyle w:val="a5"/>
        <w:numPr>
          <w:ilvl w:val="0"/>
          <w:numId w:val="16"/>
        </w:num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6F47">
        <w:rPr>
          <w:rFonts w:ascii="Times New Roman" w:eastAsia="Calibri" w:hAnsi="Times New Roman" w:cs="Times New Roman"/>
          <w:color w:val="000000"/>
          <w:sz w:val="24"/>
          <w:szCs w:val="24"/>
        </w:rPr>
        <w:t>обосновывать свои ответы, приводя нужные приме</w:t>
      </w:r>
      <w:r w:rsidRPr="00556F47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ры.</w:t>
      </w:r>
    </w:p>
    <w:p w:rsidR="005910BE" w:rsidRPr="00556F47" w:rsidRDefault="005910BE" w:rsidP="00556F47">
      <w:pPr>
        <w:pStyle w:val="a5"/>
        <w:numPr>
          <w:ilvl w:val="0"/>
          <w:numId w:val="16"/>
        </w:num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6F47">
        <w:rPr>
          <w:rFonts w:ascii="Times New Roman" w:eastAsia="Calibri" w:hAnsi="Times New Roman" w:cs="Times New Roman"/>
          <w:color w:val="000000"/>
          <w:sz w:val="24"/>
          <w:szCs w:val="24"/>
        </w:rPr>
        <w:t>производить синтаксический разбор словосо</w:t>
      </w:r>
      <w:r w:rsidRPr="00556F47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четаний, простых двусоставных и односоставных предложений, предложений с прямой речью;</w:t>
      </w:r>
    </w:p>
    <w:p w:rsidR="005910BE" w:rsidRPr="00556F47" w:rsidRDefault="005910BE" w:rsidP="00556F47">
      <w:pPr>
        <w:pStyle w:val="a5"/>
        <w:numPr>
          <w:ilvl w:val="0"/>
          <w:numId w:val="16"/>
        </w:num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6F47">
        <w:rPr>
          <w:rFonts w:ascii="Times New Roman" w:eastAsia="Calibri" w:hAnsi="Times New Roman" w:cs="Times New Roman"/>
          <w:color w:val="000000"/>
          <w:sz w:val="24"/>
          <w:szCs w:val="24"/>
        </w:rPr>
        <w:t>составлять простые двусоставные и односо</w:t>
      </w:r>
      <w:r w:rsidRPr="00556F47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ставные предложения, осложненные однородными и обособленными членами, вводными словами, предложениями, обращениями;</w:t>
      </w:r>
    </w:p>
    <w:p w:rsidR="005910BE" w:rsidRPr="00556F47" w:rsidRDefault="005910BE" w:rsidP="00556F47">
      <w:pPr>
        <w:pStyle w:val="a5"/>
        <w:numPr>
          <w:ilvl w:val="0"/>
          <w:numId w:val="16"/>
        </w:num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6F47">
        <w:rPr>
          <w:rFonts w:ascii="Times New Roman" w:eastAsia="Calibri" w:hAnsi="Times New Roman" w:cs="Times New Roman"/>
          <w:color w:val="000000"/>
          <w:sz w:val="24"/>
          <w:szCs w:val="24"/>
        </w:rPr>
        <w:t>пользоваться синтаксическими синонимами в соответствии с содержанием и стилем речи;</w:t>
      </w:r>
    </w:p>
    <w:p w:rsidR="005910BE" w:rsidRPr="00556F47" w:rsidRDefault="005910BE" w:rsidP="00556F47">
      <w:pPr>
        <w:pStyle w:val="a5"/>
        <w:numPr>
          <w:ilvl w:val="0"/>
          <w:numId w:val="16"/>
        </w:num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6F47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нормы литературного языка в пре</w:t>
      </w:r>
      <w:r w:rsidRPr="00556F47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делах изученного мате</w:t>
      </w:r>
      <w:r w:rsidR="008079D4" w:rsidRPr="00556F47">
        <w:rPr>
          <w:rFonts w:ascii="Times New Roman" w:eastAsia="Calibri" w:hAnsi="Times New Roman" w:cs="Times New Roman"/>
          <w:color w:val="000000"/>
          <w:sz w:val="24"/>
          <w:szCs w:val="24"/>
        </w:rPr>
        <w:t>риала</w:t>
      </w:r>
    </w:p>
    <w:p w:rsidR="005910BE" w:rsidRPr="00556F47" w:rsidRDefault="008079D4" w:rsidP="00556F47">
      <w:pPr>
        <w:pStyle w:val="a5"/>
        <w:numPr>
          <w:ilvl w:val="0"/>
          <w:numId w:val="16"/>
        </w:num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6F47">
        <w:rPr>
          <w:rFonts w:ascii="Times New Roman" w:eastAsia="Calibri" w:hAnsi="Times New Roman" w:cs="Times New Roman"/>
          <w:color w:val="000000"/>
          <w:sz w:val="24"/>
          <w:szCs w:val="24"/>
        </w:rPr>
        <w:t>н</w:t>
      </w:r>
      <w:r w:rsidR="005910BE" w:rsidRPr="00556F47">
        <w:rPr>
          <w:rFonts w:ascii="Times New Roman" w:eastAsia="Calibri" w:hAnsi="Times New Roman" w:cs="Times New Roman"/>
          <w:color w:val="000000"/>
          <w:sz w:val="24"/>
          <w:szCs w:val="24"/>
        </w:rPr>
        <w:t>аходить в предложении смысловые отрезки, которые необходимо выделять знаками препинания, обосновывать выбор знаков препинания и расставлять их в предложениях в соответствии с изученными правилами.</w:t>
      </w:r>
    </w:p>
    <w:p w:rsidR="005910BE" w:rsidRPr="00556F47" w:rsidRDefault="008079D4" w:rsidP="00556F47">
      <w:pPr>
        <w:pStyle w:val="a5"/>
        <w:numPr>
          <w:ilvl w:val="0"/>
          <w:numId w:val="16"/>
        </w:num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6F47">
        <w:rPr>
          <w:rFonts w:ascii="Times New Roman" w:eastAsia="Calibri" w:hAnsi="Times New Roman" w:cs="Times New Roman"/>
          <w:color w:val="000000"/>
          <w:sz w:val="24"/>
          <w:szCs w:val="24"/>
        </w:rPr>
        <w:t>с</w:t>
      </w:r>
      <w:r w:rsidR="005910BE" w:rsidRPr="00556F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тавить знаки препинания в простых предложениях с однородными членами, при обособленных  второстепенных и уточняющих членах предложения, в предложениях с прямой и косвенной речью, при цитировании, при обращениях, междометиях, </w:t>
      </w:r>
      <w:r w:rsidRPr="00556F47">
        <w:rPr>
          <w:rFonts w:ascii="Times New Roman" w:eastAsia="Calibri" w:hAnsi="Times New Roman" w:cs="Times New Roman"/>
          <w:color w:val="000000"/>
          <w:sz w:val="24"/>
          <w:szCs w:val="24"/>
        </w:rPr>
        <w:t>вводных словах и предложениях</w:t>
      </w:r>
      <w:proofErr w:type="gramStart"/>
      <w:r w:rsidRPr="00556F47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gramEnd"/>
      <w:r w:rsidRPr="00556F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56F47">
        <w:rPr>
          <w:rFonts w:ascii="Times New Roman" w:eastAsia="Calibri" w:hAnsi="Times New Roman" w:cs="Times New Roman"/>
          <w:color w:val="000000"/>
          <w:sz w:val="24"/>
          <w:szCs w:val="24"/>
        </w:rPr>
        <w:t>с</w:t>
      </w:r>
      <w:proofErr w:type="gramEnd"/>
      <w:r w:rsidR="005910BE" w:rsidRPr="00556F47">
        <w:rPr>
          <w:rFonts w:ascii="Times New Roman" w:eastAsia="Calibri" w:hAnsi="Times New Roman" w:cs="Times New Roman"/>
          <w:color w:val="000000"/>
          <w:sz w:val="24"/>
          <w:szCs w:val="24"/>
        </w:rPr>
        <w:t>тавить тире в нужных случаях между подлежащими и сказу</w:t>
      </w:r>
      <w:r w:rsidR="005910BE" w:rsidRPr="00556F47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емыми.</w:t>
      </w:r>
    </w:p>
    <w:p w:rsidR="005910BE" w:rsidRPr="00556F47" w:rsidRDefault="008079D4" w:rsidP="00556F47">
      <w:pPr>
        <w:pStyle w:val="a5"/>
        <w:numPr>
          <w:ilvl w:val="0"/>
          <w:numId w:val="16"/>
        </w:num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6F47">
        <w:rPr>
          <w:rFonts w:ascii="Times New Roman" w:eastAsia="Calibri" w:hAnsi="Times New Roman" w:cs="Times New Roman"/>
          <w:color w:val="000000"/>
          <w:sz w:val="24"/>
          <w:szCs w:val="24"/>
        </w:rPr>
        <w:t>н</w:t>
      </w:r>
      <w:r w:rsidR="005910BE" w:rsidRPr="00556F47">
        <w:rPr>
          <w:rFonts w:ascii="Times New Roman" w:eastAsia="Calibri" w:hAnsi="Times New Roman" w:cs="Times New Roman"/>
          <w:color w:val="000000"/>
          <w:sz w:val="24"/>
          <w:szCs w:val="24"/>
        </w:rPr>
        <w:t>аходить в словах изученные орфограммы, обосновывать их выбор, пра</w:t>
      </w:r>
      <w:r w:rsidR="005910BE" w:rsidRPr="00556F47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вильно писать слова с изученными орфограммами.</w:t>
      </w:r>
    </w:p>
    <w:p w:rsidR="005910BE" w:rsidRPr="00556F47" w:rsidRDefault="008079D4" w:rsidP="00556F47">
      <w:pPr>
        <w:pStyle w:val="a5"/>
        <w:numPr>
          <w:ilvl w:val="0"/>
          <w:numId w:val="16"/>
        </w:num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6F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</w:t>
      </w:r>
      <w:r w:rsidR="005910BE" w:rsidRPr="00556F47">
        <w:rPr>
          <w:rFonts w:ascii="Times New Roman" w:eastAsia="Calibri" w:hAnsi="Times New Roman" w:cs="Times New Roman"/>
          <w:color w:val="000000"/>
          <w:sz w:val="24"/>
          <w:szCs w:val="24"/>
        </w:rPr>
        <w:t>пределять тип и стиль текста.</w:t>
      </w:r>
    </w:p>
    <w:p w:rsidR="005910BE" w:rsidRPr="00556F47" w:rsidRDefault="008079D4" w:rsidP="00556F47">
      <w:pPr>
        <w:pStyle w:val="a5"/>
        <w:numPr>
          <w:ilvl w:val="0"/>
          <w:numId w:val="16"/>
        </w:num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6F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</w:t>
      </w:r>
      <w:r w:rsidR="005910BE" w:rsidRPr="00556F47">
        <w:rPr>
          <w:rFonts w:ascii="Times New Roman" w:eastAsia="Calibri" w:hAnsi="Times New Roman" w:cs="Times New Roman"/>
          <w:color w:val="000000"/>
          <w:sz w:val="24"/>
          <w:szCs w:val="24"/>
        </w:rPr>
        <w:t>одробно и выборочно излагать повествовательные тексты с элементами описания местности, памятников.</w:t>
      </w:r>
    </w:p>
    <w:p w:rsidR="005910BE" w:rsidRPr="00556F47" w:rsidRDefault="008079D4" w:rsidP="00556F47">
      <w:pPr>
        <w:pStyle w:val="a5"/>
        <w:numPr>
          <w:ilvl w:val="0"/>
          <w:numId w:val="16"/>
        </w:num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6F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</w:t>
      </w:r>
      <w:r w:rsidR="005910BE" w:rsidRPr="00556F47">
        <w:rPr>
          <w:rFonts w:ascii="Times New Roman" w:eastAsia="Calibri" w:hAnsi="Times New Roman" w:cs="Times New Roman"/>
          <w:color w:val="000000"/>
          <w:sz w:val="24"/>
          <w:szCs w:val="24"/>
        </w:rPr>
        <w:t>исать сочинения-описания (сравнительная характеристика знакомых лиц  описание местности, памятника культуры или истории), сочинения-рассуждения на морально-этические темы.</w:t>
      </w:r>
    </w:p>
    <w:p w:rsidR="00EA4ECC" w:rsidRPr="00556F47" w:rsidRDefault="008079D4" w:rsidP="00556F47">
      <w:pPr>
        <w:pStyle w:val="a5"/>
        <w:numPr>
          <w:ilvl w:val="0"/>
          <w:numId w:val="16"/>
        </w:num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6F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</w:t>
      </w:r>
      <w:r w:rsidR="005910BE" w:rsidRPr="00556F47">
        <w:rPr>
          <w:rFonts w:ascii="Times New Roman" w:eastAsia="Calibri" w:hAnsi="Times New Roman" w:cs="Times New Roman"/>
          <w:color w:val="000000"/>
          <w:sz w:val="24"/>
          <w:szCs w:val="24"/>
        </w:rPr>
        <w:t>овершенствовать изложение и сочинение в соответствии с темой, основной мыслью и стилем, находить и исправ</w:t>
      </w:r>
      <w:r w:rsidR="00556F47">
        <w:rPr>
          <w:rFonts w:ascii="Times New Roman" w:eastAsia="Calibri" w:hAnsi="Times New Roman" w:cs="Times New Roman"/>
          <w:color w:val="000000"/>
          <w:sz w:val="24"/>
          <w:szCs w:val="24"/>
        </w:rPr>
        <w:t>лять различные языковые ошибки</w:t>
      </w:r>
    </w:p>
    <w:p w:rsidR="00EA4ECC" w:rsidRDefault="00EA4ECC" w:rsidP="00EA3B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13EE" w:rsidRDefault="00A713EE" w:rsidP="00EA4E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13EE" w:rsidRDefault="00A713EE" w:rsidP="00EA4E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13EE" w:rsidRDefault="00A713EE" w:rsidP="00EA4E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3B4C" w:rsidRPr="000D1DD4" w:rsidRDefault="000D1DD4" w:rsidP="00EA4ECC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1DD4">
        <w:rPr>
          <w:rFonts w:ascii="Times New Roman" w:hAnsi="Times New Roman" w:cs="Times New Roman"/>
          <w:b/>
          <w:sz w:val="24"/>
          <w:szCs w:val="24"/>
        </w:rPr>
        <w:lastRenderedPageBreak/>
        <w:t>2.СОДЕРЖАНИЕ УЧЕБНОГО ПРЕДМЕТА</w:t>
      </w:r>
    </w:p>
    <w:p w:rsidR="00EA3B4C" w:rsidRPr="009B0FB4" w:rsidRDefault="00EA3B4C" w:rsidP="00EA3B4C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b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b/>
          <w:kern w:val="28"/>
          <w:sz w:val="24"/>
          <w:szCs w:val="24"/>
        </w:rPr>
        <w:t xml:space="preserve">Повторение изученного в 5 – 7 классах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Пунктуация и орфография. Знаки препинания, знаки завершения, разделения, выделения. Знаки пре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пинания в сложном предложении. Буквы </w:t>
      </w:r>
      <w:r w:rsidRPr="008F0F49">
        <w:rPr>
          <w:rFonts w:ascii="Times New Roman" w:eastAsia="Calibri" w:hAnsi="Times New Roman" w:cs="Times New Roman"/>
          <w:i/>
          <w:iCs/>
          <w:kern w:val="28"/>
          <w:sz w:val="24"/>
          <w:szCs w:val="24"/>
        </w:rPr>
        <w:t xml:space="preserve">н 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 xml:space="preserve">- </w:t>
      </w:r>
      <w:proofErr w:type="spellStart"/>
      <w:r w:rsidRPr="008F0F49">
        <w:rPr>
          <w:rFonts w:ascii="Times New Roman" w:eastAsia="Calibri" w:hAnsi="Times New Roman" w:cs="Times New Roman"/>
          <w:i/>
          <w:iCs/>
          <w:kern w:val="28"/>
          <w:sz w:val="24"/>
          <w:szCs w:val="24"/>
        </w:rPr>
        <w:t>нн</w:t>
      </w:r>
      <w:proofErr w:type="spellEnd"/>
      <w:r w:rsidRPr="008F0F49">
        <w:rPr>
          <w:rFonts w:ascii="Times New Roman" w:eastAsia="Calibri" w:hAnsi="Times New Roman" w:cs="Times New Roman"/>
          <w:i/>
          <w:iCs/>
          <w:kern w:val="28"/>
          <w:sz w:val="24"/>
          <w:szCs w:val="24"/>
        </w:rPr>
        <w:t xml:space="preserve"> 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в суф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фиксах прилагательных, причастий и наречий. Слитное и раздельное написание </w:t>
      </w:r>
      <w:r w:rsidRPr="008F0F49">
        <w:rPr>
          <w:rFonts w:ascii="Times New Roman" w:eastAsia="Calibri" w:hAnsi="Times New Roman" w:cs="Times New Roman"/>
          <w:i/>
          <w:iCs/>
          <w:kern w:val="28"/>
          <w:sz w:val="24"/>
          <w:szCs w:val="24"/>
        </w:rPr>
        <w:t xml:space="preserve">не 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 xml:space="preserve">с различными частями речи.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 xml:space="preserve">Развитие речи (далее </w:t>
      </w:r>
      <w:r w:rsidRPr="008F0F49">
        <w:rPr>
          <w:rFonts w:ascii="Times New Roman" w:eastAsia="Calibri" w:hAnsi="Times New Roman" w:cs="Times New Roman"/>
          <w:i/>
          <w:iCs/>
          <w:kern w:val="28"/>
          <w:sz w:val="24"/>
          <w:szCs w:val="24"/>
        </w:rPr>
        <w:t xml:space="preserve">Р.Р.). 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Устный рассказ на граммати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ческую тему. Изложение с грамматическим заданием. Сочинение в форме письма.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 xml:space="preserve">Контрольная работа (далее </w:t>
      </w:r>
      <w:r w:rsidRPr="008F0F49">
        <w:rPr>
          <w:rFonts w:ascii="Times New Roman" w:eastAsia="Calibri" w:hAnsi="Times New Roman" w:cs="Times New Roman"/>
          <w:i/>
          <w:iCs/>
          <w:kern w:val="28"/>
          <w:sz w:val="24"/>
          <w:szCs w:val="24"/>
        </w:rPr>
        <w:t xml:space="preserve">К.Р.). 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 xml:space="preserve">Контрольная работа (диктант) №1 с грамматическим заданием по теме «Повторение изученного в 5 – 7 классах».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b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b/>
          <w:kern w:val="28"/>
          <w:sz w:val="24"/>
          <w:szCs w:val="24"/>
        </w:rPr>
        <w:t xml:space="preserve">Синтаксис. Пунктуация. Культура речи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Основные единицы синтаксиса. Текст как едини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ца синтаксиса. Предложение как единица синтаксиса. Словосочетание как единица синтаксиса. Виды слово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сочетаний. Синтаксические связи слов в словосочетаниях. Синтаксический разбор словосочетаний.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i/>
          <w:iCs/>
          <w:kern w:val="28"/>
          <w:sz w:val="24"/>
          <w:szCs w:val="24"/>
        </w:rPr>
        <w:t>Р.Р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. Сжатое изложение от 3-го лица. Сочи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нение-миниатюра.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i/>
          <w:iCs/>
          <w:kern w:val="28"/>
          <w:sz w:val="24"/>
          <w:szCs w:val="24"/>
        </w:rPr>
        <w:t xml:space="preserve">К.Р. 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 xml:space="preserve">Контрольная работа (в тестовой форме) № 2 по теме «Синтаксис. Пунктуация. Культура речи. Словосочетание».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b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b/>
          <w:kern w:val="28"/>
          <w:sz w:val="24"/>
          <w:szCs w:val="24"/>
        </w:rPr>
        <w:t xml:space="preserve">Простое предложение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Грамматическая (предикативная) основа пред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ложения. Порядок слов в предложении. Интонация. Описание памятника культуры.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i/>
          <w:iCs/>
          <w:kern w:val="28"/>
          <w:sz w:val="24"/>
          <w:szCs w:val="24"/>
        </w:rPr>
        <w:t xml:space="preserve">Р.Р. 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Мини-изложение. Сопоставление публици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стического описания двух картин с изображением па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мятника. Сочинение-описание двух картин с изобра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жением одного и того же памятника.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i/>
          <w:kern w:val="28"/>
          <w:sz w:val="24"/>
          <w:szCs w:val="24"/>
        </w:rPr>
        <w:t xml:space="preserve">К.Р. 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Контрольное изложение №1.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b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b/>
          <w:kern w:val="28"/>
          <w:sz w:val="24"/>
          <w:szCs w:val="24"/>
        </w:rPr>
        <w:t xml:space="preserve">Двусоставные предложения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b/>
          <w:i/>
          <w:iCs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b/>
          <w:i/>
          <w:iCs/>
          <w:kern w:val="28"/>
          <w:sz w:val="24"/>
          <w:szCs w:val="24"/>
        </w:rPr>
        <w:t xml:space="preserve">Главные члены предложения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Подлежащее. Сказуемое. Простое глагольное ска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зуемое. Составное глагольное сказуемое. Составное именное сказуемое. Тире между подлежащим и ска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зуемым.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i/>
          <w:iCs/>
          <w:kern w:val="28"/>
          <w:sz w:val="24"/>
          <w:szCs w:val="24"/>
        </w:rPr>
        <w:t xml:space="preserve">Р.Р. 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Сочинение по картине. Сочинение-миниатю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ра на заданную тему.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i/>
          <w:iCs/>
          <w:kern w:val="28"/>
          <w:sz w:val="24"/>
          <w:szCs w:val="24"/>
        </w:rPr>
        <w:t xml:space="preserve">К.Р. 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 xml:space="preserve">Контрольный диктант № 3 с грамматическим заданием по теме «Двусоставное предложение. Главные члены предложения».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b/>
          <w:i/>
          <w:iCs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b/>
          <w:i/>
          <w:iCs/>
          <w:kern w:val="28"/>
          <w:sz w:val="24"/>
          <w:szCs w:val="24"/>
        </w:rPr>
        <w:t xml:space="preserve">Второстепенные члены предложения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Роль второстепенных членов предложения. Допол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нение. Определение. Приложение. Знаки препинания при нем. Обстоятельство. Синтаксический разбор дву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составного предложения. Характеристика человека. Повторение.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i/>
          <w:iCs/>
          <w:kern w:val="28"/>
          <w:sz w:val="24"/>
          <w:szCs w:val="24"/>
        </w:rPr>
        <w:t xml:space="preserve">Р.Р. 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Устная характеристика личности. Основная мысль текста. Составление текста на основе данного. Характеристика трудовой деятельности. Выделение главного в содержании текста. Сочинение по группо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вому портрету.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i/>
          <w:iCs/>
          <w:kern w:val="28"/>
          <w:sz w:val="24"/>
          <w:szCs w:val="24"/>
        </w:rPr>
        <w:t xml:space="preserve">К.Р. 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 xml:space="preserve">Контрольная работа (в тестовой форме) №3 по теме «Двусоставное предложение. Главные члены предложения. Второстепенные члены предложения».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b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b/>
          <w:kern w:val="28"/>
          <w:sz w:val="24"/>
          <w:szCs w:val="24"/>
        </w:rPr>
        <w:t xml:space="preserve">Односоставные предложения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Главный член односоставного предложения. На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зывные предложения. Определенно-личные предложе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ния. Неопределенно-личные предложения. Инструк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ция. Безличные предложения. Рассуждение. Неполные предложения. Синтаксический разбор односоставного предложения. Повторение.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i/>
          <w:iCs/>
          <w:kern w:val="28"/>
          <w:sz w:val="24"/>
          <w:szCs w:val="24"/>
        </w:rPr>
        <w:lastRenderedPageBreak/>
        <w:t xml:space="preserve">Р.Р. 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Сочинение на лингвистическую тему. Аргу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ментация в тексте инструкции. Устное выступление по картине. Составление диалога. Устный пересказ текста об ученом с оценкой его деятельности.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i/>
          <w:iCs/>
          <w:kern w:val="28"/>
          <w:sz w:val="24"/>
          <w:szCs w:val="24"/>
        </w:rPr>
        <w:t xml:space="preserve">К.Р. 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Контрольное сочинение №1.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b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b/>
          <w:kern w:val="28"/>
          <w:sz w:val="24"/>
          <w:szCs w:val="24"/>
        </w:rPr>
        <w:t xml:space="preserve">Простое осложненное предложение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b/>
          <w:i/>
          <w:iCs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b/>
          <w:i/>
          <w:iCs/>
          <w:kern w:val="28"/>
          <w:sz w:val="24"/>
          <w:szCs w:val="24"/>
        </w:rPr>
        <w:t xml:space="preserve">Однородные члены предложения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Понятие об однородных членах. Однородные чле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ны, связанные только перечислительной интонацией, и пунктуация при них. Однородные и неоднородные определения. Однородные члены, связанные сочини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тельными союзами, и пунктуация при них. Обобщаю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щие слова при однородных членах и знаки препинания при них. Синтаксический разбор предложения с одно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родными членами. Пунктуационный разбор предложе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ния с однородными членами. Повторение.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i/>
          <w:iCs/>
          <w:kern w:val="28"/>
          <w:sz w:val="24"/>
          <w:szCs w:val="24"/>
        </w:rPr>
        <w:t xml:space="preserve">Р.Р. 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Сравнение черновой и окончательной редак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ций поэмы А.С. Пушкина «Цыганы». Составление тек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ста с однородными членами. Основная мысль текста. Сочинение, основанное на сравнительной характери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стике. Сочинение по картине.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i/>
          <w:iCs/>
          <w:kern w:val="28"/>
          <w:sz w:val="24"/>
          <w:szCs w:val="24"/>
        </w:rPr>
        <w:t xml:space="preserve">К.Р. 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 xml:space="preserve">Контрольная работа (диктант) №4 по теме «Простое осложнённое предложение. Однородные члены предложения».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 xml:space="preserve">Сжатое изложение.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b/>
          <w:i/>
          <w:iCs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b/>
          <w:i/>
          <w:iCs/>
          <w:kern w:val="28"/>
          <w:sz w:val="24"/>
          <w:szCs w:val="24"/>
        </w:rPr>
        <w:t xml:space="preserve">Обособленные члены предложения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Понятие об обособленности. Обособленные опре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деления. Выделительные знаки препинания при них. Обособленные приложения. Выделительные знаки препинания при них. Обособленные уточняющие члены предложения. Выделительные знаки препинания при них. Обособленные обстоятельства.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i/>
          <w:iCs/>
          <w:kern w:val="28"/>
          <w:sz w:val="24"/>
          <w:szCs w:val="24"/>
        </w:rPr>
        <w:t xml:space="preserve">Р.Р. 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Рассуждение на дискуссионную тему. Рассужде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ние, повествование, описание на лингвистическую тему.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i/>
          <w:iCs/>
          <w:kern w:val="28"/>
          <w:sz w:val="24"/>
          <w:szCs w:val="24"/>
        </w:rPr>
        <w:t xml:space="preserve">К.Р. 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Контрольная работа (диктант) №5 по теме «Простое осложнённое предложение. Обособленные члены предложения». Контрольное изложение №2.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b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b/>
          <w:kern w:val="28"/>
          <w:sz w:val="24"/>
          <w:szCs w:val="24"/>
        </w:rPr>
        <w:t>Слова, грамматически не связанные с членами пред</w:t>
      </w:r>
      <w:r w:rsidRPr="008F0F49">
        <w:rPr>
          <w:rFonts w:ascii="Times New Roman" w:eastAsia="Calibri" w:hAnsi="Times New Roman" w:cs="Times New Roman"/>
          <w:b/>
          <w:kern w:val="28"/>
          <w:sz w:val="24"/>
          <w:szCs w:val="24"/>
        </w:rPr>
        <w:softHyphen/>
        <w:t xml:space="preserve">ложения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b/>
          <w:i/>
          <w:iCs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b/>
          <w:i/>
          <w:iCs/>
          <w:kern w:val="28"/>
          <w:sz w:val="24"/>
          <w:szCs w:val="24"/>
        </w:rPr>
        <w:t xml:space="preserve">Обращение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Назначение обращения. Распространенные обра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щения. Выделительные знаки препинания при обра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щении. Употребление обращений.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i/>
          <w:iCs/>
          <w:kern w:val="28"/>
          <w:sz w:val="24"/>
          <w:szCs w:val="24"/>
        </w:rPr>
        <w:t xml:space="preserve">К.Р. 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Контрольное тестирование № 2 с граммати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ческим заданием по теме «Обращение».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b/>
          <w:i/>
          <w:iCs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b/>
          <w:i/>
          <w:iCs/>
          <w:kern w:val="28"/>
          <w:sz w:val="24"/>
          <w:szCs w:val="24"/>
        </w:rPr>
        <w:t xml:space="preserve">Вводные и вставные конструкции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Вводные конструкции. Группы вводных слов и вводных сочетаний слов по значению. Выделитель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ные знаки препинания при вводных словах, вводных сочетаниях слов и вводных предложениях. Вставные слова, словосочетания и предложения. Междометия в предложении. Синтаксический и пунктуационный разбор предложений со словами, словосочетаниями и предложениями, грамматически не связанными с членами предложения. Повторение.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i/>
          <w:iCs/>
          <w:kern w:val="28"/>
          <w:sz w:val="24"/>
          <w:szCs w:val="24"/>
        </w:rPr>
        <w:t xml:space="preserve">Р.Р. 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Устная характеристика личности. Основная мысль текста. Адекватное понимание содержания тек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ста. Устный и письменный текст на основе данного. Характеристика трудовой деятельности. Выделение главного в содержании. Сочинение по групповому портрету. Оценивание речи.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i/>
          <w:iCs/>
          <w:kern w:val="28"/>
          <w:sz w:val="24"/>
          <w:szCs w:val="24"/>
        </w:rPr>
        <w:t xml:space="preserve">К.Р. 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 xml:space="preserve">Контрольная работа (диктант) №6 по теме «Слова, грамматически не связанные с членами предложениями».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b/>
          <w:i/>
          <w:iCs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b/>
          <w:i/>
          <w:iCs/>
          <w:kern w:val="28"/>
          <w:sz w:val="24"/>
          <w:szCs w:val="24"/>
        </w:rPr>
        <w:t xml:space="preserve">Чужая речь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 xml:space="preserve">Понятие о чужой речи. Комментирующая часть.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lastRenderedPageBreak/>
        <w:t xml:space="preserve">Прямая и косвенная речь. Косвенная речь. Прямая часть. Диалог. Рассказ. Цитата. Повторение.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i/>
          <w:iCs/>
          <w:kern w:val="28"/>
          <w:sz w:val="24"/>
          <w:szCs w:val="24"/>
        </w:rPr>
        <w:t xml:space="preserve">Р.Р. 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Анализ смысловых параметров Комментирую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щей части. Официально-деловой стиль текста. Диалог. Сжатое Изложение. Интервью. Цитата. Устное выступ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ление. 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i/>
          <w:iCs/>
          <w:kern w:val="28"/>
          <w:sz w:val="24"/>
          <w:szCs w:val="24"/>
        </w:rPr>
        <w:t xml:space="preserve">К.Р. 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Контрольная работа (диктант) №7 по теме «Чу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жая речь». Контрольное сочинение №2.</w:t>
      </w:r>
    </w:p>
    <w:p w:rsidR="00694CFC" w:rsidRPr="008F0F49" w:rsidRDefault="00694CFC" w:rsidP="00694CFC">
      <w:pPr>
        <w:spacing w:after="0"/>
        <w:rPr>
          <w:rFonts w:ascii="Times New Roman" w:eastAsia="Calibri" w:hAnsi="Times New Roman" w:cs="Times New Roman"/>
          <w:b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b/>
          <w:kern w:val="28"/>
          <w:sz w:val="24"/>
          <w:szCs w:val="24"/>
        </w:rPr>
        <w:t xml:space="preserve">Повторение и систематизация изученного в 8 классе </w:t>
      </w:r>
    </w:p>
    <w:p w:rsidR="00694CFC" w:rsidRPr="005E56AB" w:rsidRDefault="00694CFC" w:rsidP="005E56AB">
      <w:pPr>
        <w:spacing w:after="0" w:line="360" w:lineRule="auto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5E56AB">
        <w:rPr>
          <w:rFonts w:ascii="Times New Roman" w:eastAsia="Calibri" w:hAnsi="Times New Roman" w:cs="Times New Roman"/>
          <w:kern w:val="28"/>
          <w:sz w:val="24"/>
          <w:szCs w:val="24"/>
        </w:rPr>
        <w:t>Синтаксис и морфология. Синтаксис и пунктуа</w:t>
      </w:r>
      <w:r w:rsidRPr="005E56AB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ция. Синтаксис и культура речи. Синтаксис и орфо</w:t>
      </w:r>
      <w:r w:rsidRPr="005E56AB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графия. </w:t>
      </w:r>
    </w:p>
    <w:p w:rsidR="00694CFC" w:rsidRPr="005E56AB" w:rsidRDefault="00694CFC" w:rsidP="005E56AB">
      <w:pPr>
        <w:spacing w:after="0" w:line="360" w:lineRule="auto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5E56AB">
        <w:rPr>
          <w:rFonts w:ascii="Times New Roman" w:eastAsia="Calibri" w:hAnsi="Times New Roman" w:cs="Times New Roman"/>
          <w:i/>
          <w:iCs/>
          <w:kern w:val="28"/>
          <w:sz w:val="24"/>
          <w:szCs w:val="24"/>
        </w:rPr>
        <w:t xml:space="preserve">Р.Р. </w:t>
      </w:r>
      <w:r w:rsidRPr="005E56AB">
        <w:rPr>
          <w:rFonts w:ascii="Times New Roman" w:eastAsia="Calibri" w:hAnsi="Times New Roman" w:cs="Times New Roman"/>
          <w:kern w:val="28"/>
          <w:sz w:val="24"/>
          <w:szCs w:val="24"/>
        </w:rPr>
        <w:t xml:space="preserve">Путевой очерк. Редактирование текста. </w:t>
      </w:r>
    </w:p>
    <w:p w:rsidR="00694CFC" w:rsidRPr="005E56AB" w:rsidRDefault="00694CFC" w:rsidP="005E56AB">
      <w:pPr>
        <w:spacing w:after="0" w:line="360" w:lineRule="auto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5E56AB">
        <w:rPr>
          <w:rFonts w:ascii="Times New Roman" w:eastAsia="Calibri" w:hAnsi="Times New Roman" w:cs="Times New Roman"/>
          <w:i/>
          <w:iCs/>
          <w:kern w:val="28"/>
          <w:sz w:val="24"/>
          <w:szCs w:val="24"/>
        </w:rPr>
        <w:t xml:space="preserve">К.Р. </w:t>
      </w:r>
      <w:r w:rsidRPr="005E56AB">
        <w:rPr>
          <w:rFonts w:ascii="Times New Roman" w:eastAsia="Calibri" w:hAnsi="Times New Roman" w:cs="Times New Roman"/>
          <w:kern w:val="28"/>
          <w:sz w:val="24"/>
          <w:szCs w:val="24"/>
        </w:rPr>
        <w:t xml:space="preserve">Итоговое тестирование. </w:t>
      </w:r>
    </w:p>
    <w:p w:rsidR="00EA3B4C" w:rsidRPr="000D1DD4" w:rsidRDefault="00A85C9C" w:rsidP="005E56A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D1D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Темы проектов</w:t>
      </w:r>
      <w:proofErr w:type="gramStart"/>
      <w:r w:rsidRPr="000D1D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:</w:t>
      </w:r>
      <w:proofErr w:type="gramEnd"/>
    </w:p>
    <w:p w:rsidR="001360E8" w:rsidRPr="005E56AB" w:rsidRDefault="000028EA" w:rsidP="001360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E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360E8" w:rsidRPr="005E56AB">
        <w:rPr>
          <w:rFonts w:ascii="Times New Roman" w:hAnsi="Times New Roman" w:cs="Times New Roman"/>
          <w:sz w:val="24"/>
          <w:szCs w:val="24"/>
        </w:rPr>
        <w:t xml:space="preserve">Устаревшая лексика в романе А.С. Пушкина «Капитанская дочка» </w:t>
      </w:r>
    </w:p>
    <w:p w:rsidR="001360E8" w:rsidRPr="005E56AB" w:rsidRDefault="001360E8" w:rsidP="001360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E56AB">
        <w:rPr>
          <w:rFonts w:ascii="Times New Roman" w:hAnsi="Times New Roman" w:cs="Times New Roman"/>
          <w:sz w:val="24"/>
          <w:szCs w:val="24"/>
        </w:rPr>
        <w:t xml:space="preserve">Славянизмы в современном русском языке. </w:t>
      </w:r>
    </w:p>
    <w:p w:rsidR="001360E8" w:rsidRPr="005E56AB" w:rsidRDefault="001360E8" w:rsidP="001360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56A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Особенности лексики (синтаксиса) электронных сообщений (писем, смс и т.д.)</w:t>
      </w:r>
    </w:p>
    <w:p w:rsidR="001360E8" w:rsidRPr="005E56AB" w:rsidRDefault="001360E8" w:rsidP="001360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E56AB">
        <w:rPr>
          <w:rFonts w:ascii="Times New Roman" w:hAnsi="Times New Roman" w:cs="Times New Roman"/>
          <w:sz w:val="24"/>
          <w:szCs w:val="24"/>
        </w:rPr>
        <w:t xml:space="preserve">«Современные </w:t>
      </w:r>
      <w:proofErr w:type="spellStart"/>
      <w:r w:rsidRPr="005E56AB">
        <w:rPr>
          <w:rFonts w:ascii="Times New Roman" w:hAnsi="Times New Roman" w:cs="Times New Roman"/>
          <w:sz w:val="24"/>
          <w:szCs w:val="24"/>
        </w:rPr>
        <w:t>эргонимы</w:t>
      </w:r>
      <w:proofErr w:type="spellEnd"/>
      <w:r w:rsidRPr="005E56AB">
        <w:rPr>
          <w:rFonts w:ascii="Times New Roman" w:hAnsi="Times New Roman" w:cs="Times New Roman"/>
          <w:sz w:val="24"/>
          <w:szCs w:val="24"/>
        </w:rPr>
        <w:t xml:space="preserve"> города Ульяновска»</w:t>
      </w:r>
    </w:p>
    <w:p w:rsidR="001360E8" w:rsidRPr="005E56AB" w:rsidRDefault="001360E8" w:rsidP="001360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6AB">
        <w:rPr>
          <w:rFonts w:ascii="Times New Roman" w:hAnsi="Times New Roman" w:cs="Times New Roman"/>
          <w:sz w:val="24"/>
          <w:szCs w:val="24"/>
        </w:rPr>
        <w:t>«Цветные» слова сегодня и в прошлом</w:t>
      </w:r>
      <w:r w:rsidRPr="005E5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E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«Занимательно о русском языке»</w:t>
      </w:r>
    </w:p>
    <w:p w:rsidR="001360E8" w:rsidRPr="005E56AB" w:rsidRDefault="001360E8" w:rsidP="001360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«Главные члены предложения»</w:t>
      </w:r>
    </w:p>
    <w:p w:rsidR="001360E8" w:rsidRPr="005E56AB" w:rsidRDefault="001360E8" w:rsidP="001360E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«Второстепенные члены предложения»</w:t>
      </w:r>
    </w:p>
    <w:p w:rsidR="00A85C9C" w:rsidRPr="005E56AB" w:rsidRDefault="001360E8" w:rsidP="001360E8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85C9C" w:rsidRPr="005E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«Тр</w:t>
      </w:r>
      <w:r w:rsidR="000028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удности в синтаксисе  пунктуации</w:t>
      </w:r>
      <w:r w:rsidR="00A85C9C" w:rsidRPr="005E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5E56AB" w:rsidRPr="005E56AB" w:rsidRDefault="005E56AB" w:rsidP="005E56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E56AB">
        <w:rPr>
          <w:rFonts w:ascii="Times New Roman" w:hAnsi="Times New Roman" w:cs="Times New Roman"/>
          <w:sz w:val="24"/>
          <w:szCs w:val="24"/>
        </w:rPr>
        <w:t xml:space="preserve">Способы выражения сказуемых в русских пословицах. </w:t>
      </w:r>
    </w:p>
    <w:p w:rsidR="005E56AB" w:rsidRPr="005E56AB" w:rsidRDefault="005E56AB" w:rsidP="005E56A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6AB">
        <w:rPr>
          <w:rFonts w:ascii="Times New Roman" w:hAnsi="Times New Roman" w:cs="Times New Roman"/>
          <w:sz w:val="24"/>
          <w:szCs w:val="24"/>
        </w:rPr>
        <w:t xml:space="preserve">Способы </w:t>
      </w:r>
      <w:r w:rsidR="001360E8">
        <w:rPr>
          <w:rFonts w:ascii="Times New Roman" w:hAnsi="Times New Roman" w:cs="Times New Roman"/>
          <w:sz w:val="24"/>
          <w:szCs w:val="24"/>
        </w:rPr>
        <w:t>выражения подлежащего в русском фольклоре</w:t>
      </w:r>
    </w:p>
    <w:p w:rsidR="00A85C9C" w:rsidRPr="005E56AB" w:rsidRDefault="001360E8" w:rsidP="005E56A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85C9C" w:rsidRPr="005E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«Однородные</w:t>
      </w:r>
      <w:r w:rsidR="00A85C9C" w:rsidRPr="005E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5C9C" w:rsidRPr="005E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или нет»</w:t>
      </w:r>
    </w:p>
    <w:p w:rsidR="00A85C9C" w:rsidRPr="005E56AB" w:rsidRDefault="00A85C9C" w:rsidP="005E56AB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«Обособленные жители языкознания»</w:t>
      </w:r>
    </w:p>
    <w:p w:rsidR="005E56AB" w:rsidRPr="005E56AB" w:rsidRDefault="005E56AB" w:rsidP="005E56A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6AB">
        <w:rPr>
          <w:rFonts w:ascii="Times New Roman" w:hAnsi="Times New Roman" w:cs="Times New Roman"/>
          <w:sz w:val="24"/>
          <w:szCs w:val="24"/>
        </w:rPr>
        <w:t>Лексические особенности басен И.А.Крылова</w:t>
      </w:r>
    </w:p>
    <w:p w:rsidR="00A85C9C" w:rsidRPr="005E56AB" w:rsidRDefault="00A85C9C" w:rsidP="005E56A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«Слова не связанные с членами предложения»</w:t>
      </w:r>
    </w:p>
    <w:p w:rsidR="000D1DD4" w:rsidRPr="00D8209E" w:rsidRDefault="00A85C9C" w:rsidP="00D8209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C050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Художественная роль диалога</w:t>
      </w:r>
      <w:r w:rsidRPr="005E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0D1DD4" w:rsidRDefault="000D1DD4" w:rsidP="008725A6">
      <w:pPr>
        <w:pStyle w:val="dash041e0431044b0447043d044b0439"/>
        <w:rPr>
          <w:b/>
        </w:rPr>
      </w:pPr>
    </w:p>
    <w:p w:rsidR="000D1DD4" w:rsidRDefault="000D1DD4" w:rsidP="000028EA">
      <w:pPr>
        <w:pStyle w:val="dash041e0431044b0447043d044b0439"/>
        <w:ind w:left="360"/>
        <w:jc w:val="center"/>
        <w:rPr>
          <w:b/>
        </w:rPr>
      </w:pPr>
    </w:p>
    <w:p w:rsidR="003823C0" w:rsidRDefault="003823C0" w:rsidP="000028EA">
      <w:pPr>
        <w:pStyle w:val="dash041e0431044b0447043d044b0439"/>
        <w:ind w:left="360"/>
        <w:jc w:val="center"/>
        <w:rPr>
          <w:b/>
        </w:rPr>
      </w:pPr>
    </w:p>
    <w:p w:rsidR="003823C0" w:rsidRDefault="003823C0" w:rsidP="000028EA">
      <w:pPr>
        <w:pStyle w:val="dash041e0431044b0447043d044b0439"/>
        <w:ind w:left="360"/>
        <w:jc w:val="center"/>
        <w:rPr>
          <w:b/>
        </w:rPr>
      </w:pPr>
    </w:p>
    <w:p w:rsidR="003823C0" w:rsidRDefault="003823C0" w:rsidP="000028EA">
      <w:pPr>
        <w:pStyle w:val="dash041e0431044b0447043d044b0439"/>
        <w:ind w:left="360"/>
        <w:jc w:val="center"/>
        <w:rPr>
          <w:b/>
        </w:rPr>
      </w:pPr>
    </w:p>
    <w:p w:rsidR="003823C0" w:rsidRDefault="003823C0" w:rsidP="000028EA">
      <w:pPr>
        <w:pStyle w:val="dash041e0431044b0447043d044b0439"/>
        <w:ind w:left="360"/>
        <w:jc w:val="center"/>
        <w:rPr>
          <w:b/>
        </w:rPr>
      </w:pPr>
    </w:p>
    <w:p w:rsidR="003823C0" w:rsidRDefault="003823C0" w:rsidP="000028EA">
      <w:pPr>
        <w:pStyle w:val="dash041e0431044b0447043d044b0439"/>
        <w:ind w:left="360"/>
        <w:jc w:val="center"/>
        <w:rPr>
          <w:b/>
        </w:rPr>
      </w:pPr>
    </w:p>
    <w:p w:rsidR="003823C0" w:rsidRDefault="003823C0" w:rsidP="000028EA">
      <w:pPr>
        <w:pStyle w:val="dash041e0431044b0447043d044b0439"/>
        <w:ind w:left="360"/>
        <w:jc w:val="center"/>
        <w:rPr>
          <w:b/>
        </w:rPr>
      </w:pPr>
    </w:p>
    <w:p w:rsidR="003823C0" w:rsidRDefault="003823C0" w:rsidP="000028EA">
      <w:pPr>
        <w:pStyle w:val="dash041e0431044b0447043d044b0439"/>
        <w:ind w:left="360"/>
        <w:jc w:val="center"/>
        <w:rPr>
          <w:b/>
        </w:rPr>
      </w:pPr>
    </w:p>
    <w:p w:rsidR="003823C0" w:rsidRDefault="003823C0" w:rsidP="000028EA">
      <w:pPr>
        <w:pStyle w:val="dash041e0431044b0447043d044b0439"/>
        <w:ind w:left="360"/>
        <w:jc w:val="center"/>
        <w:rPr>
          <w:b/>
        </w:rPr>
      </w:pPr>
    </w:p>
    <w:p w:rsidR="003823C0" w:rsidRDefault="003823C0" w:rsidP="000028EA">
      <w:pPr>
        <w:pStyle w:val="dash041e0431044b0447043d044b0439"/>
        <w:ind w:left="360"/>
        <w:jc w:val="center"/>
        <w:rPr>
          <w:b/>
        </w:rPr>
      </w:pPr>
    </w:p>
    <w:p w:rsidR="003823C0" w:rsidRDefault="003823C0" w:rsidP="000028EA">
      <w:pPr>
        <w:pStyle w:val="dash041e0431044b0447043d044b0439"/>
        <w:ind w:left="360"/>
        <w:jc w:val="center"/>
        <w:rPr>
          <w:b/>
        </w:rPr>
      </w:pPr>
    </w:p>
    <w:p w:rsidR="003823C0" w:rsidRDefault="003823C0" w:rsidP="000028EA">
      <w:pPr>
        <w:pStyle w:val="dash041e0431044b0447043d044b0439"/>
        <w:ind w:left="360"/>
        <w:jc w:val="center"/>
        <w:rPr>
          <w:b/>
        </w:rPr>
      </w:pPr>
    </w:p>
    <w:p w:rsidR="003823C0" w:rsidRDefault="003823C0" w:rsidP="000028EA">
      <w:pPr>
        <w:pStyle w:val="dash041e0431044b0447043d044b0439"/>
        <w:ind w:left="360"/>
        <w:jc w:val="center"/>
        <w:rPr>
          <w:b/>
        </w:rPr>
      </w:pPr>
    </w:p>
    <w:p w:rsidR="003823C0" w:rsidRDefault="003823C0" w:rsidP="000028EA">
      <w:pPr>
        <w:pStyle w:val="dash041e0431044b0447043d044b0439"/>
        <w:ind w:left="360"/>
        <w:jc w:val="center"/>
        <w:rPr>
          <w:b/>
        </w:rPr>
      </w:pPr>
    </w:p>
    <w:p w:rsidR="000028EA" w:rsidRPr="005427D5" w:rsidRDefault="000D1DD4" w:rsidP="000028EA">
      <w:pPr>
        <w:pStyle w:val="dash041e0431044b0447043d044b0439"/>
        <w:ind w:left="360"/>
        <w:jc w:val="center"/>
        <w:rPr>
          <w:b/>
        </w:rPr>
      </w:pPr>
      <w:r>
        <w:rPr>
          <w:b/>
        </w:rPr>
        <w:t>3.</w:t>
      </w:r>
      <w:r w:rsidR="000028EA" w:rsidRPr="005427D5">
        <w:rPr>
          <w:b/>
        </w:rPr>
        <w:t>ТЕМАТИЧЕСКОЕ ПЛАНИРОВАНИЕ С УКАЗАНИЕМ КОЛИЧЕСТВА ЧАСОВ, ОТВОДИМЫХ НА УСВОЕНИЕ КАЖДОЙ ТЕМЫ</w:t>
      </w:r>
    </w:p>
    <w:p w:rsidR="00A85C9C" w:rsidRDefault="00A85C9C" w:rsidP="00EA3B4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B0074" w:rsidRDefault="002B0074" w:rsidP="002B0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FF"/>
          <w:sz w:val="16"/>
          <w:szCs w:val="16"/>
          <w:lang w:eastAsia="ru-RU"/>
        </w:rPr>
      </w:pPr>
    </w:p>
    <w:tbl>
      <w:tblPr>
        <w:tblW w:w="5481" w:type="pct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7"/>
        <w:gridCol w:w="4237"/>
        <w:gridCol w:w="1580"/>
        <w:gridCol w:w="1559"/>
        <w:gridCol w:w="1458"/>
        <w:gridCol w:w="951"/>
      </w:tblGrid>
      <w:tr w:rsidR="000028EA" w:rsidRPr="00292B61" w:rsidTr="000028EA">
        <w:tc>
          <w:tcPr>
            <w:tcW w:w="337" w:type="pct"/>
            <w:vMerge w:val="restar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019" w:type="pct"/>
            <w:vMerge w:val="restar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53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по теме</w:t>
            </w:r>
          </w:p>
        </w:tc>
        <w:tc>
          <w:tcPr>
            <w:tcW w:w="1438" w:type="pct"/>
            <w:gridSpan w:val="2"/>
            <w:tcBorders>
              <w:right w:val="single" w:sz="4" w:space="0" w:color="auto"/>
            </w:tcBorders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B6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453" w:type="pct"/>
            <w:vMerge w:val="restart"/>
            <w:tcBorders>
              <w:right w:val="single" w:sz="4" w:space="0" w:color="auto"/>
            </w:tcBorders>
          </w:tcPr>
          <w:p w:rsidR="000028EA" w:rsidRPr="000028EA" w:rsidRDefault="000028EA" w:rsidP="000028EA">
            <w:pPr>
              <w:pStyle w:val="a7"/>
              <w:rPr>
                <w:rFonts w:eastAsia="Times New Roman"/>
              </w:rPr>
            </w:pPr>
            <w:r w:rsidRPr="000028EA">
              <w:rPr>
                <w:rFonts w:eastAsia="Times New Roman"/>
              </w:rPr>
              <w:t>Кол-во к/р</w:t>
            </w:r>
          </w:p>
        </w:tc>
      </w:tr>
      <w:tr w:rsidR="000028EA" w:rsidRPr="00292B61" w:rsidTr="00747F81">
        <w:tc>
          <w:tcPr>
            <w:tcW w:w="337" w:type="pct"/>
            <w:vMerge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9" w:type="pct"/>
            <w:vMerge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3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" w:type="pct"/>
            <w:tcBorders>
              <w:left w:val="single" w:sz="4" w:space="0" w:color="auto"/>
            </w:tcBorders>
          </w:tcPr>
          <w:p w:rsidR="000028EA" w:rsidRPr="00292B61" w:rsidRDefault="000028EA" w:rsidP="00292B61">
            <w:pPr>
              <w:pStyle w:val="a7"/>
            </w:pPr>
            <w:r w:rsidRPr="00292B61">
              <w:t>Количество сочинений</w:t>
            </w:r>
          </w:p>
        </w:tc>
        <w:tc>
          <w:tcPr>
            <w:tcW w:w="695" w:type="pct"/>
          </w:tcPr>
          <w:p w:rsidR="000028EA" w:rsidRPr="00292B61" w:rsidRDefault="000028EA" w:rsidP="00292B61">
            <w:pPr>
              <w:pStyle w:val="a7"/>
            </w:pPr>
            <w:r w:rsidRPr="00292B61">
              <w:t xml:space="preserve">Кол-во </w:t>
            </w:r>
            <w:r>
              <w:t>изложений</w:t>
            </w:r>
          </w:p>
        </w:tc>
        <w:tc>
          <w:tcPr>
            <w:tcW w:w="453" w:type="pct"/>
            <w:vMerge/>
            <w:tcBorders>
              <w:right w:val="single" w:sz="4" w:space="0" w:color="auto"/>
            </w:tcBorders>
          </w:tcPr>
          <w:p w:rsidR="000028EA" w:rsidRPr="00292B61" w:rsidRDefault="000028EA" w:rsidP="000028EA">
            <w:pPr>
              <w:pStyle w:val="a7"/>
            </w:pPr>
          </w:p>
        </w:tc>
      </w:tr>
      <w:tr w:rsidR="000028EA" w:rsidRPr="00292B61" w:rsidTr="000028EA">
        <w:tc>
          <w:tcPr>
            <w:tcW w:w="337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19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Русский язык в современном мире</w:t>
            </w:r>
          </w:p>
        </w:tc>
        <w:tc>
          <w:tcPr>
            <w:tcW w:w="753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3" w:type="pct"/>
          </w:tcPr>
          <w:p w:rsidR="000028EA" w:rsidRPr="00292B61" w:rsidRDefault="000028EA" w:rsidP="00292B61">
            <w:pPr>
              <w:pStyle w:val="a7"/>
            </w:pPr>
          </w:p>
        </w:tc>
        <w:tc>
          <w:tcPr>
            <w:tcW w:w="695" w:type="pct"/>
            <w:tcBorders>
              <w:right w:val="single" w:sz="4" w:space="0" w:color="auto"/>
            </w:tcBorders>
          </w:tcPr>
          <w:p w:rsidR="000028EA" w:rsidRPr="00292B61" w:rsidRDefault="000028EA" w:rsidP="00292B61">
            <w:pPr>
              <w:pStyle w:val="a7"/>
            </w:pPr>
          </w:p>
        </w:tc>
        <w:tc>
          <w:tcPr>
            <w:tcW w:w="453" w:type="pct"/>
            <w:tcBorders>
              <w:left w:val="single" w:sz="4" w:space="0" w:color="auto"/>
            </w:tcBorders>
          </w:tcPr>
          <w:p w:rsidR="000028EA" w:rsidRPr="00292B61" w:rsidRDefault="000028EA" w:rsidP="00292B61">
            <w:pPr>
              <w:pStyle w:val="a7"/>
            </w:pPr>
          </w:p>
        </w:tc>
      </w:tr>
      <w:tr w:rsidR="000028EA" w:rsidRPr="00292B61" w:rsidTr="000028EA">
        <w:tc>
          <w:tcPr>
            <w:tcW w:w="337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19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Повторение изученного в 5 – 7 классах</w:t>
            </w:r>
          </w:p>
        </w:tc>
        <w:tc>
          <w:tcPr>
            <w:tcW w:w="753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3" w:type="pct"/>
          </w:tcPr>
          <w:p w:rsidR="000028EA" w:rsidRPr="00292B61" w:rsidRDefault="000028EA" w:rsidP="00292B61">
            <w:pPr>
              <w:pStyle w:val="a7"/>
            </w:pPr>
            <w:r w:rsidRPr="00644DC9">
              <w:rPr>
                <w:b/>
                <w:bCs/>
                <w:color w:val="000000"/>
              </w:rPr>
              <w:t>1</w:t>
            </w:r>
          </w:p>
        </w:tc>
        <w:tc>
          <w:tcPr>
            <w:tcW w:w="695" w:type="pct"/>
            <w:tcBorders>
              <w:right w:val="single" w:sz="4" w:space="0" w:color="auto"/>
            </w:tcBorders>
          </w:tcPr>
          <w:p w:rsidR="000028EA" w:rsidRPr="00292B61" w:rsidRDefault="001360E8" w:rsidP="00292B61">
            <w:pPr>
              <w:pStyle w:val="a7"/>
            </w:pPr>
            <w:r>
              <w:t>1</w:t>
            </w:r>
          </w:p>
        </w:tc>
        <w:tc>
          <w:tcPr>
            <w:tcW w:w="453" w:type="pct"/>
            <w:tcBorders>
              <w:left w:val="single" w:sz="4" w:space="0" w:color="auto"/>
            </w:tcBorders>
          </w:tcPr>
          <w:p w:rsidR="000028EA" w:rsidRPr="00292B61" w:rsidRDefault="000028EA" w:rsidP="00292B61">
            <w:pPr>
              <w:pStyle w:val="a7"/>
            </w:pPr>
            <w:r>
              <w:t>1</w:t>
            </w:r>
          </w:p>
        </w:tc>
      </w:tr>
      <w:tr w:rsidR="000028EA" w:rsidRPr="00292B61" w:rsidTr="000028EA">
        <w:tc>
          <w:tcPr>
            <w:tcW w:w="337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19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Синтаксис. Пунктуация. Культура речи</w:t>
            </w:r>
          </w:p>
        </w:tc>
        <w:tc>
          <w:tcPr>
            <w:tcW w:w="753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3" w:type="pct"/>
          </w:tcPr>
          <w:p w:rsidR="000028EA" w:rsidRPr="00292B61" w:rsidRDefault="001360E8" w:rsidP="00292B61">
            <w:pPr>
              <w:pStyle w:val="a7"/>
            </w:pPr>
            <w:r>
              <w:t>1</w:t>
            </w:r>
          </w:p>
        </w:tc>
        <w:tc>
          <w:tcPr>
            <w:tcW w:w="695" w:type="pct"/>
            <w:tcBorders>
              <w:right w:val="single" w:sz="4" w:space="0" w:color="auto"/>
            </w:tcBorders>
          </w:tcPr>
          <w:p w:rsidR="000028EA" w:rsidRPr="00292B61" w:rsidRDefault="000028EA" w:rsidP="00292B61">
            <w:pPr>
              <w:pStyle w:val="a7"/>
            </w:pPr>
            <w:r>
              <w:t>1</w:t>
            </w:r>
          </w:p>
        </w:tc>
        <w:tc>
          <w:tcPr>
            <w:tcW w:w="453" w:type="pct"/>
            <w:tcBorders>
              <w:left w:val="single" w:sz="4" w:space="0" w:color="auto"/>
            </w:tcBorders>
          </w:tcPr>
          <w:p w:rsidR="000028EA" w:rsidRPr="00292B61" w:rsidRDefault="001360E8" w:rsidP="000028EA">
            <w:pPr>
              <w:pStyle w:val="a7"/>
            </w:pPr>
            <w:r>
              <w:t>1</w:t>
            </w:r>
          </w:p>
        </w:tc>
      </w:tr>
      <w:tr w:rsidR="000028EA" w:rsidRPr="00292B61" w:rsidTr="000028EA">
        <w:tc>
          <w:tcPr>
            <w:tcW w:w="337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019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Calibri" w:hAnsi="Times New Roman" w:cs="Times New Roman"/>
                <w:iCs/>
                <w:kern w:val="28"/>
                <w:sz w:val="24"/>
                <w:szCs w:val="24"/>
              </w:rPr>
              <w:t>Словосочетание</w:t>
            </w:r>
          </w:p>
        </w:tc>
        <w:tc>
          <w:tcPr>
            <w:tcW w:w="753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3" w:type="pct"/>
          </w:tcPr>
          <w:p w:rsidR="000028EA" w:rsidRPr="00292B61" w:rsidRDefault="000028EA" w:rsidP="00292B61">
            <w:pPr>
              <w:pStyle w:val="a7"/>
            </w:pPr>
          </w:p>
        </w:tc>
        <w:tc>
          <w:tcPr>
            <w:tcW w:w="695" w:type="pct"/>
            <w:tcBorders>
              <w:right w:val="single" w:sz="4" w:space="0" w:color="auto"/>
            </w:tcBorders>
          </w:tcPr>
          <w:p w:rsidR="000028EA" w:rsidRPr="00292B61" w:rsidRDefault="000028EA" w:rsidP="00292B61">
            <w:pPr>
              <w:pStyle w:val="a7"/>
            </w:pPr>
          </w:p>
        </w:tc>
        <w:tc>
          <w:tcPr>
            <w:tcW w:w="453" w:type="pct"/>
            <w:tcBorders>
              <w:left w:val="single" w:sz="4" w:space="0" w:color="auto"/>
            </w:tcBorders>
          </w:tcPr>
          <w:p w:rsidR="000028EA" w:rsidRPr="00292B61" w:rsidRDefault="000028EA" w:rsidP="00292B61">
            <w:pPr>
              <w:pStyle w:val="a7"/>
            </w:pPr>
          </w:p>
        </w:tc>
      </w:tr>
      <w:tr w:rsidR="000028EA" w:rsidRPr="00292B61" w:rsidTr="000028EA">
        <w:tc>
          <w:tcPr>
            <w:tcW w:w="337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019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Простое предложение</w:t>
            </w:r>
          </w:p>
        </w:tc>
        <w:tc>
          <w:tcPr>
            <w:tcW w:w="753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3" w:type="pct"/>
          </w:tcPr>
          <w:p w:rsidR="000028EA" w:rsidRPr="00292B61" w:rsidRDefault="000028EA" w:rsidP="00292B61">
            <w:pPr>
              <w:pStyle w:val="a7"/>
            </w:pPr>
            <w:r>
              <w:t>1</w:t>
            </w:r>
          </w:p>
        </w:tc>
        <w:tc>
          <w:tcPr>
            <w:tcW w:w="695" w:type="pct"/>
            <w:tcBorders>
              <w:right w:val="single" w:sz="4" w:space="0" w:color="auto"/>
            </w:tcBorders>
          </w:tcPr>
          <w:p w:rsidR="000028EA" w:rsidRPr="00292B61" w:rsidRDefault="001360E8" w:rsidP="00292B61">
            <w:pPr>
              <w:pStyle w:val="a7"/>
            </w:pPr>
            <w:r>
              <w:t>2</w:t>
            </w:r>
          </w:p>
        </w:tc>
        <w:tc>
          <w:tcPr>
            <w:tcW w:w="453" w:type="pct"/>
            <w:tcBorders>
              <w:left w:val="single" w:sz="4" w:space="0" w:color="auto"/>
            </w:tcBorders>
          </w:tcPr>
          <w:p w:rsidR="000028EA" w:rsidRPr="00292B61" w:rsidRDefault="000028EA" w:rsidP="00292B61">
            <w:pPr>
              <w:pStyle w:val="a7"/>
            </w:pPr>
          </w:p>
        </w:tc>
      </w:tr>
      <w:tr w:rsidR="000028EA" w:rsidRPr="00292B61" w:rsidTr="000028EA">
        <w:tc>
          <w:tcPr>
            <w:tcW w:w="337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019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Двусоставные предложения</w:t>
            </w:r>
          </w:p>
        </w:tc>
        <w:tc>
          <w:tcPr>
            <w:tcW w:w="753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3" w:type="pct"/>
          </w:tcPr>
          <w:p w:rsidR="000028EA" w:rsidRPr="00292B61" w:rsidRDefault="001360E8" w:rsidP="00292B61">
            <w:pPr>
              <w:pStyle w:val="a7"/>
            </w:pPr>
            <w:r>
              <w:t>2</w:t>
            </w:r>
          </w:p>
        </w:tc>
        <w:tc>
          <w:tcPr>
            <w:tcW w:w="695" w:type="pct"/>
            <w:tcBorders>
              <w:right w:val="single" w:sz="4" w:space="0" w:color="auto"/>
            </w:tcBorders>
          </w:tcPr>
          <w:p w:rsidR="000028EA" w:rsidRPr="00292B61" w:rsidRDefault="000028EA" w:rsidP="00292B61">
            <w:pPr>
              <w:pStyle w:val="a7"/>
            </w:pPr>
          </w:p>
        </w:tc>
        <w:tc>
          <w:tcPr>
            <w:tcW w:w="453" w:type="pct"/>
            <w:tcBorders>
              <w:left w:val="single" w:sz="4" w:space="0" w:color="auto"/>
            </w:tcBorders>
          </w:tcPr>
          <w:p w:rsidR="000028EA" w:rsidRPr="00292B61" w:rsidRDefault="000028EA" w:rsidP="00292B61">
            <w:pPr>
              <w:pStyle w:val="a7"/>
            </w:pPr>
            <w:r>
              <w:t>1</w:t>
            </w:r>
          </w:p>
        </w:tc>
      </w:tr>
      <w:tr w:rsidR="000028EA" w:rsidRPr="00292B61" w:rsidTr="000028EA">
        <w:tc>
          <w:tcPr>
            <w:tcW w:w="337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019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753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3" w:type="pct"/>
          </w:tcPr>
          <w:p w:rsidR="000028EA" w:rsidRPr="00292B61" w:rsidRDefault="001360E8" w:rsidP="00292B61">
            <w:pPr>
              <w:pStyle w:val="a7"/>
            </w:pPr>
            <w:r>
              <w:t>1</w:t>
            </w:r>
          </w:p>
        </w:tc>
        <w:tc>
          <w:tcPr>
            <w:tcW w:w="695" w:type="pct"/>
            <w:tcBorders>
              <w:right w:val="single" w:sz="4" w:space="0" w:color="auto"/>
            </w:tcBorders>
          </w:tcPr>
          <w:p w:rsidR="000028EA" w:rsidRPr="00292B61" w:rsidRDefault="000028EA" w:rsidP="00292B61">
            <w:pPr>
              <w:pStyle w:val="a7"/>
            </w:pPr>
          </w:p>
        </w:tc>
        <w:tc>
          <w:tcPr>
            <w:tcW w:w="453" w:type="pct"/>
            <w:tcBorders>
              <w:left w:val="single" w:sz="4" w:space="0" w:color="auto"/>
            </w:tcBorders>
          </w:tcPr>
          <w:p w:rsidR="000028EA" w:rsidRPr="00292B61" w:rsidRDefault="000028EA" w:rsidP="00292B61">
            <w:pPr>
              <w:pStyle w:val="a7"/>
            </w:pPr>
          </w:p>
        </w:tc>
      </w:tr>
      <w:tr w:rsidR="000028EA" w:rsidRPr="00292B61" w:rsidTr="000028EA">
        <w:tc>
          <w:tcPr>
            <w:tcW w:w="337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019" w:type="pct"/>
            <w:shd w:val="clear" w:color="auto" w:fill="auto"/>
          </w:tcPr>
          <w:p w:rsidR="000028EA" w:rsidRPr="00292B61" w:rsidRDefault="000028EA" w:rsidP="00694CFC">
            <w:pPr>
              <w:tabs>
                <w:tab w:val="left" w:pos="1320"/>
                <w:tab w:val="center" w:pos="27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753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3" w:type="pct"/>
          </w:tcPr>
          <w:p w:rsidR="000028EA" w:rsidRPr="00292B61" w:rsidRDefault="000028EA" w:rsidP="00292B61">
            <w:pPr>
              <w:pStyle w:val="a7"/>
            </w:pPr>
          </w:p>
        </w:tc>
        <w:tc>
          <w:tcPr>
            <w:tcW w:w="695" w:type="pct"/>
            <w:tcBorders>
              <w:right w:val="single" w:sz="4" w:space="0" w:color="auto"/>
            </w:tcBorders>
          </w:tcPr>
          <w:p w:rsidR="000028EA" w:rsidRPr="00292B61" w:rsidRDefault="000028EA" w:rsidP="00292B61">
            <w:pPr>
              <w:pStyle w:val="a7"/>
            </w:pPr>
          </w:p>
        </w:tc>
        <w:tc>
          <w:tcPr>
            <w:tcW w:w="453" w:type="pct"/>
            <w:tcBorders>
              <w:left w:val="single" w:sz="4" w:space="0" w:color="auto"/>
            </w:tcBorders>
          </w:tcPr>
          <w:p w:rsidR="000028EA" w:rsidRPr="00292B61" w:rsidRDefault="001360E8" w:rsidP="00292B61">
            <w:pPr>
              <w:pStyle w:val="a7"/>
            </w:pPr>
            <w:r>
              <w:t>1</w:t>
            </w:r>
          </w:p>
        </w:tc>
      </w:tr>
      <w:tr w:rsidR="000028EA" w:rsidRPr="00292B61" w:rsidTr="000028EA">
        <w:trPr>
          <w:trHeight w:val="389"/>
        </w:trPr>
        <w:tc>
          <w:tcPr>
            <w:tcW w:w="337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019" w:type="pct"/>
            <w:shd w:val="clear" w:color="auto" w:fill="auto"/>
          </w:tcPr>
          <w:p w:rsidR="000028EA" w:rsidRPr="00292B61" w:rsidRDefault="000028EA" w:rsidP="00694CFC">
            <w:pPr>
              <w:tabs>
                <w:tab w:val="left" w:pos="1320"/>
                <w:tab w:val="center" w:pos="27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Односоставные предложения</w:t>
            </w:r>
          </w:p>
        </w:tc>
        <w:tc>
          <w:tcPr>
            <w:tcW w:w="753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3" w:type="pct"/>
          </w:tcPr>
          <w:p w:rsidR="000028EA" w:rsidRPr="00292B61" w:rsidRDefault="001360E8" w:rsidP="00292B61">
            <w:pPr>
              <w:pStyle w:val="a7"/>
            </w:pPr>
            <w:r>
              <w:t>2</w:t>
            </w:r>
          </w:p>
        </w:tc>
        <w:tc>
          <w:tcPr>
            <w:tcW w:w="695" w:type="pct"/>
            <w:tcBorders>
              <w:right w:val="single" w:sz="4" w:space="0" w:color="auto"/>
            </w:tcBorders>
          </w:tcPr>
          <w:p w:rsidR="000028EA" w:rsidRPr="00292B61" w:rsidRDefault="000028EA" w:rsidP="00292B61">
            <w:pPr>
              <w:pStyle w:val="a7"/>
            </w:pPr>
          </w:p>
        </w:tc>
        <w:tc>
          <w:tcPr>
            <w:tcW w:w="453" w:type="pct"/>
            <w:tcBorders>
              <w:left w:val="single" w:sz="4" w:space="0" w:color="auto"/>
            </w:tcBorders>
          </w:tcPr>
          <w:p w:rsidR="000028EA" w:rsidRPr="00292B61" w:rsidRDefault="000028EA" w:rsidP="00292B61">
            <w:pPr>
              <w:pStyle w:val="a7"/>
            </w:pPr>
          </w:p>
        </w:tc>
      </w:tr>
      <w:tr w:rsidR="000028EA" w:rsidRPr="00292B61" w:rsidTr="000028EA">
        <w:trPr>
          <w:trHeight w:val="389"/>
        </w:trPr>
        <w:tc>
          <w:tcPr>
            <w:tcW w:w="337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019" w:type="pct"/>
            <w:shd w:val="clear" w:color="auto" w:fill="auto"/>
          </w:tcPr>
          <w:p w:rsidR="000028EA" w:rsidRPr="00292B61" w:rsidRDefault="000028EA" w:rsidP="00694CFC">
            <w:pPr>
              <w:tabs>
                <w:tab w:val="left" w:pos="1320"/>
                <w:tab w:val="center" w:pos="278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292B61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Простое осложненное предложение</w:t>
            </w:r>
          </w:p>
        </w:tc>
        <w:tc>
          <w:tcPr>
            <w:tcW w:w="753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43" w:type="pct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5" w:type="pct"/>
            <w:tcBorders>
              <w:right w:val="single" w:sz="4" w:space="0" w:color="auto"/>
            </w:tcBorders>
          </w:tcPr>
          <w:p w:rsidR="000028EA" w:rsidRPr="00292B61" w:rsidRDefault="000028EA" w:rsidP="00912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" w:type="pct"/>
            <w:tcBorders>
              <w:left w:val="single" w:sz="4" w:space="0" w:color="auto"/>
            </w:tcBorders>
          </w:tcPr>
          <w:p w:rsidR="000028EA" w:rsidRPr="00292B61" w:rsidRDefault="000028EA" w:rsidP="0000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028EA" w:rsidRPr="00292B61" w:rsidTr="000028EA">
        <w:trPr>
          <w:trHeight w:val="389"/>
        </w:trPr>
        <w:tc>
          <w:tcPr>
            <w:tcW w:w="337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019" w:type="pct"/>
            <w:shd w:val="clear" w:color="auto" w:fill="auto"/>
          </w:tcPr>
          <w:p w:rsidR="000028EA" w:rsidRPr="00292B61" w:rsidRDefault="000028EA" w:rsidP="00694CFC">
            <w:pPr>
              <w:tabs>
                <w:tab w:val="left" w:pos="1320"/>
                <w:tab w:val="center" w:pos="278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292B61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Понятие об осложненном предложении</w:t>
            </w:r>
          </w:p>
        </w:tc>
        <w:tc>
          <w:tcPr>
            <w:tcW w:w="753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3" w:type="pct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5" w:type="pct"/>
            <w:tcBorders>
              <w:right w:val="single" w:sz="4" w:space="0" w:color="auto"/>
            </w:tcBorders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tcBorders>
              <w:left w:val="single" w:sz="4" w:space="0" w:color="auto"/>
            </w:tcBorders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8EA" w:rsidRPr="00292B61" w:rsidTr="001360E8">
        <w:trPr>
          <w:trHeight w:val="389"/>
        </w:trPr>
        <w:tc>
          <w:tcPr>
            <w:tcW w:w="337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019" w:type="pct"/>
            <w:shd w:val="clear" w:color="auto" w:fill="auto"/>
          </w:tcPr>
          <w:p w:rsidR="000028EA" w:rsidRPr="00292B61" w:rsidRDefault="000028EA" w:rsidP="00694CFC">
            <w:pPr>
              <w:tabs>
                <w:tab w:val="left" w:pos="1320"/>
                <w:tab w:val="center" w:pos="278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292B61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 xml:space="preserve">Однородные члены предложения </w:t>
            </w:r>
          </w:p>
        </w:tc>
        <w:tc>
          <w:tcPr>
            <w:tcW w:w="753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3" w:type="pct"/>
          </w:tcPr>
          <w:p w:rsidR="000028EA" w:rsidRPr="00292B61" w:rsidRDefault="001360E8" w:rsidP="00136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5" w:type="pct"/>
            <w:tcBorders>
              <w:right w:val="single" w:sz="4" w:space="0" w:color="auto"/>
            </w:tcBorders>
          </w:tcPr>
          <w:p w:rsidR="000028EA" w:rsidRPr="00292B61" w:rsidRDefault="001360E8" w:rsidP="00136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" w:type="pct"/>
            <w:tcBorders>
              <w:left w:val="single" w:sz="4" w:space="0" w:color="auto"/>
            </w:tcBorders>
          </w:tcPr>
          <w:p w:rsidR="000028EA" w:rsidRPr="00292B61" w:rsidRDefault="001360E8" w:rsidP="00136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028EA" w:rsidRPr="00292B61" w:rsidTr="000028EA">
        <w:trPr>
          <w:trHeight w:val="389"/>
        </w:trPr>
        <w:tc>
          <w:tcPr>
            <w:tcW w:w="337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019" w:type="pct"/>
            <w:shd w:val="clear" w:color="auto" w:fill="auto"/>
          </w:tcPr>
          <w:p w:rsidR="000028EA" w:rsidRPr="00292B61" w:rsidRDefault="000028EA" w:rsidP="00694CFC">
            <w:pPr>
              <w:tabs>
                <w:tab w:val="left" w:pos="1320"/>
                <w:tab w:val="center" w:pos="278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292B61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Обособленные члены предложения</w:t>
            </w:r>
          </w:p>
        </w:tc>
        <w:tc>
          <w:tcPr>
            <w:tcW w:w="753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3" w:type="pct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5" w:type="pct"/>
            <w:tcBorders>
              <w:right w:val="single" w:sz="4" w:space="0" w:color="auto"/>
            </w:tcBorders>
          </w:tcPr>
          <w:p w:rsidR="000028EA" w:rsidRPr="00292B61" w:rsidRDefault="0015067D" w:rsidP="001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" w:type="pct"/>
            <w:tcBorders>
              <w:left w:val="single" w:sz="4" w:space="0" w:color="auto"/>
            </w:tcBorders>
          </w:tcPr>
          <w:p w:rsidR="000028EA" w:rsidRPr="00292B61" w:rsidRDefault="0015067D" w:rsidP="001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028EA" w:rsidRPr="00292B61" w:rsidTr="000028EA">
        <w:trPr>
          <w:trHeight w:val="389"/>
        </w:trPr>
        <w:tc>
          <w:tcPr>
            <w:tcW w:w="337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019" w:type="pct"/>
            <w:shd w:val="clear" w:color="auto" w:fill="auto"/>
          </w:tcPr>
          <w:p w:rsidR="000028EA" w:rsidRPr="00292B61" w:rsidRDefault="000028EA" w:rsidP="00694CFC">
            <w:pPr>
              <w:tabs>
                <w:tab w:val="left" w:pos="1320"/>
                <w:tab w:val="center" w:pos="278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292B61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Слова, грамматически не связанные  с членами предложения</w:t>
            </w:r>
          </w:p>
        </w:tc>
        <w:tc>
          <w:tcPr>
            <w:tcW w:w="753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3" w:type="pct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5" w:type="pct"/>
            <w:tcBorders>
              <w:right w:val="single" w:sz="4" w:space="0" w:color="auto"/>
            </w:tcBorders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tcBorders>
              <w:left w:val="single" w:sz="4" w:space="0" w:color="auto"/>
            </w:tcBorders>
          </w:tcPr>
          <w:p w:rsidR="000028EA" w:rsidRPr="00292B61" w:rsidRDefault="000028EA" w:rsidP="0000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028EA" w:rsidRPr="00292B61" w:rsidTr="000028EA">
        <w:trPr>
          <w:trHeight w:val="389"/>
        </w:trPr>
        <w:tc>
          <w:tcPr>
            <w:tcW w:w="337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019" w:type="pct"/>
            <w:shd w:val="clear" w:color="auto" w:fill="auto"/>
          </w:tcPr>
          <w:p w:rsidR="000028EA" w:rsidRPr="00292B61" w:rsidRDefault="000028EA" w:rsidP="00694CFC">
            <w:pPr>
              <w:tabs>
                <w:tab w:val="left" w:pos="1320"/>
                <w:tab w:val="center" w:pos="278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292B61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Обращение</w:t>
            </w:r>
          </w:p>
        </w:tc>
        <w:tc>
          <w:tcPr>
            <w:tcW w:w="753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3" w:type="pct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5" w:type="pct"/>
            <w:tcBorders>
              <w:right w:val="single" w:sz="4" w:space="0" w:color="auto"/>
            </w:tcBorders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tcBorders>
              <w:left w:val="single" w:sz="4" w:space="0" w:color="auto"/>
            </w:tcBorders>
          </w:tcPr>
          <w:p w:rsidR="000028EA" w:rsidRPr="00292B61" w:rsidRDefault="0015067D" w:rsidP="001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028EA" w:rsidRPr="00292B61" w:rsidTr="000028EA">
        <w:trPr>
          <w:trHeight w:val="389"/>
        </w:trPr>
        <w:tc>
          <w:tcPr>
            <w:tcW w:w="337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019" w:type="pct"/>
            <w:shd w:val="clear" w:color="auto" w:fill="auto"/>
          </w:tcPr>
          <w:p w:rsidR="000028EA" w:rsidRPr="00292B61" w:rsidRDefault="000028EA" w:rsidP="00694CFC">
            <w:pPr>
              <w:tabs>
                <w:tab w:val="left" w:pos="1320"/>
                <w:tab w:val="center" w:pos="278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292B61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Вводные и вставные конструкции</w:t>
            </w:r>
          </w:p>
        </w:tc>
        <w:tc>
          <w:tcPr>
            <w:tcW w:w="753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3" w:type="pct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5" w:type="pct"/>
            <w:tcBorders>
              <w:right w:val="single" w:sz="4" w:space="0" w:color="auto"/>
            </w:tcBorders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tcBorders>
              <w:left w:val="single" w:sz="4" w:space="0" w:color="auto"/>
            </w:tcBorders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8EA" w:rsidRPr="00292B61" w:rsidTr="000028EA">
        <w:trPr>
          <w:trHeight w:val="389"/>
        </w:trPr>
        <w:tc>
          <w:tcPr>
            <w:tcW w:w="337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019" w:type="pct"/>
            <w:shd w:val="clear" w:color="auto" w:fill="auto"/>
          </w:tcPr>
          <w:p w:rsidR="000028EA" w:rsidRPr="00292B61" w:rsidRDefault="000028EA" w:rsidP="00694CFC">
            <w:pPr>
              <w:tabs>
                <w:tab w:val="left" w:pos="1320"/>
                <w:tab w:val="center" w:pos="278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292B61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Чужая речь</w:t>
            </w:r>
          </w:p>
        </w:tc>
        <w:tc>
          <w:tcPr>
            <w:tcW w:w="753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3" w:type="pct"/>
          </w:tcPr>
          <w:p w:rsidR="000028EA" w:rsidRPr="00292B61" w:rsidRDefault="000028EA" w:rsidP="0000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5" w:type="pct"/>
            <w:tcBorders>
              <w:right w:val="single" w:sz="4" w:space="0" w:color="auto"/>
            </w:tcBorders>
          </w:tcPr>
          <w:p w:rsidR="000028EA" w:rsidRPr="00292B61" w:rsidRDefault="0015067D" w:rsidP="0015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" w:type="pct"/>
            <w:tcBorders>
              <w:left w:val="single" w:sz="4" w:space="0" w:color="auto"/>
            </w:tcBorders>
          </w:tcPr>
          <w:p w:rsidR="000028EA" w:rsidRPr="00292B61" w:rsidRDefault="000028EA" w:rsidP="0000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028EA" w:rsidRPr="00292B61" w:rsidTr="000028EA">
        <w:trPr>
          <w:trHeight w:val="389"/>
        </w:trPr>
        <w:tc>
          <w:tcPr>
            <w:tcW w:w="337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019" w:type="pct"/>
            <w:shd w:val="clear" w:color="auto" w:fill="auto"/>
          </w:tcPr>
          <w:p w:rsidR="000028EA" w:rsidRPr="00292B61" w:rsidRDefault="000028EA" w:rsidP="00694CFC">
            <w:pPr>
              <w:tabs>
                <w:tab w:val="left" w:pos="1320"/>
                <w:tab w:val="center" w:pos="278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292B61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Повторение и систематизация, изученного в 8 клас</w:t>
            </w:r>
            <w:r w:rsidRPr="00292B61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softHyphen/>
              <w:t>се</w:t>
            </w:r>
          </w:p>
        </w:tc>
        <w:tc>
          <w:tcPr>
            <w:tcW w:w="753" w:type="pct"/>
            <w:shd w:val="clear" w:color="auto" w:fill="auto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3" w:type="pct"/>
          </w:tcPr>
          <w:p w:rsidR="000028EA" w:rsidRPr="00292B61" w:rsidRDefault="000028EA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5" w:type="pct"/>
            <w:tcBorders>
              <w:right w:val="single" w:sz="4" w:space="0" w:color="auto"/>
            </w:tcBorders>
          </w:tcPr>
          <w:p w:rsidR="000028EA" w:rsidRPr="00292B61" w:rsidRDefault="000028EA" w:rsidP="0000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" w:type="pct"/>
            <w:tcBorders>
              <w:left w:val="single" w:sz="4" w:space="0" w:color="auto"/>
            </w:tcBorders>
          </w:tcPr>
          <w:p w:rsidR="000028EA" w:rsidRPr="00292B61" w:rsidRDefault="000028EA" w:rsidP="00002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2B61" w:rsidRPr="00292B61" w:rsidTr="000028EA">
        <w:trPr>
          <w:trHeight w:val="389"/>
        </w:trPr>
        <w:tc>
          <w:tcPr>
            <w:tcW w:w="337" w:type="pct"/>
            <w:shd w:val="clear" w:color="auto" w:fill="auto"/>
          </w:tcPr>
          <w:p w:rsidR="00292B61" w:rsidRPr="00292B61" w:rsidRDefault="00292B61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9" w:type="pct"/>
            <w:shd w:val="clear" w:color="auto" w:fill="auto"/>
          </w:tcPr>
          <w:p w:rsidR="00292B61" w:rsidRPr="00292B61" w:rsidRDefault="00292B61" w:rsidP="00694CFC">
            <w:pPr>
              <w:tabs>
                <w:tab w:val="left" w:pos="1320"/>
                <w:tab w:val="center" w:pos="278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kern w:val="28"/>
                <w:sz w:val="24"/>
                <w:szCs w:val="24"/>
              </w:rPr>
            </w:pPr>
            <w:r w:rsidRPr="00292B61">
              <w:rPr>
                <w:rFonts w:ascii="Times New Roman" w:eastAsia="Calibri" w:hAnsi="Times New Roman" w:cs="Times New Roman"/>
                <w:b/>
                <w:kern w:val="28"/>
                <w:sz w:val="24"/>
                <w:szCs w:val="24"/>
              </w:rPr>
              <w:t>ИТОГО</w:t>
            </w:r>
          </w:p>
        </w:tc>
        <w:tc>
          <w:tcPr>
            <w:tcW w:w="753" w:type="pct"/>
            <w:tcBorders>
              <w:bottom w:val="single" w:sz="4" w:space="0" w:color="000000"/>
            </w:tcBorders>
            <w:shd w:val="clear" w:color="auto" w:fill="auto"/>
          </w:tcPr>
          <w:p w:rsidR="00292B61" w:rsidRPr="00292B61" w:rsidRDefault="008725A6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43" w:type="pct"/>
            <w:tcBorders>
              <w:bottom w:val="single" w:sz="4" w:space="0" w:color="000000"/>
            </w:tcBorders>
          </w:tcPr>
          <w:p w:rsidR="00292B61" w:rsidRPr="00292B61" w:rsidRDefault="00292B61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pct"/>
            <w:gridSpan w:val="2"/>
            <w:tcBorders>
              <w:bottom w:val="single" w:sz="4" w:space="0" w:color="000000"/>
            </w:tcBorders>
          </w:tcPr>
          <w:p w:rsidR="00292B61" w:rsidRPr="00292B61" w:rsidRDefault="00292B61" w:rsidP="0069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3B4C" w:rsidRDefault="00EA3B4C" w:rsidP="00EA3B4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3B4C" w:rsidRDefault="00EA3B4C" w:rsidP="00EA3B4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66F00" w:rsidRPr="007055C5" w:rsidRDefault="00066F00" w:rsidP="00066F00">
      <w:pPr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sectPr w:rsidR="00066F00" w:rsidRPr="007055C5" w:rsidSect="00A713EE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694CFC" w:rsidRPr="00EA4ECC" w:rsidRDefault="007055C5" w:rsidP="00A85C9C">
      <w:pPr>
        <w:spacing w:after="0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                                                        </w:t>
      </w:r>
      <w:r w:rsidR="00A85C9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                                                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EA4ECC" w:rsidRPr="00EA4ECC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ПРИЛОЖЕНИЕ  №1</w:t>
      </w:r>
    </w:p>
    <w:p w:rsidR="007055C5" w:rsidRDefault="00EA4ECC" w:rsidP="00EA4ECC">
      <w:pPr>
        <w:spacing w:after="0"/>
        <w:ind w:left="426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055C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КАЛЕ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НДАРНО-ТЕМАТИЧЕСКОЕ ПЛАНИРОВАНИЕ</w:t>
      </w:r>
    </w:p>
    <w:tbl>
      <w:tblPr>
        <w:tblpPr w:leftFromText="180" w:rightFromText="180" w:vertAnchor="text" w:horzAnchor="page" w:tblpX="392" w:tblpY="1265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134"/>
        <w:gridCol w:w="1417"/>
        <w:gridCol w:w="6237"/>
        <w:gridCol w:w="1276"/>
      </w:tblGrid>
      <w:tr w:rsidR="00A85C9C" w:rsidRPr="00066F00" w:rsidTr="00A85C9C">
        <w:trPr>
          <w:trHeight w:val="575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C9C" w:rsidRDefault="00A85C9C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85C9C" w:rsidRDefault="00A85C9C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6F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учебного занятия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A85C9C" w:rsidRPr="00066F00" w:rsidTr="00A85C9C">
        <w:trPr>
          <w:trHeight w:val="960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Default="00A85C9C" w:rsidP="00A85C9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Default="00A85C9C" w:rsidP="00A85C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Default="00A85C9C" w:rsidP="00A85C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5C9C" w:rsidRPr="00066F00" w:rsidTr="00A85C9C">
        <w:trPr>
          <w:trHeight w:val="48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A85C9C" w:rsidP="00A85C9C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713EE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8F2E29" w:rsidP="00A85C9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Вводный урок.</w:t>
            </w:r>
          </w:p>
          <w:p w:rsidR="00A85C9C" w:rsidRPr="00A85C9C" w:rsidRDefault="00A85C9C" w:rsidP="00A85C9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5C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Функции русского языка в современном мире.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CB3520" w:rsidRDefault="00A85C9C" w:rsidP="00A85C9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5C9C" w:rsidRPr="00066F00" w:rsidTr="00A85C9C">
        <w:trPr>
          <w:trHeight w:val="48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A85C9C" w:rsidP="00A85C9C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713EE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8F2E29" w:rsidRDefault="008F2E29" w:rsidP="00A85C9C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2E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Повторение пройденного в 5-7 классах </w:t>
            </w:r>
            <w:r w:rsidR="00A85C9C" w:rsidRPr="008F2E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Пунктуация и орфография. </w:t>
            </w:r>
          </w:p>
          <w:p w:rsidR="00A85C9C" w:rsidRPr="00A85C9C" w:rsidRDefault="008F2E29" w:rsidP="00A85C9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Фонетика и графика. Орфография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4B5291" w:rsidRDefault="00A85C9C" w:rsidP="00A85C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5C9C" w:rsidRPr="00066F00" w:rsidTr="00A85C9C">
        <w:trPr>
          <w:trHeight w:val="48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A85C9C" w:rsidP="00A85C9C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713EE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8F2E29" w:rsidP="00A85C9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Морфемика и словообразование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F04B3C" w:rsidRDefault="00A85C9C" w:rsidP="00A85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C9C" w:rsidRPr="00066F00" w:rsidTr="00A85C9C">
        <w:trPr>
          <w:trHeight w:val="48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A85C9C" w:rsidP="00A85C9C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713EE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8F2E29" w:rsidP="00A85C9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Лексикология и фразеология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F04B3C" w:rsidRDefault="00A85C9C" w:rsidP="00A85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C9C" w:rsidRPr="00066F00" w:rsidTr="00A85C9C">
        <w:trPr>
          <w:trHeight w:val="48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A85C9C" w:rsidP="00A85C9C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713EE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8F2E29" w:rsidP="00A85C9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Морфология и синтаксис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F04B3C" w:rsidRDefault="00A85C9C" w:rsidP="00A85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C9C" w:rsidRPr="00066F00" w:rsidTr="00A85C9C">
        <w:trPr>
          <w:trHeight w:val="48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A85C9C" w:rsidP="00A85C9C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713EE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8F2E29" w:rsidP="00A85C9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Строение текста. Стили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F04B3C" w:rsidRDefault="00A85C9C" w:rsidP="00A85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C9C" w:rsidRPr="00066F00" w:rsidTr="00A85C9C">
        <w:trPr>
          <w:trHeight w:val="48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A85C9C" w:rsidP="00A85C9C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713EE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8F2E29" w:rsidP="00A85C9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Входной диагностический тест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F04B3C" w:rsidRDefault="00A85C9C" w:rsidP="00A85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85C9C" w:rsidRPr="00066F00" w:rsidTr="00A85C9C">
        <w:trPr>
          <w:trHeight w:val="48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A85C9C" w:rsidP="00A85C9C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713EE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8F2E29" w:rsidP="00A85C9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речи. Сочинение о картине И. Левитана  «Осенний день. Сокольники»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217C23" w:rsidRDefault="00A85C9C" w:rsidP="00A85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C9C" w:rsidRPr="00066F00" w:rsidTr="00A85C9C">
        <w:trPr>
          <w:trHeight w:val="48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A85C9C" w:rsidP="00A85C9C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713EE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8F2E29" w:rsidP="00A85C9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Развитие речи. Устное описание Триумфальной арки по фотографии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217C23" w:rsidRDefault="00A85C9C" w:rsidP="00A85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C9C" w:rsidRPr="00066F00" w:rsidTr="00A85C9C">
        <w:trPr>
          <w:trHeight w:val="51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A85C9C" w:rsidP="00A85C9C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713EE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8F2E29" w:rsidRDefault="008F2E29" w:rsidP="00A85C9C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2E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Контрольный диктант №1 « Повторение пройденного в 5-7 классах»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217C23" w:rsidRDefault="00A85C9C" w:rsidP="00A85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C9C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A85C9C" w:rsidP="00A85C9C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713EE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Default="008F2E29" w:rsidP="00A85C9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2E2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Синтаксис. Пунктуация.</w:t>
            </w:r>
            <w:r w:rsidR="009E6B9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Словосочетание </w:t>
            </w:r>
          </w:p>
          <w:p w:rsidR="009E6B9A" w:rsidRPr="009E6B9A" w:rsidRDefault="009E6B9A" w:rsidP="00A85C9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Строение словосочетаний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217C23" w:rsidRDefault="00A85C9C" w:rsidP="00A85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C9C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A85C9C" w:rsidP="00A85C9C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713EE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9E6B9A" w:rsidP="00A85C9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Виды связи в словосочетании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217C23" w:rsidRDefault="00A85C9C" w:rsidP="00A85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C9C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A85C9C" w:rsidP="00A85C9C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713EE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9E6B9A" w:rsidP="00A85C9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Грамматическое значение словосочетаний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217C23" w:rsidRDefault="00A85C9C" w:rsidP="00A85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C9C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A85C9C" w:rsidP="00A85C9C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713EE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9E6B9A" w:rsidRDefault="009E6B9A" w:rsidP="00A85C9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6B9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Простое предложение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Строение и грамматическое значение предложений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217C23" w:rsidRDefault="00A85C9C" w:rsidP="00A85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C9C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A85C9C" w:rsidP="00A85C9C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713EE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9E6B9A" w:rsidP="00A85C9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Интонация предложения. Характеристика человека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217C23" w:rsidRDefault="00A85C9C" w:rsidP="00A85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85C9C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A85C9C" w:rsidP="00A85C9C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713EE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9E6B9A" w:rsidP="00A85C9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Порядок слов в предложении. Логическое ударение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217C23" w:rsidRDefault="00A85C9C" w:rsidP="00A85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C9C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A85C9C" w:rsidP="00A85C9C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713EE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9E6B9A" w:rsidRDefault="009E6B9A" w:rsidP="00A85C9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Развитие речи.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 памятника архитектуры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3E0B32" w:rsidRDefault="00A85C9C" w:rsidP="00A85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85C9C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A85C9C" w:rsidP="00A85C9C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713EE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9E6B9A" w:rsidRDefault="009E6B9A" w:rsidP="00A85C9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6B9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Двусоставные предложения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. Главные члены предложения.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Подлежа</w:t>
            </w:r>
            <w:r w:rsidR="00E71A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щее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217C23" w:rsidRDefault="00A85C9C" w:rsidP="00A85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C9C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A85C9C" w:rsidP="00A85C9C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713EE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E71A44" w:rsidP="00A85C9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Сказуемое. Простое глагольное сказуемое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217C23" w:rsidRDefault="00A85C9C" w:rsidP="00A85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C9C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A85C9C" w:rsidP="00A85C9C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713EE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E71A44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E71A44" w:rsidRDefault="00E71A44" w:rsidP="00A85C9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1A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ые сказуемые. Составное глагольное сказуемое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217C23" w:rsidRDefault="00A85C9C" w:rsidP="00A85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85C9C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A85C9C" w:rsidP="00A85C9C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713EE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E71A44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E71A44" w:rsidRDefault="00E71A44" w:rsidP="00A85C9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1A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Составное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именное сказуемое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217C23" w:rsidRDefault="00A85C9C" w:rsidP="00A85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85C9C" w:rsidRPr="00066F00" w:rsidTr="00A85C9C">
        <w:trPr>
          <w:trHeight w:val="32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A85C9C" w:rsidP="00A85C9C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713EE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E71A44" w:rsidP="00A85C9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Выражение именной части составного именного сказуемого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217C23" w:rsidRDefault="00A85C9C" w:rsidP="00A85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C9C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A85C9C" w:rsidP="00A85C9C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713EE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E71A44" w:rsidP="00A85C9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Тире между подлежащим сказуемым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Default="00A85C9C" w:rsidP="00A85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C9C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A85C9C" w:rsidP="00A85C9C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713EE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E71A44" w:rsidP="00A85C9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Повторение по теме «Главные члены предложения»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0679C" w:rsidRDefault="00A85C9C" w:rsidP="00A85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C9C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A85C9C" w:rsidP="00A85C9C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713EE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E71A44" w:rsidP="00A85C9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1A4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Контрольный диктант №2 по теме « Главные члены предложения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0679C" w:rsidRDefault="00A85C9C" w:rsidP="00A85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C9C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A85C9C" w:rsidP="00A85C9C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713EE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E71A44" w:rsidP="00A85C9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речи. Сжатое изложение (упр.149)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0679C" w:rsidRDefault="00A85C9C" w:rsidP="00A85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C9C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A85C9C" w:rsidP="00A85C9C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713EE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340188" w:rsidRDefault="00E71A44" w:rsidP="00A85C9C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01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Второстепенные члены предложения</w:t>
            </w:r>
            <w:r w:rsidR="003401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3401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Дополнение</w:t>
            </w:r>
            <w:r w:rsidRPr="003401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0679C" w:rsidRDefault="00A85C9C" w:rsidP="00A85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C9C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A85C9C" w:rsidP="00A85C9C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713EE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340188" w:rsidP="00A85C9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Определение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0679C" w:rsidRDefault="00A85C9C" w:rsidP="00A85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C9C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A85C9C" w:rsidP="00A85C9C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713EE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340188" w:rsidP="00A85C9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речи. Подготовка к изложению на тему «Русский язык»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0679C" w:rsidRDefault="00A85C9C" w:rsidP="00A85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C9C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A85C9C" w:rsidP="00A85C9C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713EE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340188" w:rsidP="00A85C9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речи. Написание изложения на тему «Русский язык» упр.213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Default="00A85C9C" w:rsidP="00A85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C9C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A85C9C" w:rsidP="00A85C9C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713EE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340188" w:rsidP="00A85C9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3E0B32" w:rsidRDefault="00A85C9C" w:rsidP="00A85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C9C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A85C9C" w:rsidP="00A85C9C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713EE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340188" w:rsidP="00A85C9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Обстоятельство. Основные виды обстоятельств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3E0B32" w:rsidRDefault="00A85C9C" w:rsidP="00A85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C9C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A85C9C" w:rsidP="00A85C9C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713EE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340188" w:rsidP="00A85C9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Обстоятельства, выраженные сравнительными оборотами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3E0B32" w:rsidRDefault="00A85C9C" w:rsidP="00A85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C9C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A85C9C" w:rsidP="00A85C9C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713EE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340188" w:rsidP="00A85C9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речи. Ораторская (публичная речь)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3E0B32" w:rsidRDefault="00A85C9C" w:rsidP="00A85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C9C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A85C9C" w:rsidP="00A85C9C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713EE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340188" w:rsidRDefault="00340188" w:rsidP="00A85C9C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01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Контрольный диктант №3 по теме «Второстепенные члены предложения»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3E0B32" w:rsidRDefault="00A85C9C" w:rsidP="00A85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C9C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A85C9C" w:rsidP="00A85C9C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713EE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340188" w:rsidRDefault="00340188" w:rsidP="00A85C9C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Односоставные предложения. </w:t>
            </w:r>
            <w:r w:rsidRPr="003401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группы односоставных п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401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едложений. Предложения определенно- личные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3E0B32" w:rsidRDefault="00A85C9C" w:rsidP="00A85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C9C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A85C9C" w:rsidP="00A85C9C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713EE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340188" w:rsidP="00A85C9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Предложения неопределенно-личные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3E0B32" w:rsidRDefault="00A85C9C" w:rsidP="00A85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85C9C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A85C9C" w:rsidP="00A85C9C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713EE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340188" w:rsidP="00A85C9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Предложения неопределенно-личные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CC6A7B" w:rsidRDefault="00A85C9C" w:rsidP="00A85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C9C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A85C9C" w:rsidP="00A85C9C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713EE" w:rsidP="00A85C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066F00" w:rsidRDefault="00A85C9C" w:rsidP="00A85C9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A85C9C" w:rsidRDefault="00340188" w:rsidP="00A85C9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Безличные предложения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9C" w:rsidRPr="00CC6A7B" w:rsidRDefault="00A85C9C" w:rsidP="00A85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188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8" w:rsidRPr="00A85C9C" w:rsidRDefault="00340188" w:rsidP="00340188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8" w:rsidRPr="00066F00" w:rsidRDefault="00A713EE" w:rsidP="0034018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8" w:rsidRPr="00066F00" w:rsidRDefault="00340188" w:rsidP="003401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8" w:rsidRPr="00A85C9C" w:rsidRDefault="00340188" w:rsidP="0034018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5C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Безличные предложения.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8" w:rsidRPr="00CC6A7B" w:rsidRDefault="00340188" w:rsidP="00340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188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8" w:rsidRPr="00A85C9C" w:rsidRDefault="00340188" w:rsidP="00340188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8" w:rsidRPr="00066F00" w:rsidRDefault="00A713EE" w:rsidP="0034018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8" w:rsidRPr="00066F00" w:rsidRDefault="00340188" w:rsidP="003401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8" w:rsidRPr="00A85C9C" w:rsidRDefault="00CA7FFB" w:rsidP="0034018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речи.</w:t>
            </w:r>
            <w:r w:rsidR="00C44B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44B53" w:rsidRPr="00C44B5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Контрольное  с</w:t>
            </w:r>
            <w:r w:rsidRPr="00C44B5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очинение по картине К. </w:t>
            </w:r>
            <w:proofErr w:type="spellStart"/>
            <w:r w:rsidRPr="00C44B5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Юона</w:t>
            </w:r>
            <w:proofErr w:type="spellEnd"/>
            <w:r w:rsidRPr="00C44B5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«Мартовское солнце» (уп.278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8" w:rsidRPr="00E32892" w:rsidRDefault="00340188" w:rsidP="00340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188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8" w:rsidRPr="00A85C9C" w:rsidRDefault="00340188" w:rsidP="00340188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8" w:rsidRPr="00066F00" w:rsidRDefault="00A713EE" w:rsidP="0034018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8" w:rsidRPr="00066F00" w:rsidRDefault="00340188" w:rsidP="003401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8" w:rsidRPr="00A85C9C" w:rsidRDefault="00CA7FFB" w:rsidP="0034018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Назывные предложения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8" w:rsidRPr="00E32892" w:rsidRDefault="00340188" w:rsidP="00340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188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8" w:rsidRPr="00A85C9C" w:rsidRDefault="00340188" w:rsidP="00340188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8" w:rsidRPr="00066F00" w:rsidRDefault="00A713EE" w:rsidP="0034018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8" w:rsidRPr="00066F00" w:rsidRDefault="00340188" w:rsidP="003401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8" w:rsidRPr="00A85C9C" w:rsidRDefault="00340188" w:rsidP="0034018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5C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Рассуждение.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8" w:rsidRPr="00A53161" w:rsidRDefault="00340188" w:rsidP="00340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188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8" w:rsidRPr="00A85C9C" w:rsidRDefault="00340188" w:rsidP="00340188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8" w:rsidRPr="00066F00" w:rsidRDefault="00A713EE" w:rsidP="0034018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8" w:rsidRPr="00066F00" w:rsidRDefault="00340188" w:rsidP="003401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8" w:rsidRPr="00A85C9C" w:rsidRDefault="00CA7FFB" w:rsidP="0034018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Обобщение по теме «Односоставные предложения»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8" w:rsidRPr="001045EF" w:rsidRDefault="00340188" w:rsidP="00340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FFB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A85C9C" w:rsidRDefault="00CA7FFB" w:rsidP="00CA7FFB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066F00" w:rsidRDefault="00A713EE" w:rsidP="00CA7FF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066F00" w:rsidRDefault="00CA7FFB" w:rsidP="00CA7FF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A85C9C" w:rsidRDefault="00CA7FFB" w:rsidP="00CA7FF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5C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Контрольная работа </w:t>
            </w:r>
            <w:r w:rsidRPr="00A85C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(в тестовой форме) по теме «Односоставное предложение».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CF4AE8" w:rsidRDefault="00CA7FFB" w:rsidP="00CA7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FFB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A85C9C" w:rsidRDefault="00CA7FFB" w:rsidP="00CA7FFB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066F00" w:rsidRDefault="00A713EE" w:rsidP="00CA7FF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066F00" w:rsidRDefault="00CA7FFB" w:rsidP="00CA7FF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CA7FFB" w:rsidRDefault="00CA7FFB" w:rsidP="00CA7FFB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7FF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Развитие речи. Изложение текста (упр.289)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Default="00CA7FFB" w:rsidP="00CA7F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7FFB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A85C9C" w:rsidRDefault="00CA7FFB" w:rsidP="00CA7FFB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066F00" w:rsidRDefault="00A713EE" w:rsidP="00CA7FF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066F00" w:rsidRDefault="00CA7FFB" w:rsidP="00CA7FF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CA7FFB" w:rsidRDefault="00CA7FFB" w:rsidP="00CA7FFB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7FF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Неполные предложения</w:t>
            </w:r>
            <w:proofErr w:type="gramStart"/>
            <w:r w:rsidRPr="00CA7FF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A7F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Понятие о неполных предложениях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9234C1" w:rsidRDefault="00CA7FFB" w:rsidP="00CA7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FFB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A85C9C" w:rsidRDefault="00CA7FFB" w:rsidP="00CA7FFB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066F00" w:rsidRDefault="00A713EE" w:rsidP="00CA7FF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066F00" w:rsidRDefault="00CA7FFB" w:rsidP="00CA7FF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A85C9C" w:rsidRDefault="00CA7FFB" w:rsidP="00CA7FFB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A7FFB" w:rsidRPr="00A85C9C" w:rsidRDefault="00C44B53" w:rsidP="00CA7FF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Неполные предложения в диалоге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2D2431" w:rsidRDefault="00CA7FFB" w:rsidP="00CA7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7FFB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A85C9C" w:rsidRDefault="00CA7FFB" w:rsidP="00CA7FFB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066F00" w:rsidRDefault="00931C4D" w:rsidP="00CA7FF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066F00" w:rsidRDefault="00CA7FFB" w:rsidP="00CA7FF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C44B53" w:rsidRDefault="00C44B53" w:rsidP="00CA7FF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4B5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Предложения  однородными членами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Понятие об однородных членах 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2D2431" w:rsidRDefault="00CA7FFB" w:rsidP="00CA7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FFB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A85C9C" w:rsidRDefault="00CA7FFB" w:rsidP="00CA7FFB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066F00" w:rsidRDefault="00931C4D" w:rsidP="00CA7FF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066F00" w:rsidRDefault="00CA7FFB" w:rsidP="00CA7FF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A85C9C" w:rsidRDefault="00C44B53" w:rsidP="00CA7FF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Однородные и неоднородные  определения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0B27E1" w:rsidRDefault="00CA7FFB" w:rsidP="00CA7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FFB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A85C9C" w:rsidRDefault="00CA7FFB" w:rsidP="00CA7FFB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066F00" w:rsidRDefault="00931C4D" w:rsidP="00CA7FF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066F00" w:rsidRDefault="00CA7FFB" w:rsidP="00CA7FF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A85C9C" w:rsidRDefault="00C44B53" w:rsidP="00CA7FF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Однородные члены, связанные сочинительными  союзами, и пунктуация  при 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722F87" w:rsidRDefault="00CA7FFB" w:rsidP="00CA7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FFB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A85C9C" w:rsidRDefault="00CA7FFB" w:rsidP="00CA7FFB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066F00" w:rsidRDefault="00931C4D" w:rsidP="00CA7FF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066F00" w:rsidRDefault="00CA7FFB" w:rsidP="00CA7FF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A85C9C" w:rsidRDefault="00C44B53" w:rsidP="00CA7FF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Однородные члены, связанные сочинительными  союзами, и пунктуация  при 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722F87" w:rsidRDefault="00CA7FFB" w:rsidP="00CA7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FFB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A85C9C" w:rsidRDefault="00CA7FFB" w:rsidP="00CA7FFB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066F00" w:rsidRDefault="00EC264C" w:rsidP="00CA7FF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066F00" w:rsidRDefault="00CA7FFB" w:rsidP="00CA7FF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A85C9C" w:rsidRDefault="00C44B53" w:rsidP="00CA7FF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Обобщающие слова  при однородных членах и знаки препинания </w:t>
            </w:r>
            <w:r w:rsidR="00DA4E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 них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FB" w:rsidRPr="00722F87" w:rsidRDefault="00CA7FFB" w:rsidP="00CA7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4E4D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A85C9C" w:rsidRDefault="00DA4E4D" w:rsidP="00DA4E4D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066F00" w:rsidRDefault="00EC264C" w:rsidP="00DA4E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066F00" w:rsidRDefault="00DA4E4D" w:rsidP="00DA4E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A85C9C" w:rsidRDefault="00DA4E4D" w:rsidP="00DA4E4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Обобщающие слова  при однородных членах и знаки препинания при них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722F87" w:rsidRDefault="00DA4E4D" w:rsidP="00DA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4E4D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A85C9C" w:rsidRDefault="00DA4E4D" w:rsidP="00DA4E4D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066F00" w:rsidRDefault="00EC264C" w:rsidP="00DA4E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066F00" w:rsidRDefault="00DA4E4D" w:rsidP="00DA4E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A85C9C" w:rsidRDefault="00DA4E4D" w:rsidP="00DA4E4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речи. Рассуждение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344,346)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722F87" w:rsidRDefault="00DA4E4D" w:rsidP="00DA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4E4D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A85C9C" w:rsidRDefault="00DA4E4D" w:rsidP="00DA4E4D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066F00" w:rsidRDefault="00EC264C" w:rsidP="00DA4E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066F00" w:rsidRDefault="00DA4E4D" w:rsidP="00DA4E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A85C9C" w:rsidRDefault="00DA4E4D" w:rsidP="00DA4E4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Синтаксический разбор предложения с однородными членами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722F87" w:rsidRDefault="00DA4E4D" w:rsidP="00DA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4E4D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A85C9C" w:rsidRDefault="00DA4E4D" w:rsidP="00DA4E4D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066F00" w:rsidRDefault="00EC264C" w:rsidP="00DA4E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066F00" w:rsidRDefault="00DA4E4D" w:rsidP="00DA4E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A85C9C" w:rsidRDefault="00DA4E4D" w:rsidP="00DA4E4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Обобщающий  урок по теме «Однородные члены предложения»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697C67" w:rsidRDefault="00DA4E4D" w:rsidP="00DA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4E4D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A85C9C" w:rsidRDefault="00DA4E4D" w:rsidP="00DA4E4D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066F00" w:rsidRDefault="00EC264C" w:rsidP="00DA4E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066F00" w:rsidRDefault="00DA4E4D" w:rsidP="00DA4E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DA4E4D" w:rsidRDefault="00DA4E4D" w:rsidP="00DA4E4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4E4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Контрольный диктант по теме « Однородные члены предложения»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697C67" w:rsidRDefault="00DA4E4D" w:rsidP="00DA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4E4D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A85C9C" w:rsidRDefault="00DA4E4D" w:rsidP="00DA4E4D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066F00" w:rsidRDefault="00EC264C" w:rsidP="00DA4E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066F00" w:rsidRDefault="00DA4E4D" w:rsidP="00DA4E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A85C9C" w:rsidRDefault="00DA4E4D" w:rsidP="00DA4E4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697C67" w:rsidRDefault="00DA4E4D" w:rsidP="00DA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4E4D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A85C9C" w:rsidRDefault="00DA4E4D" w:rsidP="00DA4E4D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066F00" w:rsidRDefault="00EC264C" w:rsidP="00DA4E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066F00" w:rsidRDefault="00DA4E4D" w:rsidP="00DA4E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A85C9C" w:rsidRDefault="00DA4E4D" w:rsidP="00DA4E4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Подготовка к сочинению по картине Ф. Васильева «Мокрый луг»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697C67" w:rsidRDefault="00DA4E4D" w:rsidP="00DA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4E4D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A85C9C" w:rsidRDefault="00DA4E4D" w:rsidP="00DA4E4D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066F00" w:rsidRDefault="00EC264C" w:rsidP="00DA4E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066F00" w:rsidRDefault="00DA4E4D" w:rsidP="00DA4E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DA4E4D" w:rsidRDefault="00DA4E4D" w:rsidP="00DA4E4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4E4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Развитие речи. Сочинение  по картине Ф. Васильева «Мокрый луг»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1B1921" w:rsidRDefault="00DA4E4D" w:rsidP="00DA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4E4D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A85C9C" w:rsidRDefault="00DA4E4D" w:rsidP="00DA4E4D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066F00" w:rsidRDefault="00EC264C" w:rsidP="00DA4E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066F00" w:rsidRDefault="00DA4E4D" w:rsidP="00DA4E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A85C9C" w:rsidRDefault="00DA4E4D" w:rsidP="00DA4E4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5C9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Обособленные члены предложения.</w:t>
            </w:r>
            <w:r w:rsidRPr="00A85C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Понятие об обособлении.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Обособленные определения и приложения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1B1921" w:rsidRDefault="00DA4E4D" w:rsidP="00DA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DA4E4D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A85C9C" w:rsidRDefault="00DA4E4D" w:rsidP="00DA4E4D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066F00" w:rsidRDefault="00EC264C" w:rsidP="00DA4E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066F00" w:rsidRDefault="00DA4E4D" w:rsidP="00DA4E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A85C9C" w:rsidRDefault="00DA4E4D" w:rsidP="00DA4E4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Обособленные определения и приложения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1B1921" w:rsidRDefault="00DA4E4D" w:rsidP="00DA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4E4D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A85C9C" w:rsidRDefault="00DA4E4D" w:rsidP="00DA4E4D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066F00" w:rsidRDefault="00EC264C" w:rsidP="00DA4E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066F00" w:rsidRDefault="00DA4E4D" w:rsidP="00DA4E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A85C9C" w:rsidRDefault="00DA4E4D" w:rsidP="00DA4E4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Обособленные определения, выраженные  причастными оборотами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1B1921" w:rsidRDefault="00DA4E4D" w:rsidP="00DA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4E4D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A85C9C" w:rsidRDefault="00DA4E4D" w:rsidP="00DA4E4D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066F00" w:rsidRDefault="00EC264C" w:rsidP="00DA4E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066F00" w:rsidRDefault="00DA4E4D" w:rsidP="00DA4E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A85C9C" w:rsidRDefault="00DA4E4D" w:rsidP="00DA4E4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Особенности обособления приложений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1B1921" w:rsidRDefault="00DA4E4D" w:rsidP="00DA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4E4D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A85C9C" w:rsidRDefault="00DA4E4D" w:rsidP="00DA4E4D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066F00" w:rsidRDefault="00EC264C" w:rsidP="00DA4E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066F00" w:rsidRDefault="00DA4E4D" w:rsidP="00DA4E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A85C9C" w:rsidRDefault="00DA4E4D" w:rsidP="00DA4E4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 по теме «Обособленные определения и приложения»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337FF5" w:rsidRDefault="00DA4E4D" w:rsidP="00DA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4E4D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A85C9C" w:rsidRDefault="00DA4E4D" w:rsidP="00DA4E4D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066F00" w:rsidRDefault="00EC264C" w:rsidP="00DA4E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066F00" w:rsidRDefault="00DA4E4D" w:rsidP="00DA4E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9A0D4D" w:rsidRDefault="009A0D4D" w:rsidP="00DA4E4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D4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по теме «Обособленные определения и приложения»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1B1921" w:rsidRDefault="00DA4E4D" w:rsidP="00DA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4E4D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A85C9C" w:rsidRDefault="00DA4E4D" w:rsidP="00DA4E4D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066F00" w:rsidRDefault="00EC264C" w:rsidP="00DA4E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066F00" w:rsidRDefault="00DA4E4D" w:rsidP="00DA4E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A85C9C" w:rsidRDefault="009A0D4D" w:rsidP="00DA4E4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речи. Подготовка к сочинению –рассуждению  на морально –этическую тему «упр.416)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1B1921" w:rsidRDefault="00DA4E4D" w:rsidP="00DA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4E4D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A85C9C" w:rsidRDefault="00DA4E4D" w:rsidP="00DA4E4D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066F00" w:rsidRDefault="00EC264C" w:rsidP="00DA4E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066F00" w:rsidRDefault="00DA4E4D" w:rsidP="00DA4E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9A0D4D" w:rsidRDefault="009A0D4D" w:rsidP="00DA4E4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D4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Развитие речи. Сочинение- рассуждение на  морально –этическую тему «упр.416)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1B1921" w:rsidRDefault="00DA4E4D" w:rsidP="00DA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4E4D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A85C9C" w:rsidRDefault="00DA4E4D" w:rsidP="00DA4E4D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066F00" w:rsidRDefault="00EC264C" w:rsidP="00DA4E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066F00" w:rsidRDefault="00DA4E4D" w:rsidP="00DA4E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A85C9C" w:rsidRDefault="009A0D4D" w:rsidP="00DA4E4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Обособленные обстоятельства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4D" w:rsidRPr="006145BF" w:rsidRDefault="00DA4E4D" w:rsidP="00DA4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D4D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A85C9C" w:rsidRDefault="009A0D4D" w:rsidP="009A0D4D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EC264C" w:rsidP="009A0D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9A0D4D" w:rsidP="009A0D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A85C9C" w:rsidRDefault="009A0D4D" w:rsidP="009A0D4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Обособленные обстоятельства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6145BF" w:rsidRDefault="009A0D4D" w:rsidP="009A0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D4D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A85C9C" w:rsidRDefault="009A0D4D" w:rsidP="009A0D4D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EC264C" w:rsidP="009A0D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9A0D4D" w:rsidP="009A0D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A85C9C" w:rsidRDefault="009A0D4D" w:rsidP="009A0D4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Синтаксический разбор предложения с обособленными членами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6145BF" w:rsidRDefault="009A0D4D" w:rsidP="009A0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D4D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A85C9C" w:rsidRDefault="009A0D4D" w:rsidP="009A0D4D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EC264C" w:rsidP="009A0D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9A0D4D" w:rsidP="009A0D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A85C9C" w:rsidRDefault="009A0D4D" w:rsidP="009A0D4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Обособление уточняющих членов </w:t>
            </w:r>
            <w:r w:rsidRPr="00A85C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предложен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Default="009A0D4D" w:rsidP="009A0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D4D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A85C9C" w:rsidRDefault="009A0D4D" w:rsidP="009A0D4D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EC264C" w:rsidP="009A0D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9A0D4D" w:rsidP="009A0D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A85C9C" w:rsidRDefault="009A0D4D" w:rsidP="009A0D4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Обособление  уточняющих членов </w:t>
            </w:r>
            <w:r w:rsidRPr="00A85C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предложен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ия. Разделительные и выделительные знаки препинания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E7167D" w:rsidRDefault="009A0D4D" w:rsidP="009A0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D4D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A85C9C" w:rsidRDefault="009A0D4D" w:rsidP="009A0D4D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EC264C" w:rsidP="009A0D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9A0D4D" w:rsidP="009A0D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A85C9C" w:rsidRDefault="009A0D4D" w:rsidP="009A0D4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пройденного по теме «Обособленные  члены предложения»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E7167D" w:rsidRDefault="009A0D4D" w:rsidP="009A0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D4D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A85C9C" w:rsidRDefault="009A0D4D" w:rsidP="009A0D4D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EC264C" w:rsidP="009A0D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9A0D4D" w:rsidP="009A0D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9A0D4D" w:rsidRDefault="009A0D4D" w:rsidP="009A0D4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D4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Контрольный диктант по теме «Обособленные  члены предложения»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8849D1" w:rsidRDefault="009A0D4D" w:rsidP="009A0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D4D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A85C9C" w:rsidRDefault="009A0D4D" w:rsidP="009A0D4D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EC264C" w:rsidP="009A0D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9A0D4D" w:rsidP="009A0D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A85C9C" w:rsidRDefault="00CD7FF0" w:rsidP="009A0D4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Подготовка к изложению  «Суворов»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8849D1" w:rsidRDefault="009A0D4D" w:rsidP="009A0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D4D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A85C9C" w:rsidRDefault="009A0D4D" w:rsidP="009A0D4D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EC264C" w:rsidP="009A0D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9A0D4D" w:rsidP="009A0D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CD7FF0" w:rsidRDefault="00CD7FF0" w:rsidP="009A0D4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FF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Развитие речи</w:t>
            </w:r>
            <w:proofErr w:type="gramStart"/>
            <w:r w:rsidRPr="00CD7FF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CD7FF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Изложение  «Суворов»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(413)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8849D1" w:rsidRDefault="009A0D4D" w:rsidP="009A0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D4D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A85C9C" w:rsidRDefault="009A0D4D" w:rsidP="009A0D4D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EC264C" w:rsidP="009A0D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9A0D4D" w:rsidP="009A0D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A85C9C" w:rsidRDefault="009A0D4D" w:rsidP="009A0D4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5C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Контрольная работа </w:t>
            </w:r>
            <w:r w:rsidRPr="00A85C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(диктант) по теме «Обособленные члены предложения».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Default="009A0D4D" w:rsidP="009A0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A0D4D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A85C9C" w:rsidRDefault="009A0D4D" w:rsidP="009A0D4D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EC264C" w:rsidP="009A0D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9A0D4D" w:rsidP="009A0D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CD7FF0" w:rsidRDefault="00CD7FF0" w:rsidP="009A0D4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7FF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Предложения с обращениями</w:t>
            </w:r>
            <w:proofErr w:type="gramStart"/>
            <w:r w:rsidRPr="00CD7FF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D7FF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вводными словами и междометиями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Обращение и знаки препинания при нем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600C38" w:rsidRDefault="009A0D4D" w:rsidP="009A0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D4D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A85C9C" w:rsidRDefault="009A0D4D" w:rsidP="009A0D4D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EC264C" w:rsidP="009A0D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9A0D4D" w:rsidP="009A0D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CD7FF0" w:rsidRDefault="00CD7FF0" w:rsidP="009A0D4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Обращение и знаки препинания при нем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600C38" w:rsidRDefault="009A0D4D" w:rsidP="009A0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D4D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A85C9C" w:rsidRDefault="009A0D4D" w:rsidP="009A0D4D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EC264C" w:rsidP="009A0D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9A0D4D" w:rsidP="009A0D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A85C9C" w:rsidRDefault="00CD7FF0" w:rsidP="009A0D4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Вводные слова и вводные предложения. Знаки препинания при 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8A439A" w:rsidRDefault="009A0D4D" w:rsidP="009A0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D4D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A85C9C" w:rsidRDefault="009A0D4D" w:rsidP="009A0D4D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EC264C" w:rsidP="009A0D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9A0D4D" w:rsidP="009A0D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A85C9C" w:rsidRDefault="00CD7FF0" w:rsidP="009A0D4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Вводные слова и вводные предложения. Знаки препинания при 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976BFD" w:rsidRDefault="009A0D4D" w:rsidP="009A0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D4D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A85C9C" w:rsidRDefault="009A0D4D" w:rsidP="009A0D4D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EC264C" w:rsidP="009A0D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9A0D4D" w:rsidP="009A0D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A85C9C" w:rsidRDefault="00CD7FF0" w:rsidP="009A0D4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Подготовка к сжатому изложению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976BFD" w:rsidRDefault="009A0D4D" w:rsidP="009A0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D4D" w:rsidRPr="00066F00" w:rsidTr="00A85C9C">
        <w:trPr>
          <w:trHeight w:val="104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A85C9C" w:rsidRDefault="009A0D4D" w:rsidP="009A0D4D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EC264C" w:rsidP="009A0D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9A0D4D" w:rsidP="009A0D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CD7FF0" w:rsidRDefault="00CD7FF0" w:rsidP="009A0D4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FF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Развитие речи. Сжатое изложение (упр. 440)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976BFD" w:rsidRDefault="009A0D4D" w:rsidP="009A0D4D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9A0D4D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A85C9C" w:rsidRDefault="009A0D4D" w:rsidP="009A0D4D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EC264C" w:rsidP="009A0D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9A0D4D" w:rsidP="009A0D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A85C9C" w:rsidRDefault="00CD7FF0" w:rsidP="009A0D4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Вводные слова и вводные предложения. Предложения с междометиями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7D085C" w:rsidRDefault="009A0D4D" w:rsidP="009A0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D4D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A85C9C" w:rsidRDefault="009A0D4D" w:rsidP="009A0D4D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EC264C" w:rsidP="009A0D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9A0D4D" w:rsidP="009A0D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A85C9C" w:rsidRDefault="00CD7FF0" w:rsidP="00CD7FF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5C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Вставные слова, словосочетания и предложения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976BFD" w:rsidRDefault="009A0D4D" w:rsidP="009A0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D4D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A85C9C" w:rsidRDefault="009A0D4D" w:rsidP="009A0D4D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EC264C" w:rsidP="009A0D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9A0D4D" w:rsidP="009A0D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A85C9C" w:rsidRDefault="009A0D4D" w:rsidP="009A0D4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5C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Вставные слова, словосочетания и предложения.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B94DC1" w:rsidRDefault="009A0D4D" w:rsidP="009A0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D4D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A85C9C" w:rsidRDefault="009A0D4D" w:rsidP="009A0D4D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EC264C" w:rsidP="009A0D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9A0D4D" w:rsidP="009A0D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A85C9C" w:rsidRDefault="009A0D4D" w:rsidP="009A0D4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5C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Междометия в предложении.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B94DC1" w:rsidRDefault="009A0D4D" w:rsidP="009A0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D4D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A85C9C" w:rsidRDefault="009A0D4D" w:rsidP="009A0D4D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EC264C" w:rsidP="009A0D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9A0D4D" w:rsidP="009A0D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A85C9C" w:rsidRDefault="00CD7FF0" w:rsidP="009A0D4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7F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по теме «Предложения с обращениями, вводными словами и междометиям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Default="009A0D4D" w:rsidP="009A0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A0D4D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A85C9C" w:rsidRDefault="009A0D4D" w:rsidP="009A0D4D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EC264C" w:rsidP="009A0D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9A0D4D" w:rsidP="009A0D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CD7FF0" w:rsidRDefault="00CD7FF0" w:rsidP="009A0D4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FF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Контрольный диктант по теме «Предложения с обращениями, вводными словами и междометиям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CD7FF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E87CCC" w:rsidRDefault="009A0D4D" w:rsidP="009A0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D4D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A85C9C" w:rsidRDefault="009A0D4D" w:rsidP="009A0D4D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EC264C" w:rsidP="009A0D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066F00" w:rsidRDefault="009A0D4D" w:rsidP="009A0D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101759" w:rsidRDefault="00101759" w:rsidP="0010175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Способы передачи чужой речи. Прямая и косвенная речь.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Предложения с прямой речью. Знаки препинания в них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4D" w:rsidRPr="002949DF" w:rsidRDefault="009A0D4D" w:rsidP="009A0D4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01759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A85C9C" w:rsidRDefault="00101759" w:rsidP="00101759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066F00" w:rsidRDefault="00EC264C" w:rsidP="0010175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066F00" w:rsidRDefault="00101759" w:rsidP="0010175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A85C9C" w:rsidRDefault="00101759" w:rsidP="0010175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85C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Диалог.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B00874" w:rsidRDefault="00101759" w:rsidP="00101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1759" w:rsidRPr="00066F00" w:rsidTr="00A85C9C">
        <w:trPr>
          <w:trHeight w:val="3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A85C9C" w:rsidRDefault="00101759" w:rsidP="00101759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066F00" w:rsidRDefault="00EC264C" w:rsidP="0010175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066F00" w:rsidRDefault="00101759" w:rsidP="0010175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A85C9C" w:rsidRDefault="00101759" w:rsidP="0010175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Предложения с косвенной речью. Замена прямой речи косвенной.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B00874" w:rsidRDefault="00101759" w:rsidP="00101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1759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A85C9C" w:rsidRDefault="00101759" w:rsidP="00101759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066F00" w:rsidRDefault="00EC264C" w:rsidP="0010175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066F00" w:rsidRDefault="00101759" w:rsidP="0010175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A85C9C" w:rsidRDefault="00101759" w:rsidP="0010175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Предложения с косвенной речью. Замена прямой речи косвенной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E87CCC" w:rsidRDefault="00101759" w:rsidP="00101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1759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A85C9C" w:rsidRDefault="00101759" w:rsidP="00101759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066F00" w:rsidRDefault="00EC264C" w:rsidP="0010175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066F00" w:rsidRDefault="00101759" w:rsidP="0010175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A85C9C" w:rsidRDefault="00101759" w:rsidP="0010175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Цитаты и знаки препинания при них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E87CCC" w:rsidRDefault="00101759" w:rsidP="00101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1759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A85C9C" w:rsidRDefault="00101759" w:rsidP="00101759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066F00" w:rsidRDefault="00EC264C" w:rsidP="0010175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066F00" w:rsidRDefault="00101759" w:rsidP="0010175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A85C9C" w:rsidRDefault="00101759" w:rsidP="0010175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Развитие речи. Изложение  (упр.490)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E87CCC" w:rsidRDefault="00101759" w:rsidP="00101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01759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A85C9C" w:rsidRDefault="00101759" w:rsidP="00101759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066F00" w:rsidRDefault="00EC264C" w:rsidP="0010175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066F00" w:rsidRDefault="00101759" w:rsidP="0010175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101759" w:rsidRDefault="00101759" w:rsidP="00101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175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Контрольное тестирование по теме «Способы передачи чужой речи. Прямая и косвенная речь»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E87CCC" w:rsidRDefault="00101759" w:rsidP="00101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1759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A85C9C" w:rsidRDefault="00101759" w:rsidP="00101759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066F00" w:rsidRDefault="00EC264C" w:rsidP="0010175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066F00" w:rsidRDefault="00101759" w:rsidP="0010175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Default="00101759" w:rsidP="00101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5C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Повторение и систематизация изученного в 8 класс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е.</w:t>
            </w:r>
          </w:p>
          <w:p w:rsidR="00101759" w:rsidRPr="00101759" w:rsidRDefault="00101759" w:rsidP="0010175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17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тем «Словосочетание», «Двусоставное предложение», « Односоставные предложения»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E87CCC" w:rsidRDefault="00101759" w:rsidP="00101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01759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A85C9C" w:rsidRDefault="00101759" w:rsidP="00101759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066F00" w:rsidRDefault="00EC264C" w:rsidP="0010175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066F00" w:rsidRDefault="00101759" w:rsidP="0010175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A85C9C" w:rsidRDefault="00101759" w:rsidP="0010175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тем «Однородные члены предложения « «Предложения с обособленными членами», «Предложения с уточняющими членами предложения»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E87CCC" w:rsidRDefault="00101759" w:rsidP="00101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1759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A85C9C" w:rsidRDefault="00101759" w:rsidP="00101759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066F00" w:rsidRDefault="00101759" w:rsidP="0010175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066F00" w:rsidRDefault="00101759" w:rsidP="0010175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8725A6" w:rsidRDefault="00101759" w:rsidP="00101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5A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Итоговый контрольный тест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E87CCC" w:rsidRDefault="00101759" w:rsidP="00101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1759" w:rsidRPr="00066F00" w:rsidTr="00A85C9C">
        <w:trPr>
          <w:trHeight w:val="5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A85C9C" w:rsidRDefault="00101759" w:rsidP="00101759">
            <w:pPr>
              <w:pStyle w:val="a5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066F00" w:rsidRDefault="00101759" w:rsidP="0010175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066F00" w:rsidRDefault="00101759" w:rsidP="0010175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A85C9C" w:rsidRDefault="00101759" w:rsidP="0010175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9" w:rsidRPr="00E87CCC" w:rsidRDefault="00101759" w:rsidP="00101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66F00" w:rsidRPr="007055C5" w:rsidRDefault="007055C5" w:rsidP="00A85C9C">
      <w:pPr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066F00" w:rsidRPr="007055C5" w:rsidRDefault="00066F00" w:rsidP="00066F00">
      <w:pPr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066F00" w:rsidRPr="007055C5" w:rsidRDefault="00066F00" w:rsidP="00066F00">
      <w:pPr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066F00" w:rsidRDefault="00066F00" w:rsidP="00066F00">
      <w:pPr>
        <w:jc w:val="center"/>
        <w:rPr>
          <w:rFonts w:ascii="Calibri" w:eastAsia="Calibri" w:hAnsi="Calibri" w:cs="Times New Roman"/>
          <w:b/>
          <w:i/>
          <w:color w:val="000000"/>
          <w:sz w:val="24"/>
          <w:szCs w:val="24"/>
        </w:rPr>
      </w:pPr>
    </w:p>
    <w:p w:rsidR="00066F00" w:rsidRDefault="00066F00" w:rsidP="00066F00">
      <w:pPr>
        <w:jc w:val="center"/>
        <w:rPr>
          <w:rFonts w:ascii="Calibri" w:eastAsia="Calibri" w:hAnsi="Calibri" w:cs="Times New Roman"/>
          <w:b/>
          <w:i/>
          <w:color w:val="000000"/>
          <w:sz w:val="24"/>
          <w:szCs w:val="24"/>
        </w:rPr>
      </w:pPr>
    </w:p>
    <w:p w:rsidR="00EA3B4C" w:rsidRPr="00C0509A" w:rsidRDefault="00EA3B4C" w:rsidP="00EA3B4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066F00" w:rsidRPr="00C0509A" w:rsidRDefault="00066F00" w:rsidP="00EA3B4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sectPr w:rsidR="00066F00" w:rsidRPr="00C0509A" w:rsidSect="007055C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92B61" w:rsidRPr="00C0509A" w:rsidRDefault="00292B61" w:rsidP="00912F5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92B61" w:rsidRPr="00EA4ECC" w:rsidRDefault="00C0509A" w:rsidP="00EA4ECC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0509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</w:t>
      </w:r>
      <w:r w:rsidR="00EA4ECC" w:rsidRPr="00EA4ECC">
        <w:rPr>
          <w:rFonts w:ascii="Times New Roman" w:hAnsi="Times New Roman" w:cs="Times New Roman"/>
          <w:i/>
          <w:sz w:val="24"/>
          <w:szCs w:val="24"/>
        </w:rPr>
        <w:t>ПРИЛОЖЕНИЕ №2</w:t>
      </w:r>
    </w:p>
    <w:p w:rsidR="00292B61" w:rsidRPr="00912F5A" w:rsidRDefault="00292B61" w:rsidP="00912F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2F5A">
        <w:rPr>
          <w:rFonts w:ascii="Times New Roman" w:hAnsi="Times New Roman" w:cs="Times New Roman"/>
          <w:b/>
          <w:sz w:val="24"/>
          <w:szCs w:val="24"/>
        </w:rPr>
        <w:t>ЛИСТ КОРРЕКТИРОВКИ  КАЛЕНДАРНО-ТЕМАТИЧЕСКОГО ПЛАНИРОВАНИЯ</w:t>
      </w:r>
    </w:p>
    <w:p w:rsidR="00292B61" w:rsidRPr="00912F5A" w:rsidRDefault="00292B61" w:rsidP="00912F5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92B61" w:rsidRPr="00912F5A" w:rsidRDefault="00292B61" w:rsidP="00912F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2F5A">
        <w:rPr>
          <w:rFonts w:ascii="Times New Roman" w:hAnsi="Times New Roman" w:cs="Times New Roman"/>
          <w:sz w:val="24"/>
          <w:szCs w:val="24"/>
        </w:rPr>
        <w:t xml:space="preserve">Предмет  </w:t>
      </w:r>
      <w:r w:rsidR="00912F5A">
        <w:rPr>
          <w:rFonts w:ascii="Times New Roman" w:hAnsi="Times New Roman" w:cs="Times New Roman"/>
          <w:sz w:val="24"/>
          <w:szCs w:val="24"/>
        </w:rPr>
        <w:t>Русский язык</w:t>
      </w:r>
    </w:p>
    <w:p w:rsidR="00292B61" w:rsidRPr="00912F5A" w:rsidRDefault="00530224" w:rsidP="00912F5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        </w:t>
      </w:r>
    </w:p>
    <w:p w:rsidR="00292B61" w:rsidRPr="00912F5A" w:rsidRDefault="003823C0" w:rsidP="00912F5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</w:t>
      </w:r>
    </w:p>
    <w:p w:rsidR="00292B61" w:rsidRPr="00912F5A" w:rsidRDefault="00292B61" w:rsidP="00912F5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4097"/>
        <w:gridCol w:w="868"/>
        <w:gridCol w:w="937"/>
        <w:gridCol w:w="1902"/>
        <w:gridCol w:w="1979"/>
      </w:tblGrid>
      <w:tr w:rsidR="00292B61" w:rsidRPr="00912F5A" w:rsidTr="00292B61">
        <w:trPr>
          <w:trHeight w:val="758"/>
        </w:trPr>
        <w:tc>
          <w:tcPr>
            <w:tcW w:w="849" w:type="dxa"/>
            <w:vMerge w:val="restart"/>
            <w:shd w:val="clear" w:color="auto" w:fill="auto"/>
          </w:tcPr>
          <w:p w:rsidR="00292B61" w:rsidRPr="00912F5A" w:rsidRDefault="00292B61" w:rsidP="00912F5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F5A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4097" w:type="dxa"/>
            <w:vMerge w:val="restart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F5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F5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02" w:type="dxa"/>
            <w:vMerge w:val="restart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F5A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1979" w:type="dxa"/>
            <w:vMerge w:val="restart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F5A">
              <w:rPr>
                <w:rFonts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</w:tr>
      <w:tr w:rsidR="00292B61" w:rsidRPr="00912F5A" w:rsidTr="00292B61">
        <w:trPr>
          <w:trHeight w:val="799"/>
        </w:trPr>
        <w:tc>
          <w:tcPr>
            <w:tcW w:w="849" w:type="dxa"/>
            <w:vMerge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vMerge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F5A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937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F5A">
              <w:rPr>
                <w:rFonts w:ascii="Times New Roman" w:hAnsi="Times New Roman" w:cs="Times New Roman"/>
                <w:b/>
                <w:sz w:val="24"/>
                <w:szCs w:val="24"/>
              </w:rPr>
              <w:t>дано</w:t>
            </w:r>
          </w:p>
        </w:tc>
        <w:tc>
          <w:tcPr>
            <w:tcW w:w="1902" w:type="dxa"/>
            <w:vMerge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vMerge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2B61" w:rsidRPr="00912F5A" w:rsidTr="00292B61">
        <w:trPr>
          <w:trHeight w:val="377"/>
        </w:trPr>
        <w:tc>
          <w:tcPr>
            <w:tcW w:w="849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2B61" w:rsidRPr="00912F5A" w:rsidTr="00292B61">
        <w:trPr>
          <w:trHeight w:val="377"/>
        </w:trPr>
        <w:tc>
          <w:tcPr>
            <w:tcW w:w="849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2B61" w:rsidRPr="00912F5A" w:rsidTr="00292B61">
        <w:trPr>
          <w:trHeight w:val="377"/>
        </w:trPr>
        <w:tc>
          <w:tcPr>
            <w:tcW w:w="849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2B61" w:rsidRPr="00912F5A" w:rsidTr="00292B61">
        <w:trPr>
          <w:trHeight w:val="377"/>
        </w:trPr>
        <w:tc>
          <w:tcPr>
            <w:tcW w:w="849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2B61" w:rsidRPr="00912F5A" w:rsidTr="00292B61">
        <w:trPr>
          <w:trHeight w:val="377"/>
        </w:trPr>
        <w:tc>
          <w:tcPr>
            <w:tcW w:w="849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2B61" w:rsidRPr="00912F5A" w:rsidTr="00292B61">
        <w:trPr>
          <w:trHeight w:val="377"/>
        </w:trPr>
        <w:tc>
          <w:tcPr>
            <w:tcW w:w="849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2B61" w:rsidRPr="00912F5A" w:rsidTr="00292B61">
        <w:trPr>
          <w:trHeight w:val="377"/>
        </w:trPr>
        <w:tc>
          <w:tcPr>
            <w:tcW w:w="849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2B61" w:rsidRPr="00912F5A" w:rsidTr="00292B61">
        <w:trPr>
          <w:trHeight w:val="377"/>
        </w:trPr>
        <w:tc>
          <w:tcPr>
            <w:tcW w:w="849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2B61" w:rsidRPr="00912F5A" w:rsidTr="00292B61">
        <w:trPr>
          <w:trHeight w:val="377"/>
        </w:trPr>
        <w:tc>
          <w:tcPr>
            <w:tcW w:w="849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2B61" w:rsidRPr="00912F5A" w:rsidTr="00292B61">
        <w:trPr>
          <w:trHeight w:val="377"/>
        </w:trPr>
        <w:tc>
          <w:tcPr>
            <w:tcW w:w="849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2B61" w:rsidRPr="00912F5A" w:rsidTr="00292B61">
        <w:trPr>
          <w:trHeight w:val="377"/>
        </w:trPr>
        <w:tc>
          <w:tcPr>
            <w:tcW w:w="849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2B61" w:rsidRPr="00912F5A" w:rsidTr="00292B61">
        <w:trPr>
          <w:trHeight w:val="377"/>
        </w:trPr>
        <w:tc>
          <w:tcPr>
            <w:tcW w:w="849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2B61" w:rsidRPr="00912F5A" w:rsidTr="00292B61">
        <w:trPr>
          <w:trHeight w:val="377"/>
        </w:trPr>
        <w:tc>
          <w:tcPr>
            <w:tcW w:w="849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2B61" w:rsidRPr="00912F5A" w:rsidTr="00292B61">
        <w:trPr>
          <w:trHeight w:val="377"/>
        </w:trPr>
        <w:tc>
          <w:tcPr>
            <w:tcW w:w="849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2B61" w:rsidRPr="00912F5A" w:rsidTr="00292B61">
        <w:trPr>
          <w:trHeight w:val="377"/>
        </w:trPr>
        <w:tc>
          <w:tcPr>
            <w:tcW w:w="849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292B61" w:rsidRPr="00912F5A" w:rsidRDefault="00292B61" w:rsidP="00292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92B61" w:rsidRDefault="00292B61" w:rsidP="00292B61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912F5A" w:rsidRDefault="00912F5A" w:rsidP="00292B61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912F5A" w:rsidRPr="00912F5A" w:rsidRDefault="00912F5A" w:rsidP="00292B61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92B61" w:rsidRDefault="00292B61" w:rsidP="00292B61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30224" w:rsidRDefault="00530224" w:rsidP="00292B61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30224" w:rsidRPr="00912F5A" w:rsidRDefault="00530224" w:rsidP="00292B61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92B61" w:rsidRPr="00EA4ECC" w:rsidRDefault="00EA4ECC" w:rsidP="00292B61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EA4ECC">
        <w:rPr>
          <w:rFonts w:ascii="Times New Roman" w:hAnsi="Times New Roman" w:cs="Times New Roman"/>
          <w:i/>
          <w:sz w:val="24"/>
          <w:szCs w:val="24"/>
        </w:rPr>
        <w:t>ПРИЛОЖЕНИЕ№3</w:t>
      </w:r>
    </w:p>
    <w:p w:rsidR="00EA3B4C" w:rsidRPr="00912F5A" w:rsidRDefault="00292B61" w:rsidP="00912F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F5A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</w:t>
      </w:r>
      <w:r w:rsidR="00912F5A">
        <w:rPr>
          <w:rFonts w:ascii="Times New Roman" w:hAnsi="Times New Roman" w:cs="Times New Roman"/>
          <w:b/>
          <w:sz w:val="24"/>
          <w:szCs w:val="24"/>
        </w:rPr>
        <w:t>Е</w:t>
      </w:r>
    </w:p>
    <w:p w:rsidR="00EA3B4C" w:rsidRPr="000E465C" w:rsidRDefault="00EA3B4C" w:rsidP="00EA3B4C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A3B4C" w:rsidRPr="000E465C" w:rsidRDefault="00EA3B4C" w:rsidP="00EA3B4C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E46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Программное и учебно-методическое обеспечение</w:t>
      </w:r>
    </w:p>
    <w:p w:rsidR="00EA3B4C" w:rsidRPr="000E465C" w:rsidRDefault="00EA3B4C" w:rsidP="00EA3B4C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A3B4C" w:rsidRPr="00912F5A" w:rsidRDefault="00EA3B4C" w:rsidP="00912F5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912F5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Н.В.Егорова.</w:t>
      </w:r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Поурочные разработки по русскому языку. 8 класс. – М.: «ВАКО»,201</w:t>
      </w:r>
      <w:r w:rsidR="00EA4EC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EA3B4C" w:rsidRPr="00912F5A" w:rsidRDefault="00EA3B4C" w:rsidP="00912F5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912F5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Н.В. Сиденко</w:t>
      </w:r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«Русский язык. 8 кл. Поурочные планы по учебнику </w:t>
      </w:r>
      <w:proofErr w:type="spellStart"/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М.Т.Баранова</w:t>
      </w:r>
      <w:proofErr w:type="spellEnd"/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Т.А. </w:t>
      </w:r>
      <w:proofErr w:type="spellStart"/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Ладыженской</w:t>
      </w:r>
      <w:proofErr w:type="spellEnd"/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 «Русский язык. 7класс» (для преподавателей), Волгоград, Издательство «УЧИТЕЛЬ», 201</w:t>
      </w:r>
      <w:r w:rsidR="00EA4EC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EA3B4C" w:rsidRPr="00912F5A" w:rsidRDefault="00EA3B4C" w:rsidP="00912F5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proofErr w:type="spellStart"/>
      <w:r w:rsidRPr="00912F5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О.А.Нури</w:t>
      </w:r>
      <w:proofErr w:type="spellEnd"/>
      <w:r w:rsidRPr="00912F5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.</w:t>
      </w:r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«Поурочные разработки по русскому языку к учебнику </w:t>
      </w:r>
      <w:proofErr w:type="spellStart"/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Л.А.Тростенцовой</w:t>
      </w:r>
      <w:proofErr w:type="spellEnd"/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 «Русский язык. 8 класс»», Издательство «Экзамен», Москва, 201</w:t>
      </w:r>
      <w:r w:rsidR="00EA4EC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год.</w:t>
      </w:r>
    </w:p>
    <w:p w:rsidR="00EA3B4C" w:rsidRPr="00912F5A" w:rsidRDefault="00EA3B4C" w:rsidP="00912F5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12F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r w:rsidRPr="00912F5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Л. </w:t>
      </w:r>
      <w:proofErr w:type="spellStart"/>
      <w:r w:rsidRPr="00912F5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Тростенцова</w:t>
      </w:r>
      <w:proofErr w:type="spellEnd"/>
      <w:r w:rsidRPr="00912F5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, </w:t>
      </w:r>
      <w:proofErr w:type="spellStart"/>
      <w:r w:rsidRPr="00912F5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А.Запорожец</w:t>
      </w:r>
      <w:proofErr w:type="spellEnd"/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12F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Русский язык. 8 </w:t>
      </w:r>
      <w:proofErr w:type="spellStart"/>
      <w:r w:rsidRPr="00912F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</w:t>
      </w:r>
      <w:proofErr w:type="gramStart"/>
      <w:r w:rsidRPr="00912F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.П</w:t>
      </w:r>
      <w:proofErr w:type="gramEnd"/>
      <w:r w:rsidRPr="00912F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оуроч-ные</w:t>
      </w:r>
      <w:proofErr w:type="spellEnd"/>
      <w:r w:rsidRPr="00912F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разработки</w:t>
      </w:r>
    </w:p>
    <w:p w:rsidR="00EA3B4C" w:rsidRPr="00912F5A" w:rsidRDefault="00EA3B4C" w:rsidP="00912F5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Издательство: </w:t>
      </w:r>
      <w:hyperlink r:id="rId6" w:history="1">
        <w:r w:rsidRPr="00912F5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Просвещение</w:t>
        </w:r>
      </w:hyperlink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 ; 2014 г.</w:t>
      </w:r>
    </w:p>
    <w:p w:rsidR="00EA3B4C" w:rsidRPr="00912F5A" w:rsidRDefault="00EA3B4C" w:rsidP="00912F5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3B4C" w:rsidRPr="00912F5A" w:rsidRDefault="00EA3B4C" w:rsidP="00912F5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F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 электронные ресурсы:</w:t>
      </w:r>
    </w:p>
    <w:p w:rsidR="00EA3B4C" w:rsidRPr="00912F5A" w:rsidRDefault="00EA3B4C" w:rsidP="00912F5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Опорный орфографический компакт по русскому языку (пособие по орфографии)</w:t>
      </w:r>
      <w:hyperlink r:id="rId7" w:history="1">
        <w:r w:rsidRPr="00912F5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http://yamal.org/ook/</w:t>
        </w:r>
      </w:hyperlink>
    </w:p>
    <w:p w:rsidR="00EA3B4C" w:rsidRPr="00912F5A" w:rsidRDefault="00EA3B4C" w:rsidP="00912F5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Проверь себя! </w:t>
      </w:r>
      <w:hyperlink r:id="rId8" w:history="1">
        <w:r w:rsidRPr="00912F5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http://www.cde.spbstu.ru/test_Rus_St/register_rus.htm</w:t>
        </w:r>
      </w:hyperlink>
    </w:p>
    <w:p w:rsidR="00EA3B4C" w:rsidRPr="00912F5A" w:rsidRDefault="00EA3B4C" w:rsidP="00912F5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русской орфографии и пунктуации </w:t>
      </w:r>
      <w:hyperlink r:id="rId9" w:history="1">
        <w:r w:rsidRPr="00912F5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http://www.anriintern.com/rus/orfpun/main.htm</w:t>
        </w:r>
      </w:hyperlink>
    </w:p>
    <w:p w:rsidR="000D1DD4" w:rsidRPr="00912F5A" w:rsidRDefault="006F0B6F" w:rsidP="000D1D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EA3B4C" w:rsidRPr="00912F5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http://ege.edu.ru</w:t>
        </w:r>
      </w:hyperlink>
      <w:r w:rsidR="00EA3B4C"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Портал информационной поддержки ЕГЭ</w:t>
      </w:r>
    </w:p>
    <w:p w:rsidR="00EA3B4C" w:rsidRPr="00912F5A" w:rsidRDefault="00EA3B4C" w:rsidP="00912F5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3B4C" w:rsidRPr="00912F5A" w:rsidRDefault="006F0B6F" w:rsidP="00912F5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EA3B4C" w:rsidRPr="00912F5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http://www.1september.ru/ru/</w:t>
        </w:r>
      </w:hyperlink>
      <w:r w:rsidR="00EA3B4C"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 - газета «Первое сентября»</w:t>
      </w:r>
    </w:p>
    <w:p w:rsidR="00EA3B4C" w:rsidRPr="00912F5A" w:rsidRDefault="00EA3B4C" w:rsidP="00912F5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Толковый словарь В.И. Даля </w:t>
      </w:r>
      <w:hyperlink r:id="rId12" w:history="1">
        <w:r w:rsidRPr="00912F5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http://www.slova.ru/</w:t>
        </w:r>
      </w:hyperlink>
    </w:p>
    <w:p w:rsidR="00EA3B4C" w:rsidRPr="00912F5A" w:rsidRDefault="00EA3B4C" w:rsidP="00912F5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Русские словари. Служба русского языка </w:t>
      </w:r>
      <w:hyperlink r:id="rId13" w:history="1">
        <w:r w:rsidRPr="00912F5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http://www.slovari.ru/lang/ru/</w:t>
        </w:r>
      </w:hyperlink>
    </w:p>
    <w:p w:rsidR="00EA3B4C" w:rsidRPr="00912F5A" w:rsidRDefault="00EA3B4C" w:rsidP="00912F5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Словарь-справочник русского языка</w:t>
      </w:r>
      <w:hyperlink r:id="rId14" w:history="1">
        <w:r w:rsidRPr="00912F5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http://slovar.boom.ru/</w:t>
        </w:r>
      </w:hyperlink>
    </w:p>
    <w:p w:rsidR="00EA3B4C" w:rsidRPr="00912F5A" w:rsidRDefault="00EA3B4C" w:rsidP="00912F5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Толковый словарь русского языка </w:t>
      </w:r>
      <w:hyperlink r:id="rId15" w:history="1">
        <w:r w:rsidRPr="00912F5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http://www.megakm.ru/ojigov/</w:t>
        </w:r>
      </w:hyperlink>
    </w:p>
    <w:p w:rsidR="00EA3B4C" w:rsidRPr="000D1DD4" w:rsidRDefault="00EA3B4C" w:rsidP="00912F5A">
      <w:pPr>
        <w:spacing w:after="0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1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Литература, необходимая для овладения курсом.</w:t>
      </w:r>
    </w:p>
    <w:p w:rsidR="00EA3B4C" w:rsidRPr="00912F5A" w:rsidRDefault="00EA3B4C" w:rsidP="00912F5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F5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Для ученика (обучающегося)</w:t>
      </w:r>
    </w:p>
    <w:p w:rsidR="00EA3B4C" w:rsidRPr="00912F5A" w:rsidRDefault="00EA3B4C" w:rsidP="00912F5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3B4C" w:rsidRPr="00912F5A" w:rsidRDefault="00EA3B4C" w:rsidP="00912F5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F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Обязательная</w:t>
      </w:r>
    </w:p>
    <w:p w:rsidR="00EA3B4C" w:rsidRPr="00912F5A" w:rsidRDefault="00EA3B4C" w:rsidP="00912F5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3B4C" w:rsidRDefault="00EA3B4C" w:rsidP="00912F5A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2F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Учебники</w:t>
      </w:r>
    </w:p>
    <w:p w:rsidR="00D7769E" w:rsidRPr="00D7769E" w:rsidRDefault="00D7769E" w:rsidP="00D7769E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755">
        <w:rPr>
          <w:rFonts w:ascii="Times New Roman" w:eastAsia="Calibri" w:hAnsi="Times New Roman" w:cs="Times New Roman"/>
          <w:sz w:val="24"/>
          <w:szCs w:val="24"/>
        </w:rPr>
        <w:t xml:space="preserve">Русский язык. 8 класс: учеб. для общеобразовательных учреждений / </w:t>
      </w:r>
      <w:proofErr w:type="spellStart"/>
      <w:r w:rsidRPr="00503755">
        <w:rPr>
          <w:rFonts w:ascii="Times New Roman" w:eastAsia="Calibri" w:hAnsi="Times New Roman" w:cs="Times New Roman"/>
          <w:sz w:val="24"/>
          <w:szCs w:val="24"/>
        </w:rPr>
        <w:t>Л.А.Тростенцова</w:t>
      </w:r>
      <w:proofErr w:type="spellEnd"/>
      <w:r w:rsidRPr="0050375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03755">
        <w:rPr>
          <w:rFonts w:ascii="Times New Roman" w:eastAsia="Calibri" w:hAnsi="Times New Roman" w:cs="Times New Roman"/>
          <w:sz w:val="24"/>
          <w:szCs w:val="24"/>
        </w:rPr>
        <w:t>Т.А.Ладыженская</w:t>
      </w:r>
      <w:proofErr w:type="spellEnd"/>
      <w:r w:rsidRPr="0050375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03755">
        <w:rPr>
          <w:rFonts w:ascii="Times New Roman" w:eastAsia="Calibri" w:hAnsi="Times New Roman" w:cs="Times New Roman"/>
          <w:sz w:val="24"/>
          <w:szCs w:val="24"/>
        </w:rPr>
        <w:t>А.Д.Дейкина</w:t>
      </w:r>
      <w:proofErr w:type="spellEnd"/>
      <w:r w:rsidRPr="00503755">
        <w:rPr>
          <w:rFonts w:ascii="Times New Roman" w:eastAsia="Calibri" w:hAnsi="Times New Roman" w:cs="Times New Roman"/>
          <w:sz w:val="24"/>
          <w:szCs w:val="24"/>
        </w:rPr>
        <w:t xml:space="preserve">, О. М. Александрова; науч. ред. </w:t>
      </w:r>
      <w:proofErr w:type="spellStart"/>
      <w:r w:rsidRPr="00503755">
        <w:rPr>
          <w:rFonts w:ascii="Times New Roman" w:eastAsia="Calibri" w:hAnsi="Times New Roman" w:cs="Times New Roman"/>
          <w:sz w:val="24"/>
          <w:szCs w:val="24"/>
        </w:rPr>
        <w:t>Н.М.Ш</w:t>
      </w:r>
      <w:r>
        <w:rPr>
          <w:rFonts w:ascii="Times New Roman" w:eastAsia="Calibri" w:hAnsi="Times New Roman" w:cs="Times New Roman"/>
          <w:sz w:val="24"/>
          <w:szCs w:val="24"/>
        </w:rPr>
        <w:t>анский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- М.: Просвещение, 2016</w:t>
      </w:r>
    </w:p>
    <w:p w:rsidR="00EA3B4C" w:rsidRPr="00912F5A" w:rsidRDefault="00EA3B4C" w:rsidP="00912F5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F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Рабочие тетради</w:t>
      </w:r>
    </w:p>
    <w:p w:rsidR="00EA3B4C" w:rsidRPr="00912F5A" w:rsidRDefault="00EA3B4C" w:rsidP="00912F5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</w:t>
      </w:r>
      <w:proofErr w:type="gramStart"/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В2ч.-2-е изд., </w:t>
      </w:r>
      <w:proofErr w:type="spellStart"/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</w:t>
      </w:r>
      <w:proofErr w:type="gramStart"/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Саратов: Лицей, 201</w:t>
      </w:r>
      <w:r w:rsidR="00EA4EC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3B4C" w:rsidRPr="00912F5A" w:rsidRDefault="00EA3B4C" w:rsidP="00912F5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F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Дополнительная</w:t>
      </w:r>
    </w:p>
    <w:p w:rsidR="00EA3B4C" w:rsidRPr="00912F5A" w:rsidRDefault="00EA3B4C" w:rsidP="00912F5A">
      <w:pPr>
        <w:numPr>
          <w:ilvl w:val="0"/>
          <w:numId w:val="2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Ожегов С. И. Толковый словарь русского языка: /Под ред. Н. Ю. Шведовой. – М.: Рус. яз., 2010</w:t>
      </w:r>
    </w:p>
    <w:p w:rsidR="00EA3B4C" w:rsidRPr="00912F5A" w:rsidRDefault="00EA3B4C" w:rsidP="00912F5A">
      <w:pPr>
        <w:numPr>
          <w:ilvl w:val="0"/>
          <w:numId w:val="2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Тихонов А. Н. Словообразовательный словарь русского языка: В 2-х т. – М.: Рус. яз.,2010</w:t>
      </w:r>
    </w:p>
    <w:p w:rsidR="00EA3B4C" w:rsidRPr="00912F5A" w:rsidRDefault="00EA3B4C" w:rsidP="00912F5A">
      <w:pPr>
        <w:numPr>
          <w:ilvl w:val="0"/>
          <w:numId w:val="2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Д.Н.Ушаков, С.Е.Крючков Орфографический словарь.</w:t>
      </w:r>
    </w:p>
    <w:p w:rsidR="00EA3B4C" w:rsidRPr="00912F5A" w:rsidRDefault="00EA3B4C" w:rsidP="00912F5A">
      <w:pPr>
        <w:numPr>
          <w:ilvl w:val="0"/>
          <w:numId w:val="2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Розенталь Д.Э.Справочник по орфографии и пунктуации.- Челябинск: </w:t>
      </w:r>
      <w:proofErr w:type="spellStart"/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Юж</w:t>
      </w:r>
      <w:proofErr w:type="spellEnd"/>
      <w:proofErr w:type="gramStart"/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spellStart"/>
      <w:proofErr w:type="gramEnd"/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Урал.кн.изд</w:t>
      </w:r>
      <w:proofErr w:type="spellEnd"/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-во., 2012.;</w:t>
      </w:r>
    </w:p>
    <w:p w:rsidR="00EA3B4C" w:rsidRPr="00912F5A" w:rsidRDefault="00EA3B4C" w:rsidP="00912F5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3B4C" w:rsidRPr="00912F5A" w:rsidRDefault="00EA3B4C" w:rsidP="00912F5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F5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Для учителя (преподавателя)</w:t>
      </w:r>
    </w:p>
    <w:p w:rsidR="00EA3B4C" w:rsidRPr="00912F5A" w:rsidRDefault="00EA3B4C" w:rsidP="00912F5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3B4C" w:rsidRPr="00912F5A" w:rsidRDefault="00EA3B4C" w:rsidP="00912F5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F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Обязательная</w:t>
      </w:r>
    </w:p>
    <w:p w:rsidR="00EA3B4C" w:rsidRPr="00912F5A" w:rsidRDefault="00EA3B4C" w:rsidP="00912F5A">
      <w:pPr>
        <w:numPr>
          <w:ilvl w:val="0"/>
          <w:numId w:val="3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общеобразовательных учреждений. Русский язык 5-9 классы. Учебное издание. Баранов М.Т., </w:t>
      </w:r>
      <w:proofErr w:type="spellStart"/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Ладыженская</w:t>
      </w:r>
      <w:proofErr w:type="spellEnd"/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Т.А., </w:t>
      </w:r>
      <w:proofErr w:type="spellStart"/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Шанский</w:t>
      </w:r>
      <w:proofErr w:type="spellEnd"/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Н.М.;</w:t>
      </w:r>
    </w:p>
    <w:p w:rsidR="00EA3B4C" w:rsidRPr="00912F5A" w:rsidRDefault="00EA3B4C" w:rsidP="00912F5A">
      <w:pPr>
        <w:numPr>
          <w:ilvl w:val="0"/>
          <w:numId w:val="3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Г.А.Богданова. Уроки русского языка в 8 классе: 4-е </w:t>
      </w:r>
      <w:proofErr w:type="spellStart"/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изд.-М.:Просвещение</w:t>
      </w:r>
      <w:proofErr w:type="spellEnd"/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EA4EC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A3B4C" w:rsidRPr="00912F5A" w:rsidRDefault="00EA3B4C" w:rsidP="00912F5A">
      <w:pPr>
        <w:numPr>
          <w:ilvl w:val="0"/>
          <w:numId w:val="3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Е.А.Владовская</w:t>
      </w:r>
      <w:proofErr w:type="spellEnd"/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Поурочные разработки по русскому языку.: к учебнику </w:t>
      </w:r>
      <w:proofErr w:type="spellStart"/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С.Г.Бархударова</w:t>
      </w:r>
      <w:proofErr w:type="spellEnd"/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, - М: Издательство «Экзамен», 201</w:t>
      </w:r>
      <w:r w:rsidR="00EA4EC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3B4C" w:rsidRPr="00912F5A" w:rsidRDefault="00EA3B4C" w:rsidP="00912F5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F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Дополнительная</w:t>
      </w:r>
    </w:p>
    <w:p w:rsidR="00EA3B4C" w:rsidRPr="00912F5A" w:rsidRDefault="00EA3B4C" w:rsidP="00912F5A">
      <w:pPr>
        <w:numPr>
          <w:ilvl w:val="0"/>
          <w:numId w:val="4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Розенталь Д.Э.Справочник по орфографии и пунктуации.- Челябинск: </w:t>
      </w:r>
      <w:proofErr w:type="spellStart"/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Юж</w:t>
      </w:r>
      <w:proofErr w:type="spellEnd"/>
      <w:proofErr w:type="gramStart"/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spellStart"/>
      <w:proofErr w:type="gramEnd"/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Урал.кн.изд</w:t>
      </w:r>
      <w:proofErr w:type="spellEnd"/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-во., 2012.;</w:t>
      </w:r>
    </w:p>
    <w:p w:rsidR="00EA3B4C" w:rsidRPr="00912F5A" w:rsidRDefault="00EA3B4C" w:rsidP="00912F5A">
      <w:pPr>
        <w:numPr>
          <w:ilvl w:val="0"/>
          <w:numId w:val="4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Розенталь Д.Э., Теленкова М.А. Словарь трудностей русского языка: Ок. 30000 слов.- 4-е изд., стереотип</w:t>
      </w:r>
      <w:proofErr w:type="gramStart"/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М.: Рус.яз.,2011.</w:t>
      </w:r>
    </w:p>
    <w:p w:rsidR="00EA3B4C" w:rsidRPr="00912F5A" w:rsidRDefault="00EA3B4C" w:rsidP="00912F5A">
      <w:pPr>
        <w:numPr>
          <w:ilvl w:val="0"/>
          <w:numId w:val="4"/>
        </w:numPr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F5A">
        <w:rPr>
          <w:rFonts w:ascii="Times New Roman" w:eastAsia="Times New Roman" w:hAnsi="Times New Roman" w:cs="Times New Roman"/>
          <w:sz w:val="24"/>
          <w:szCs w:val="24"/>
          <w:lang w:eastAsia="ru-RU"/>
        </w:rPr>
        <w:t>Ожегов С. И. Толковый словарь русского языка: /Под ред. Н. Ю. Шведовой. – М.: Рус. яз., 2011</w:t>
      </w:r>
    </w:p>
    <w:p w:rsidR="00EA3B4C" w:rsidRPr="00912F5A" w:rsidRDefault="00EA3B4C" w:rsidP="00912F5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47A4" w:rsidRPr="00912F5A" w:rsidRDefault="00F647A4" w:rsidP="00912F5A">
      <w:pPr>
        <w:rPr>
          <w:rFonts w:ascii="Times New Roman" w:hAnsi="Times New Roman" w:cs="Times New Roman"/>
          <w:sz w:val="24"/>
          <w:szCs w:val="24"/>
        </w:rPr>
      </w:pPr>
    </w:p>
    <w:sectPr w:rsidR="00F647A4" w:rsidRPr="00912F5A" w:rsidSect="00F64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15"/>
    <w:lvl w:ilvl="0">
      <w:start w:val="1"/>
      <w:numFmt w:val="bullet"/>
      <w:lvlText w:val="o"/>
      <w:lvlJc w:val="left"/>
      <w:pPr>
        <w:tabs>
          <w:tab w:val="num" w:pos="0"/>
        </w:tabs>
        <w:ind w:left="765" w:hanging="360"/>
      </w:pPr>
      <w:rPr>
        <w:rFonts w:ascii="Courier New" w:hAnsi="Courier New"/>
      </w:rPr>
    </w:lvl>
  </w:abstractNum>
  <w:abstractNum w:abstractNumId="1">
    <w:nsid w:val="002E1E4D"/>
    <w:multiLevelType w:val="hybridMultilevel"/>
    <w:tmpl w:val="49CEEFA2"/>
    <w:lvl w:ilvl="0" w:tplc="763089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5B2B5C"/>
    <w:multiLevelType w:val="hybridMultilevel"/>
    <w:tmpl w:val="4EDCD796"/>
    <w:lvl w:ilvl="0" w:tplc="D854901C">
      <w:start w:val="65535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582D68"/>
    <w:multiLevelType w:val="multilevel"/>
    <w:tmpl w:val="510E1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B80A9B"/>
    <w:multiLevelType w:val="hybridMultilevel"/>
    <w:tmpl w:val="2024908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E75F9E"/>
    <w:multiLevelType w:val="multilevel"/>
    <w:tmpl w:val="69A4350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b/>
        <w:i w:val="0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</w:lvl>
    <w:lvl w:ilvl="3">
      <w:start w:val="1"/>
      <w:numFmt w:val="decimal"/>
      <w:isLgl/>
      <w:lvlText w:val="%1.%2.%3.%4."/>
      <w:lvlJc w:val="left"/>
      <w:pPr>
        <w:ind w:left="2639" w:hanging="1080"/>
      </w:pPr>
    </w:lvl>
    <w:lvl w:ilvl="4">
      <w:start w:val="1"/>
      <w:numFmt w:val="decimal"/>
      <w:isLgl/>
      <w:lvlText w:val="%1.%2.%3.%4.%5."/>
      <w:lvlJc w:val="left"/>
      <w:pPr>
        <w:ind w:left="3064" w:hanging="1080"/>
      </w:pPr>
    </w:lvl>
    <w:lvl w:ilvl="5">
      <w:start w:val="1"/>
      <w:numFmt w:val="decimal"/>
      <w:isLgl/>
      <w:lvlText w:val="%1.%2.%3.%4.%5.%6."/>
      <w:lvlJc w:val="left"/>
      <w:pPr>
        <w:ind w:left="3849" w:hanging="1440"/>
      </w:pPr>
    </w:lvl>
    <w:lvl w:ilvl="6">
      <w:start w:val="1"/>
      <w:numFmt w:val="decimal"/>
      <w:isLgl/>
      <w:lvlText w:val="%1.%2.%3.%4.%5.%6.%7."/>
      <w:lvlJc w:val="left"/>
      <w:pPr>
        <w:ind w:left="4634" w:hanging="1800"/>
      </w:pPr>
    </w:lvl>
    <w:lvl w:ilvl="7">
      <w:start w:val="1"/>
      <w:numFmt w:val="decimal"/>
      <w:isLgl/>
      <w:lvlText w:val="%1.%2.%3.%4.%5.%6.%7.%8."/>
      <w:lvlJc w:val="left"/>
      <w:pPr>
        <w:ind w:left="5059" w:hanging="1800"/>
      </w:p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</w:lvl>
  </w:abstractNum>
  <w:abstractNum w:abstractNumId="6">
    <w:nsid w:val="14681F09"/>
    <w:multiLevelType w:val="hybridMultilevel"/>
    <w:tmpl w:val="DDB61E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20BAE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2F55FC"/>
    <w:multiLevelType w:val="hybridMultilevel"/>
    <w:tmpl w:val="B504D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646329"/>
    <w:multiLevelType w:val="multilevel"/>
    <w:tmpl w:val="F28C9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9E34864"/>
    <w:multiLevelType w:val="multilevel"/>
    <w:tmpl w:val="D924C3D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39824CA"/>
    <w:multiLevelType w:val="hybridMultilevel"/>
    <w:tmpl w:val="ED58F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C22E19"/>
    <w:multiLevelType w:val="hybridMultilevel"/>
    <w:tmpl w:val="55343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675DE4"/>
    <w:multiLevelType w:val="hybridMultilevel"/>
    <w:tmpl w:val="90D84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695D2D"/>
    <w:multiLevelType w:val="hybridMultilevel"/>
    <w:tmpl w:val="91B8E73E"/>
    <w:lvl w:ilvl="0" w:tplc="D854901C">
      <w:start w:val="65535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E439EB"/>
    <w:multiLevelType w:val="multilevel"/>
    <w:tmpl w:val="43242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1C178CD"/>
    <w:multiLevelType w:val="multilevel"/>
    <w:tmpl w:val="6A5CB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4B565F"/>
    <w:multiLevelType w:val="multilevel"/>
    <w:tmpl w:val="6150C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5D02247"/>
    <w:multiLevelType w:val="multilevel"/>
    <w:tmpl w:val="86725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DC97A0E"/>
    <w:multiLevelType w:val="multilevel"/>
    <w:tmpl w:val="8BBC3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CCF656E"/>
    <w:multiLevelType w:val="hybridMultilevel"/>
    <w:tmpl w:val="B1B618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4"/>
  </w:num>
  <w:num w:numId="4">
    <w:abstractNumId w:val="18"/>
  </w:num>
  <w:num w:numId="5">
    <w:abstractNumId w:val="15"/>
  </w:num>
  <w:num w:numId="6">
    <w:abstractNumId w:val="8"/>
  </w:num>
  <w:num w:numId="7">
    <w:abstractNumId w:val="16"/>
  </w:num>
  <w:num w:numId="8">
    <w:abstractNumId w:val="3"/>
  </w:num>
  <w:num w:numId="9">
    <w:abstractNumId w:val="11"/>
  </w:num>
  <w:num w:numId="10">
    <w:abstractNumId w:val="10"/>
  </w:num>
  <w:num w:numId="11">
    <w:abstractNumId w:val="12"/>
  </w:num>
  <w:num w:numId="12">
    <w:abstractNumId w:val="13"/>
  </w:num>
  <w:num w:numId="13">
    <w:abstractNumId w:val="2"/>
  </w:num>
  <w:num w:numId="14">
    <w:abstractNumId w:val="0"/>
  </w:num>
  <w:num w:numId="15">
    <w:abstractNumId w:val="7"/>
  </w:num>
  <w:num w:numId="16">
    <w:abstractNumId w:val="4"/>
  </w:num>
  <w:num w:numId="1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6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3B4C"/>
    <w:rsid w:val="000028EA"/>
    <w:rsid w:val="00066F00"/>
    <w:rsid w:val="000D1DD4"/>
    <w:rsid w:val="000D446B"/>
    <w:rsid w:val="00101759"/>
    <w:rsid w:val="001360E8"/>
    <w:rsid w:val="0015067D"/>
    <w:rsid w:val="00292B61"/>
    <w:rsid w:val="002B0074"/>
    <w:rsid w:val="002B3CB6"/>
    <w:rsid w:val="00340188"/>
    <w:rsid w:val="003823C0"/>
    <w:rsid w:val="00491A37"/>
    <w:rsid w:val="004C3C80"/>
    <w:rsid w:val="00501FBE"/>
    <w:rsid w:val="00503755"/>
    <w:rsid w:val="00530224"/>
    <w:rsid w:val="00556F47"/>
    <w:rsid w:val="00582FAB"/>
    <w:rsid w:val="005910BE"/>
    <w:rsid w:val="005E56AB"/>
    <w:rsid w:val="00632A2C"/>
    <w:rsid w:val="00694CFC"/>
    <w:rsid w:val="006F0B6F"/>
    <w:rsid w:val="007055C5"/>
    <w:rsid w:val="00747F81"/>
    <w:rsid w:val="007714AF"/>
    <w:rsid w:val="008079D4"/>
    <w:rsid w:val="00822034"/>
    <w:rsid w:val="008725A6"/>
    <w:rsid w:val="008D611B"/>
    <w:rsid w:val="008E5220"/>
    <w:rsid w:val="008F2E29"/>
    <w:rsid w:val="00912F5A"/>
    <w:rsid w:val="00931C4D"/>
    <w:rsid w:val="009A0D4D"/>
    <w:rsid w:val="009E6B9A"/>
    <w:rsid w:val="00A56302"/>
    <w:rsid w:val="00A713EE"/>
    <w:rsid w:val="00A85C9C"/>
    <w:rsid w:val="00B35514"/>
    <w:rsid w:val="00B71A79"/>
    <w:rsid w:val="00B756F1"/>
    <w:rsid w:val="00C0509A"/>
    <w:rsid w:val="00C44B53"/>
    <w:rsid w:val="00C44DA3"/>
    <w:rsid w:val="00CA7FFB"/>
    <w:rsid w:val="00CD7FF0"/>
    <w:rsid w:val="00D60B7B"/>
    <w:rsid w:val="00D7769E"/>
    <w:rsid w:val="00D8209E"/>
    <w:rsid w:val="00DA4A2B"/>
    <w:rsid w:val="00DA4E4D"/>
    <w:rsid w:val="00DC2CA8"/>
    <w:rsid w:val="00E13B45"/>
    <w:rsid w:val="00E71A44"/>
    <w:rsid w:val="00EA3B4C"/>
    <w:rsid w:val="00EA4ECC"/>
    <w:rsid w:val="00EC264C"/>
    <w:rsid w:val="00F647A4"/>
    <w:rsid w:val="00F6487D"/>
    <w:rsid w:val="00FC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3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066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85C9C"/>
    <w:pPr>
      <w:ind w:left="720"/>
      <w:contextualSpacing/>
    </w:pPr>
  </w:style>
  <w:style w:type="paragraph" w:styleId="a6">
    <w:name w:val="No Spacing"/>
    <w:uiPriority w:val="1"/>
    <w:qFormat/>
    <w:rsid w:val="00A85C9C"/>
    <w:pPr>
      <w:spacing w:after="0" w:line="240" w:lineRule="auto"/>
    </w:p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503755"/>
    <w:rPr>
      <w:rFonts w:ascii="Times New Roman" w:hAnsi="Times New Roman" w:cs="Times New Roman"/>
      <w:sz w:val="20"/>
      <w:szCs w:val="20"/>
      <w:u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503755"/>
    <w:pPr>
      <w:widowControl w:val="0"/>
      <w:suppressAutoHyphens/>
      <w:spacing w:after="0" w:line="240" w:lineRule="auto"/>
      <w:jc w:val="both"/>
    </w:pPr>
    <w:rPr>
      <w:rFonts w:ascii="Times New Roman" w:eastAsia="Calibri" w:hAnsi="Times New Roman" w:cs="Times New Roman"/>
      <w:kern w:val="1"/>
      <w:sz w:val="20"/>
      <w:szCs w:val="20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5910BE"/>
    <w:rPr>
      <w:rFonts w:ascii="Times New Roman" w:hAnsi="Times New Roman" w:cs="Times New Roman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"/>
    <w:uiPriority w:val="99"/>
    <w:rsid w:val="005910BE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paragraph" w:customStyle="1" w:styleId="a7">
    <w:name w:val="Содержимое таблицы"/>
    <w:basedOn w:val="a"/>
    <w:rsid w:val="00292B61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character" w:styleId="a8">
    <w:name w:val="Hyperlink"/>
    <w:uiPriority w:val="99"/>
    <w:unhideWhenUsed/>
    <w:rsid w:val="00292B61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91A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91A3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%3A%2F%2Fwww.cde.spbstu.ru%2Ftest_Rus_St%2Fregister_rus.htm" TargetMode="External"/><Relationship Id="rId13" Type="http://schemas.openxmlformats.org/officeDocument/2006/relationships/hyperlink" Target="http://infourok.ru/go.html?href=http%3A%2F%2Fwww.slovari.ru%2Flang%2Fru%2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infourok.ru/go.html?href=http%3A%2F%2Fyamal.org%2Fook%2F" TargetMode="External"/><Relationship Id="rId12" Type="http://schemas.openxmlformats.org/officeDocument/2006/relationships/hyperlink" Target="http://infourok.ru/go.html?href=http%3A%2F%2Fwww.slova.ru%2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infourok.ru/go.html?href=http%3A%2F%2Fwww.ozon.ru%2Fbrand%2F856042%2F" TargetMode="External"/><Relationship Id="rId11" Type="http://schemas.openxmlformats.org/officeDocument/2006/relationships/hyperlink" Target="http://infourok.ru/go.html?href=http%3A%2F%2Fwww.1september.ru%2Fru%2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fourok.ru/go.html?href=http%3A%2F%2Fwww.megakm.ru%2Fojigov%2F" TargetMode="External"/><Relationship Id="rId10" Type="http://schemas.openxmlformats.org/officeDocument/2006/relationships/hyperlink" Target="http://infourok.ru/go.html?href=http%3A%2F%2Fege.edu.ru%2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fourok.ru/go.html?href=http%3A%2F%2Fwww.anriintern.com%2Frus%2Forfpun%2Fmain.htm" TargetMode="External"/><Relationship Id="rId14" Type="http://schemas.openxmlformats.org/officeDocument/2006/relationships/hyperlink" Target="http://infourok.ru/go.html?href=http%3A%2F%2Fslovar.boom.ru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4899</Words>
  <Characters>27926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LtLaguerta</dc:creator>
  <cp:keywords/>
  <dc:description/>
  <cp:lastModifiedBy>Пользователь</cp:lastModifiedBy>
  <cp:revision>28</cp:revision>
  <cp:lastPrinted>2020-10-06T13:21:00Z</cp:lastPrinted>
  <dcterms:created xsi:type="dcterms:W3CDTF">2018-04-09T09:33:00Z</dcterms:created>
  <dcterms:modified xsi:type="dcterms:W3CDTF">2024-09-10T04:29:00Z</dcterms:modified>
</cp:coreProperties>
</file>