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210C2F" w14:textId="77777777" w:rsidR="001D66C5" w:rsidRPr="001D66C5" w:rsidRDefault="001D66C5" w:rsidP="001D66C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D66C5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38DD3E24" w14:textId="77777777" w:rsidR="001D66C5" w:rsidRPr="001D66C5" w:rsidRDefault="001D66C5" w:rsidP="001D66C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D66C5">
        <w:rPr>
          <w:rFonts w:ascii="Times New Roman" w:eastAsia="Calibri" w:hAnsi="Times New Roman" w:cs="Times New Roman"/>
          <w:b/>
          <w:color w:val="000000"/>
          <w:sz w:val="28"/>
        </w:rPr>
        <w:t>муниципальное бюджетное общеобразовательное учреждение</w:t>
      </w:r>
      <w:r w:rsidRPr="001D66C5">
        <w:rPr>
          <w:rFonts w:ascii="Calibri" w:eastAsia="Calibri" w:hAnsi="Calibri" w:cs="Times New Roman"/>
          <w:sz w:val="28"/>
        </w:rPr>
        <w:br/>
      </w:r>
      <w:bookmarkStart w:id="0" w:name="ca7504fb-a4f4-48c8-ab7c-756ffe56e67b"/>
      <w:bookmarkStart w:id="1" w:name="5858e69b-b955-4d5b-94a8-f3a644af01d4"/>
      <w:bookmarkEnd w:id="0"/>
      <w:r w:rsidRPr="001D66C5">
        <w:rPr>
          <w:rFonts w:ascii="Times New Roman" w:eastAsia="Calibri" w:hAnsi="Times New Roman" w:cs="Times New Roman"/>
          <w:b/>
          <w:color w:val="000000"/>
          <w:sz w:val="28"/>
        </w:rPr>
        <w:t xml:space="preserve">города Ульяновска </w:t>
      </w:r>
      <w:bookmarkEnd w:id="1"/>
    </w:p>
    <w:p w14:paraId="1AA5C778" w14:textId="77777777" w:rsidR="001D66C5" w:rsidRPr="001D66C5" w:rsidRDefault="001D66C5" w:rsidP="001D66C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D66C5">
        <w:rPr>
          <w:rFonts w:ascii="Times New Roman" w:eastAsia="Calibri" w:hAnsi="Times New Roman" w:cs="Times New Roman"/>
          <w:b/>
          <w:color w:val="000000"/>
          <w:sz w:val="28"/>
        </w:rPr>
        <w:t>Средняя школа №78</w:t>
      </w:r>
    </w:p>
    <w:p w14:paraId="64E1F8A5" w14:textId="77777777" w:rsidR="001D66C5" w:rsidRPr="001D66C5" w:rsidRDefault="001D66C5" w:rsidP="001D66C5">
      <w:pPr>
        <w:spacing w:after="0"/>
        <w:ind w:left="120"/>
        <w:rPr>
          <w:rFonts w:ascii="Calibri" w:eastAsia="Calibri" w:hAnsi="Calibri" w:cs="Times New Roman"/>
        </w:rPr>
      </w:pPr>
    </w:p>
    <w:p w14:paraId="4C0CB8AB" w14:textId="77777777" w:rsidR="001D66C5" w:rsidRPr="001D66C5" w:rsidRDefault="001D66C5" w:rsidP="001D66C5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D66C5" w14:paraId="2BB7D24C" w14:textId="77777777" w:rsidTr="001D66C5">
        <w:tc>
          <w:tcPr>
            <w:tcW w:w="3190" w:type="dxa"/>
          </w:tcPr>
          <w:p w14:paraId="701B49D2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>РАССМОТРЕНО</w:t>
            </w:r>
          </w:p>
          <w:p w14:paraId="61EBEE34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>на ШМО естественно-гуманитарного цикла</w:t>
            </w:r>
          </w:p>
          <w:p w14:paraId="331E36E7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>_____________________</w:t>
            </w:r>
          </w:p>
          <w:p w14:paraId="292D18FB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 xml:space="preserve">Протокол № 1 </w:t>
            </w:r>
          </w:p>
          <w:p w14:paraId="42241F96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>от «28» августа   2024 г.</w:t>
            </w:r>
          </w:p>
          <w:p w14:paraId="1AD42359" w14:textId="77777777" w:rsidR="001D66C5" w:rsidRDefault="001D66C5" w:rsidP="001D66C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90" w:type="dxa"/>
          </w:tcPr>
          <w:p w14:paraId="0DBAE450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>СОГЛАСОВАНО</w:t>
            </w:r>
          </w:p>
          <w:p w14:paraId="55D5971F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>педагогическим советом</w:t>
            </w:r>
          </w:p>
          <w:p w14:paraId="7E1353BA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>_____________________</w:t>
            </w:r>
          </w:p>
          <w:p w14:paraId="4680141C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14:paraId="3A9054A8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 xml:space="preserve">Протокол № 13 </w:t>
            </w:r>
          </w:p>
          <w:p w14:paraId="4E0C8CBE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>от «29» августа   2024 г.</w:t>
            </w:r>
          </w:p>
          <w:p w14:paraId="575CC0F5" w14:textId="77777777" w:rsidR="001D66C5" w:rsidRDefault="001D66C5" w:rsidP="001D66C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191" w:type="dxa"/>
          </w:tcPr>
          <w:p w14:paraId="1ADA45C7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>УТВЕРЖДЕНО</w:t>
            </w:r>
          </w:p>
          <w:p w14:paraId="42B3B39E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>Директор</w:t>
            </w:r>
          </w:p>
          <w:p w14:paraId="02FE8374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>_____________________</w:t>
            </w:r>
          </w:p>
          <w:p w14:paraId="79059E74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>Царев Г.Н.</w:t>
            </w:r>
          </w:p>
          <w:p w14:paraId="679CB383" w14:textId="77777777" w:rsidR="001D66C5" w:rsidRPr="001D66C5" w:rsidRDefault="001D66C5" w:rsidP="001D66C5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 xml:space="preserve">Приказ № 222 </w:t>
            </w:r>
          </w:p>
          <w:p w14:paraId="019FA49A" w14:textId="77777777" w:rsidR="001D66C5" w:rsidRPr="001D66C5" w:rsidRDefault="001D66C5" w:rsidP="001D66C5">
            <w:pPr>
              <w:rPr>
                <w:rFonts w:ascii="Calibri" w:eastAsia="Calibri" w:hAnsi="Calibri" w:cs="Times New Roman"/>
              </w:rPr>
            </w:pPr>
            <w:r w:rsidRPr="001D66C5">
              <w:rPr>
                <w:rFonts w:ascii="Times New Roman" w:eastAsia="Times New Roman" w:hAnsi="Times New Roman" w:cs="Times New Roman"/>
                <w:sz w:val="24"/>
              </w:rPr>
              <w:t>от «30» августа   2024</w:t>
            </w:r>
          </w:p>
          <w:p w14:paraId="1C63621E" w14:textId="77777777" w:rsidR="001D66C5" w:rsidRDefault="001D66C5" w:rsidP="001D66C5">
            <w:pPr>
              <w:rPr>
                <w:rFonts w:ascii="Calibri" w:eastAsia="Calibri" w:hAnsi="Calibri" w:cs="Times New Roman"/>
              </w:rPr>
            </w:pPr>
          </w:p>
        </w:tc>
      </w:tr>
    </w:tbl>
    <w:p w14:paraId="5A852B96" w14:textId="77777777" w:rsidR="001D66C5" w:rsidRPr="001D66C5" w:rsidRDefault="001D66C5" w:rsidP="001D66C5">
      <w:pPr>
        <w:spacing w:after="0"/>
        <w:rPr>
          <w:rFonts w:ascii="Times New Roman" w:eastAsia="Times New Roman" w:hAnsi="Times New Roman" w:cs="Times New Roman"/>
          <w:sz w:val="24"/>
        </w:rPr>
      </w:pPr>
    </w:p>
    <w:p w14:paraId="5E1DD9B4" w14:textId="42DBC962" w:rsidR="001D66C5" w:rsidRPr="001D66C5" w:rsidRDefault="001D66C5" w:rsidP="001D66C5">
      <w:pPr>
        <w:spacing w:after="0"/>
        <w:rPr>
          <w:rFonts w:ascii="Times New Roman" w:eastAsia="Times New Roman" w:hAnsi="Times New Roman" w:cs="Times New Roman"/>
          <w:sz w:val="24"/>
        </w:rPr>
      </w:pPr>
    </w:p>
    <w:p w14:paraId="3A35B7D1" w14:textId="77777777" w:rsidR="001D66C5" w:rsidRPr="001D66C5" w:rsidRDefault="001D66C5" w:rsidP="001D66C5">
      <w:pPr>
        <w:spacing w:after="0"/>
        <w:ind w:left="120"/>
        <w:rPr>
          <w:rFonts w:ascii="Calibri" w:eastAsia="Calibri" w:hAnsi="Calibri" w:cs="Times New Roman"/>
        </w:rPr>
      </w:pPr>
    </w:p>
    <w:p w14:paraId="39D99635" w14:textId="77777777" w:rsidR="001D66C5" w:rsidRPr="001D66C5" w:rsidRDefault="001D66C5" w:rsidP="001D66C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D66C5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14:paraId="7F49C6ED" w14:textId="77777777" w:rsidR="001D66C5" w:rsidRPr="001D66C5" w:rsidRDefault="001D66C5" w:rsidP="001D66C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4C61609E" w14:textId="27DFD754" w:rsidR="001D66C5" w:rsidRPr="001D66C5" w:rsidRDefault="001D66C5" w:rsidP="001D66C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1D66C5">
        <w:rPr>
          <w:rFonts w:ascii="Times New Roman" w:eastAsia="Calibri" w:hAnsi="Times New Roman" w:cs="Times New Roman"/>
          <w:b/>
          <w:color w:val="000000"/>
          <w:sz w:val="28"/>
        </w:rPr>
        <w:t>учебного</w:t>
      </w: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предмета</w:t>
      </w:r>
      <w:r w:rsidR="007221CF">
        <w:rPr>
          <w:rFonts w:ascii="Times New Roman" w:eastAsia="Calibri" w:hAnsi="Times New Roman" w:cs="Times New Roman"/>
          <w:b/>
          <w:color w:val="000000"/>
          <w:sz w:val="28"/>
        </w:rPr>
        <w:t xml:space="preserve"> (курса)</w:t>
      </w:r>
      <w:bookmarkStart w:id="2" w:name="_GoBack"/>
      <w:bookmarkEnd w:id="2"/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 «Финансовая грамотность</w:t>
      </w:r>
      <w:r w:rsidRPr="001D66C5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14:paraId="4EC4643D" w14:textId="41BE6EEB" w:rsidR="001D66C5" w:rsidRPr="001D66C5" w:rsidRDefault="001D66C5" w:rsidP="001D66C5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</w:t>
      </w:r>
      <w:r w:rsidRPr="001D66C5">
        <w:rPr>
          <w:rFonts w:ascii="Times New Roman" w:eastAsia="Calibri" w:hAnsi="Times New Roman" w:cs="Times New Roman"/>
          <w:color w:val="000000"/>
          <w:sz w:val="28"/>
        </w:rPr>
        <w:t xml:space="preserve">7 классов </w:t>
      </w:r>
    </w:p>
    <w:p w14:paraId="5F466601" w14:textId="77777777" w:rsidR="001D66C5" w:rsidRPr="001D66C5" w:rsidRDefault="001D66C5" w:rsidP="001D66C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2AC41925" w14:textId="77777777" w:rsidR="001D66C5" w:rsidRPr="001D66C5" w:rsidRDefault="001D66C5" w:rsidP="001D66C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40055FAE" w14:textId="77777777" w:rsidR="001D66C5" w:rsidRPr="001D66C5" w:rsidRDefault="001D66C5" w:rsidP="001D66C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29347BBE" w14:textId="77777777" w:rsidR="001D66C5" w:rsidRPr="001D66C5" w:rsidRDefault="001D66C5" w:rsidP="001D66C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5D7BE038" w14:textId="77777777" w:rsidR="001D66C5" w:rsidRPr="001D66C5" w:rsidRDefault="001D66C5" w:rsidP="001D66C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7455A705" w14:textId="77777777" w:rsidR="001D66C5" w:rsidRPr="001D66C5" w:rsidRDefault="001D66C5" w:rsidP="001D66C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14F5737D" w14:textId="77777777" w:rsidR="001D66C5" w:rsidRPr="001D66C5" w:rsidRDefault="001D66C5" w:rsidP="001D66C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275C41E0" w14:textId="77777777" w:rsidR="001D66C5" w:rsidRPr="001D66C5" w:rsidRDefault="001D66C5" w:rsidP="001D66C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19580272" w14:textId="77777777" w:rsidR="001D66C5" w:rsidRPr="001D66C5" w:rsidRDefault="001D66C5" w:rsidP="001D66C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6062A19C" w14:textId="77777777" w:rsidR="001D66C5" w:rsidRPr="001D66C5" w:rsidRDefault="001D66C5" w:rsidP="001D66C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42DEC17A" w14:textId="77777777" w:rsidR="001D66C5" w:rsidRPr="001D66C5" w:rsidRDefault="001D66C5" w:rsidP="001D66C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76B13D0F" w14:textId="77777777" w:rsidR="001D66C5" w:rsidRPr="001D66C5" w:rsidRDefault="001D66C5" w:rsidP="001D66C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08805D31" w14:textId="77777777" w:rsidR="001D66C5" w:rsidRDefault="001D66C5" w:rsidP="001D66C5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3" w:name="f4f51048-cb84-4c82-af6a-284ffbd4033b"/>
      <w:proofErr w:type="spellStart"/>
      <w:r w:rsidRPr="001D66C5">
        <w:rPr>
          <w:rFonts w:ascii="Times New Roman" w:eastAsia="Calibri" w:hAnsi="Times New Roman" w:cs="Times New Roman"/>
          <w:b/>
          <w:color w:val="000000"/>
          <w:sz w:val="28"/>
        </w:rPr>
        <w:t>г</w:t>
      </w:r>
      <w:proofErr w:type="gramStart"/>
      <w:r w:rsidRPr="001D66C5">
        <w:rPr>
          <w:rFonts w:ascii="Times New Roman" w:eastAsia="Calibri" w:hAnsi="Times New Roman" w:cs="Times New Roman"/>
          <w:b/>
          <w:color w:val="000000"/>
          <w:sz w:val="28"/>
        </w:rPr>
        <w:t>.У</w:t>
      </w:r>
      <w:proofErr w:type="gramEnd"/>
      <w:r w:rsidRPr="001D66C5">
        <w:rPr>
          <w:rFonts w:ascii="Times New Roman" w:eastAsia="Calibri" w:hAnsi="Times New Roman" w:cs="Times New Roman"/>
          <w:b/>
          <w:color w:val="000000"/>
          <w:sz w:val="28"/>
        </w:rPr>
        <w:t>льяновск</w:t>
      </w:r>
      <w:bookmarkEnd w:id="3"/>
      <w:proofErr w:type="spellEnd"/>
      <w:r w:rsidRPr="001D66C5">
        <w:rPr>
          <w:rFonts w:ascii="Times New Roman" w:eastAsia="Calibri" w:hAnsi="Times New Roman" w:cs="Times New Roman"/>
          <w:b/>
          <w:color w:val="000000"/>
          <w:sz w:val="28"/>
        </w:rPr>
        <w:t xml:space="preserve"> </w:t>
      </w:r>
      <w:bookmarkStart w:id="4" w:name="0607e6f3-e82e-49a9-b315-c957a5fafe42"/>
      <w:r w:rsidRPr="001D66C5">
        <w:rPr>
          <w:rFonts w:ascii="Times New Roman" w:eastAsia="Calibri" w:hAnsi="Times New Roman" w:cs="Times New Roman"/>
          <w:b/>
          <w:color w:val="000000"/>
          <w:sz w:val="28"/>
        </w:rPr>
        <w:t>, 2024г.</w:t>
      </w:r>
      <w:bookmarkEnd w:id="4"/>
    </w:p>
    <w:p w14:paraId="41B20F9A" w14:textId="77777777" w:rsidR="001D66C5" w:rsidRDefault="001D66C5" w:rsidP="001D66C5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670D65CD" w14:textId="77777777" w:rsidR="001D66C5" w:rsidRDefault="001D66C5" w:rsidP="001D66C5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08076808" w14:textId="77777777" w:rsidR="001D66C5" w:rsidRDefault="001D66C5" w:rsidP="001D66C5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1F2EA65E" w14:textId="77777777" w:rsidR="001D66C5" w:rsidRDefault="001D66C5" w:rsidP="001D66C5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BB1251C" w14:textId="77777777" w:rsidR="001D66C5" w:rsidRDefault="001D66C5" w:rsidP="001D66C5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35E98F85" w14:textId="77777777" w:rsidR="001D66C5" w:rsidRDefault="001D66C5" w:rsidP="001D66C5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075522D4" w14:textId="77777777" w:rsidR="007221CF" w:rsidRDefault="007221CF" w:rsidP="001D66C5">
      <w:pPr>
        <w:spacing w:after="0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5C33ADD1" w14:textId="77777777" w:rsidR="001D66C5" w:rsidRPr="001D66C5" w:rsidRDefault="001D66C5" w:rsidP="001D66C5">
      <w:pPr>
        <w:spacing w:after="0"/>
        <w:ind w:left="120"/>
        <w:jc w:val="center"/>
        <w:rPr>
          <w:rFonts w:ascii="Calibri" w:eastAsia="Calibri" w:hAnsi="Calibri" w:cs="Times New Roman"/>
        </w:rPr>
      </w:pPr>
    </w:p>
    <w:p w14:paraId="1FB57A79" w14:textId="77777777" w:rsidR="007221CF" w:rsidRPr="007221CF" w:rsidRDefault="007221CF" w:rsidP="007221C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7221CF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ПОЯСНИТЕЛЬНАЯ ЗАПИСКА</w:t>
      </w:r>
    </w:p>
    <w:p w14:paraId="10282543" w14:textId="77777777" w:rsidR="007221CF" w:rsidRPr="007221CF" w:rsidRDefault="007221CF" w:rsidP="007221C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14:paraId="6F2A42BE" w14:textId="002F1203" w:rsidR="007221CF" w:rsidRPr="007221CF" w:rsidRDefault="007221CF" w:rsidP="007221C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7221CF">
        <w:rPr>
          <w:rFonts w:ascii="Times New Roman" w:eastAsia="Calibri" w:hAnsi="Times New Roman" w:cs="Times New Roman"/>
          <w:b/>
          <w:color w:val="000000"/>
          <w:sz w:val="28"/>
        </w:rPr>
        <w:t>ОБЩАЯ ХАРАКТЕРИ</w:t>
      </w:r>
      <w:r>
        <w:rPr>
          <w:rFonts w:ascii="Times New Roman" w:eastAsia="Calibri" w:hAnsi="Times New Roman" w:cs="Times New Roman"/>
          <w:b/>
          <w:color w:val="000000"/>
          <w:sz w:val="28"/>
        </w:rPr>
        <w:t>СТИКА УЧЕБНОГО КУРСА «ФИНАНСОВАЯ ГРАМОТНОСТЬ</w:t>
      </w:r>
      <w:r w:rsidRPr="007221CF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14:paraId="434F7732" w14:textId="77777777" w:rsidR="007221CF" w:rsidRPr="007221CF" w:rsidRDefault="007221CF" w:rsidP="007221C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14:paraId="5A9CA2E3" w14:textId="57E35CF0" w:rsidR="007221CF" w:rsidRPr="007221CF" w:rsidRDefault="007221CF" w:rsidP="007221CF">
      <w:pPr>
        <w:spacing w:after="0" w:line="264" w:lineRule="auto"/>
        <w:ind w:firstLine="600"/>
        <w:jc w:val="both"/>
        <w:rPr>
          <w:rFonts w:ascii="Calibri" w:eastAsia="Calibri" w:hAnsi="Calibri" w:cs="Times New Roman"/>
        </w:rPr>
      </w:pPr>
      <w:r w:rsidRPr="007221CF">
        <w:rPr>
          <w:rFonts w:ascii="Times New Roman" w:eastAsia="Calibri" w:hAnsi="Times New Roman" w:cs="Times New Roman"/>
          <w:color w:val="000000"/>
          <w:sz w:val="28"/>
        </w:rPr>
        <w:t>Место предмета «</w:t>
      </w:r>
      <w:r>
        <w:rPr>
          <w:rFonts w:ascii="Times New Roman" w:eastAsia="Calibri" w:hAnsi="Times New Roman" w:cs="Times New Roman"/>
          <w:color w:val="000000"/>
          <w:sz w:val="28"/>
        </w:rPr>
        <w:t>Финансовая грамотность</w:t>
      </w:r>
      <w:r w:rsidRPr="007221CF">
        <w:rPr>
          <w:rFonts w:ascii="Times New Roman" w:eastAsia="Calibri" w:hAnsi="Times New Roman" w:cs="Times New Roman"/>
          <w:color w:val="000000"/>
          <w:sz w:val="28"/>
        </w:rPr>
        <w:t>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</w:t>
      </w:r>
      <w:proofErr w:type="gramStart"/>
      <w:r w:rsidRPr="007221CF">
        <w:rPr>
          <w:rFonts w:ascii="Times New Roman" w:eastAsia="Calibri" w:hAnsi="Times New Roman" w:cs="Times New Roman"/>
          <w:color w:val="000000"/>
          <w:sz w:val="28"/>
        </w:rPr>
        <w:t>.</w:t>
      </w:r>
      <w:proofErr w:type="gramEnd"/>
      <w:r w:rsidRPr="007221CF"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Программа </w:t>
      </w:r>
      <w:r w:rsidRPr="007221CF">
        <w:rPr>
          <w:rFonts w:ascii="Times New Roman" w:eastAsia="Calibri" w:hAnsi="Times New Roman" w:cs="Times New Roman"/>
          <w:color w:val="000000"/>
          <w:sz w:val="28"/>
        </w:rPr>
        <w:t>направлена на достижение планируемых результатов, обеспечивающих развитие личности подростков, на их мотивацию к познанию, на приобщение к общечеловеческим ценностям</w:t>
      </w:r>
      <w:r w:rsidRPr="007221CF">
        <w:rPr>
          <w:rFonts w:ascii="Times New Roman" w:eastAsia="Calibri" w:hAnsi="Times New Roman" w:cs="Times New Roman"/>
          <w:color w:val="000000"/>
          <w:sz w:val="28"/>
        </w:rPr>
        <w:t xml:space="preserve">. </w:t>
      </w:r>
    </w:p>
    <w:p w14:paraId="4621C39E" w14:textId="77777777" w:rsidR="007221CF" w:rsidRPr="007221CF" w:rsidRDefault="007221CF" w:rsidP="007221C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14:paraId="185A667B" w14:textId="7CB9D6E0" w:rsidR="007221CF" w:rsidRPr="007221CF" w:rsidRDefault="007221CF" w:rsidP="007221C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7221CF">
        <w:rPr>
          <w:rFonts w:ascii="Times New Roman" w:eastAsia="Calibri" w:hAnsi="Times New Roman" w:cs="Times New Roman"/>
          <w:b/>
          <w:color w:val="000000"/>
          <w:sz w:val="28"/>
        </w:rPr>
        <w:t xml:space="preserve">ЦЕЛИ ИЗУЧЕНИЯ УЧЕБНОГО </w:t>
      </w:r>
      <w:r>
        <w:rPr>
          <w:rFonts w:ascii="Times New Roman" w:eastAsia="Calibri" w:hAnsi="Times New Roman" w:cs="Times New Roman"/>
          <w:b/>
          <w:color w:val="000000"/>
          <w:sz w:val="28"/>
        </w:rPr>
        <w:t>КУРСА «ФИНАНСОВАЯ ГРАМОТНОСТЬ</w:t>
      </w:r>
      <w:r w:rsidRPr="007221CF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14:paraId="5F1A4D9B" w14:textId="77777777" w:rsidR="007221CF" w:rsidRPr="007221CF" w:rsidRDefault="007221CF" w:rsidP="007221C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14:paraId="202FFA4F" w14:textId="77777777" w:rsidR="007221CF" w:rsidRPr="007221CF" w:rsidRDefault="007221CF" w:rsidP="007221C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7221C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Цели программы курса «Финансовая грамотность»</w:t>
      </w: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направлены на формирование активной жизненной позиции, развитие экономического образа мышления, воспитание ответственности и нравственного поведения в области экономических отношений в семье и обществе, приобретение опыта применения полученных знаний и умений для решения элементарных вопросов в области экономики семьи. </w:t>
      </w:r>
      <w:proofErr w:type="gramEnd"/>
    </w:p>
    <w:p w14:paraId="6BA27593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Задачи курса:</w:t>
      </w:r>
    </w:p>
    <w:p w14:paraId="5285702D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- способствовать формированию основ финансовой грамотности у учащихся 7классов;</w:t>
      </w:r>
    </w:p>
    <w:p w14:paraId="642D5E37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продолжить освоение базовых финансово-экономических понятий, являющихся отражением важнейших сфер финансовых отношений;</w:t>
      </w:r>
    </w:p>
    <w:p w14:paraId="3B844517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продолжить формирование практических умений и компетенций, 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 и др.</w:t>
      </w:r>
    </w:p>
    <w:p w14:paraId="5C5B466A" w14:textId="77777777" w:rsidR="007221CF" w:rsidRPr="007221CF" w:rsidRDefault="007221CF" w:rsidP="007221C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Основные принципы, положенные в основу программы курса «Финансовая грамотность»:</w:t>
      </w:r>
    </w:p>
    <w:p w14:paraId="34A94027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принцип доступности, учитывающий индивидуальные особенности каждого ребёнка, создание благоприятных условий для их развития;</w:t>
      </w:r>
    </w:p>
    <w:p w14:paraId="5C0EE45E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- принцип демократичности, предполагающий сотрудничество учителя и ученика;</w:t>
      </w:r>
    </w:p>
    <w:p w14:paraId="425BDFF0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- научности, предполагающий отбор материала из научных источников, проверенных практикой;</w:t>
      </w:r>
    </w:p>
    <w:p w14:paraId="59AAC258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- систематичности и последовательности – знание в программе даются в определённой системе, накапливая запас знаний, дети могут применять их на практике.</w:t>
      </w:r>
    </w:p>
    <w:p w14:paraId="06CD932D" w14:textId="77777777" w:rsidR="007221CF" w:rsidRPr="007221CF" w:rsidRDefault="007221CF" w:rsidP="007221C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Освоение содержания курса опирается на метапредметные связи с курсами математики, истории, географии, обществознания и литературы.</w:t>
      </w:r>
    </w:p>
    <w:p w14:paraId="1793E7E3" w14:textId="77777777" w:rsidR="007221CF" w:rsidRPr="007221CF" w:rsidRDefault="007221CF" w:rsidP="007221C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Учебные материалы и задания подобраны в соответствии с возрастными особенностями детей и включают задачи, практические задания, построение графиков и диаграмм, игры, мини-исследования и проекты. В процессе изучения формируются умения и навыки работы с текстами, таблицами, схемами, графиками, а также навыки поиска, анализа и представления информации и публичных выступлений.</w:t>
      </w:r>
    </w:p>
    <w:p w14:paraId="2033AE55" w14:textId="77777777" w:rsidR="007221CF" w:rsidRPr="007221CF" w:rsidRDefault="007221CF" w:rsidP="007221C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Личностными результатами изучения курса </w:t>
      </w: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7221C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Финансовая грамотность</w:t>
      </w: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7221C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являются:</w:t>
      </w:r>
    </w:p>
    <w:p w14:paraId="79B3B590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14:paraId="7E494879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14:paraId="5C6E5134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14:paraId="0F2E0C7D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развитие навыков сотрудничества с взрослыми и сверстниками в разных игровых и реальных экономических ситуациях; участие в принятии решений о семейном бюджете;</w:t>
      </w:r>
    </w:p>
    <w:p w14:paraId="74A1CDA8" w14:textId="77777777" w:rsidR="007221CF" w:rsidRPr="007221CF" w:rsidRDefault="007221CF" w:rsidP="007221CF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сформированность ответственности за принятие решений в сфере личных финансов; </w:t>
      </w:r>
    </w:p>
    <w:p w14:paraId="7E5B9359" w14:textId="77777777" w:rsidR="007221CF" w:rsidRPr="007221CF" w:rsidRDefault="007221CF" w:rsidP="007221CF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готовность пользоваться своими правами в финансовой сфере и исполнять возникающие в связи с взаимодействием с финансовыми институтами обязанности. </w:t>
      </w:r>
    </w:p>
    <w:p w14:paraId="1A30BE23" w14:textId="77777777" w:rsidR="007221CF" w:rsidRPr="007221CF" w:rsidRDefault="007221CF" w:rsidP="007221CF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сформированность умения анализировать проблему и определять финансовые и государственные учреждения, в которые необходимо обратиться для их решения; </w:t>
      </w:r>
    </w:p>
    <w:p w14:paraId="5AFB017B" w14:textId="77777777" w:rsidR="007221CF" w:rsidRPr="007221CF" w:rsidRDefault="007221CF" w:rsidP="007221CF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владение умением поиска различных способов решения финансовых проблем и их оценки; </w:t>
      </w:r>
    </w:p>
    <w:p w14:paraId="6A74B16F" w14:textId="77777777" w:rsidR="007221CF" w:rsidRPr="007221CF" w:rsidRDefault="007221CF" w:rsidP="007221CF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владение умением осуществлять краткосрочное и долгосрочное планирование поведения в сфере финансов; </w:t>
      </w:r>
    </w:p>
    <w:p w14:paraId="19C7E2CB" w14:textId="77777777" w:rsidR="007221CF" w:rsidRPr="007221CF" w:rsidRDefault="007221CF" w:rsidP="007221CF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221C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Метапредметными</w:t>
      </w:r>
      <w:proofErr w:type="spellEnd"/>
      <w:r w:rsidRPr="007221C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результатами изучения курса «Финансовая грамотность»</w:t>
      </w: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7221C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 xml:space="preserve"> являются:</w:t>
      </w:r>
    </w:p>
    <w:p w14:paraId="245435B4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Познавательные:</w:t>
      </w:r>
    </w:p>
    <w:p w14:paraId="4D9CF775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освоение способов решения проблем творческого и поискового характера;</w:t>
      </w:r>
    </w:p>
    <w:p w14:paraId="19CE1EC5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14:paraId="137F2830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формирование умений представлять информацию в зависимости от поставленных задач в виде таблицы, схемы, графика, диаграммы, диаграммы связей;</w:t>
      </w:r>
    </w:p>
    <w:p w14:paraId="10356AE5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овладение логическими действиями сравнения, анализа, синтеза, обобщения, классификации, установления аналогий и причинно-</w:t>
      </w: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следственных связей, построения рассуждений, отнесения к известным понятиям;</w:t>
      </w:r>
    </w:p>
    <w:p w14:paraId="6C52822B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• овладение базовыми предметными и </w:t>
      </w:r>
      <w:proofErr w:type="spellStart"/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межпредметными</w:t>
      </w:r>
      <w:proofErr w:type="spellEnd"/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понятиями.</w:t>
      </w:r>
    </w:p>
    <w:p w14:paraId="3458A78E" w14:textId="77777777" w:rsidR="007221CF" w:rsidRPr="007221CF" w:rsidRDefault="007221CF" w:rsidP="007221CF">
      <w:pPr>
        <w:numPr>
          <w:ilvl w:val="0"/>
          <w:numId w:val="4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умение осуществлять элементарный прогноз в сфере личных финансов и оценивать свои поступки.</w:t>
      </w:r>
    </w:p>
    <w:p w14:paraId="4820B6D8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Регулятивные:</w:t>
      </w:r>
    </w:p>
    <w:p w14:paraId="2A136884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понимание цели своих действий;</w:t>
      </w:r>
    </w:p>
    <w:p w14:paraId="459D66F2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планирование действия с помощью учителя и самостоятельно;</w:t>
      </w:r>
    </w:p>
    <w:p w14:paraId="42832755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проявление познавательной и творческой инициативы;</w:t>
      </w:r>
    </w:p>
    <w:p w14:paraId="3C88C46A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• оценка правильности выполнения действий; самооценка и </w:t>
      </w:r>
      <w:proofErr w:type="spellStart"/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взаимооценка</w:t>
      </w:r>
      <w:proofErr w:type="spellEnd"/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14:paraId="65E3FCDC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адекватное восприятие предложений товарищей, учителей, родителей.</w:t>
      </w:r>
    </w:p>
    <w:p w14:paraId="76686267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Коммуникативные:</w:t>
      </w:r>
    </w:p>
    <w:p w14:paraId="1D940B7F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составление текстов в устной и письменной формах;</w:t>
      </w:r>
    </w:p>
    <w:p w14:paraId="5389C733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готовность слушать собеседника и вести диалог;</w:t>
      </w:r>
    </w:p>
    <w:p w14:paraId="67ABD4FA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готовность признавать возможность существования различных точек зрения и права каждого иметь свою;</w:t>
      </w:r>
    </w:p>
    <w:p w14:paraId="461678C6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умение излагать своё мнение, аргументировать свою точку зрения и давать оценку событий;</w:t>
      </w:r>
    </w:p>
    <w:p w14:paraId="67242ABB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•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14:paraId="718829DD" w14:textId="77777777" w:rsidR="007221CF" w:rsidRPr="007221CF" w:rsidRDefault="007221CF" w:rsidP="007221CF">
      <w:pPr>
        <w:numPr>
          <w:ilvl w:val="0"/>
          <w:numId w:val="5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овладение различными видами публичных выступлений (высказывания, монолог, дискуссия) согласно этическим нормам и правилам ведения диалога;</w:t>
      </w:r>
    </w:p>
    <w:p w14:paraId="0FBAECA3" w14:textId="77777777" w:rsidR="007221CF" w:rsidRPr="007221CF" w:rsidRDefault="007221CF" w:rsidP="007221CF">
      <w:pPr>
        <w:numPr>
          <w:ilvl w:val="0"/>
          <w:numId w:val="6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умение вступать в коммуникацию со сверстниками и учителем, понимать и продвигать предлагаемые идеи; анализировать и интерпретировать финансовую информацию из различных источников</w:t>
      </w:r>
    </w:p>
    <w:p w14:paraId="1114EBAE" w14:textId="77777777" w:rsidR="007221CF" w:rsidRPr="007221CF" w:rsidRDefault="007221CF" w:rsidP="007221CF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Формы контроля: устный опрос; практикумы с решением практических задач, кроссворда и анаграмм; практическая аналитическая работа: расчёт показателей, анализ статистических данных, оценка результатов; доклад; творческая работа: буклет, компьютерная презентация, плакат, кейс, эссе; ролевая игра; </w:t>
      </w:r>
      <w:proofErr w:type="spellStart"/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квест</w:t>
      </w:r>
      <w:proofErr w:type="spellEnd"/>
      <w:r w:rsidRPr="007221CF">
        <w:rPr>
          <w:rFonts w:ascii="Times New Roman" w:eastAsia="Times New Roman" w:hAnsi="Times New Roman" w:cs="Times New Roman"/>
          <w:sz w:val="28"/>
          <w:szCs w:val="24"/>
          <w:lang w:eastAsia="ru-RU"/>
        </w:rPr>
        <w:t>-игра; исследовательская работа; проект (групповой, индивидуальный).</w:t>
      </w:r>
      <w:proofErr w:type="gramEnd"/>
    </w:p>
    <w:p w14:paraId="604CB684" w14:textId="77777777" w:rsidR="007221CF" w:rsidRPr="007221CF" w:rsidRDefault="007221CF" w:rsidP="007221C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14:paraId="7A02D19F" w14:textId="314A8059" w:rsidR="007221CF" w:rsidRPr="007221CF" w:rsidRDefault="007221CF" w:rsidP="007221C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  <w:r w:rsidRPr="007221CF">
        <w:rPr>
          <w:rFonts w:ascii="Times New Roman" w:eastAsia="Calibri" w:hAnsi="Times New Roman" w:cs="Times New Roman"/>
          <w:b/>
          <w:color w:val="000000"/>
          <w:sz w:val="28"/>
        </w:rPr>
        <w:t>МЕСТО 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</w:rPr>
        <w:t>ФИНАНСОВАЯ ГРАМОТНОСТЬ</w:t>
      </w:r>
      <w:r w:rsidRPr="007221CF">
        <w:rPr>
          <w:rFonts w:ascii="Times New Roman" w:eastAsia="Calibri" w:hAnsi="Times New Roman" w:cs="Times New Roman"/>
          <w:b/>
          <w:color w:val="000000"/>
          <w:sz w:val="28"/>
        </w:rPr>
        <w:t>» В УЧЕБНОМ ПЛАНЕ</w:t>
      </w:r>
    </w:p>
    <w:p w14:paraId="5930C1A3" w14:textId="77777777" w:rsidR="007221CF" w:rsidRPr="007221CF" w:rsidRDefault="007221CF" w:rsidP="007221CF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14:paraId="08CD7092" w14:textId="0E6DCC1B" w:rsidR="001D66C5" w:rsidRDefault="007221CF" w:rsidP="007221CF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</w:rPr>
      </w:pPr>
      <w:r w:rsidRPr="007221CF">
        <w:rPr>
          <w:rFonts w:ascii="Times New Roman" w:eastAsia="Calibri" w:hAnsi="Times New Roman" w:cs="Times New Roman"/>
          <w:color w:val="000000"/>
          <w:sz w:val="28"/>
        </w:rPr>
        <w:t>На изучение предмета «</w:t>
      </w:r>
      <w:r>
        <w:rPr>
          <w:rFonts w:ascii="Times New Roman" w:eastAsia="Calibri" w:hAnsi="Times New Roman" w:cs="Times New Roman"/>
          <w:color w:val="000000"/>
          <w:sz w:val="28"/>
        </w:rPr>
        <w:t>Финансовая грамотность» в 7 классах отводится  34 часа (1 часа в неделю) на учебный год из части формируемой участниками образовательных отношений.</w:t>
      </w:r>
    </w:p>
    <w:p w14:paraId="35D05111" w14:textId="77777777" w:rsidR="007221CF" w:rsidRDefault="007221CF" w:rsidP="007221CF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14:paraId="349BECD3" w14:textId="77777777" w:rsidR="007221CF" w:rsidRDefault="007221CF" w:rsidP="007221CF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14:paraId="4245C9FB" w14:textId="77777777" w:rsidR="009F245E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</w:rPr>
      </w:pPr>
    </w:p>
    <w:p w14:paraId="253BCDB9" w14:textId="77777777" w:rsidR="007221CF" w:rsidRPr="009F245E" w:rsidRDefault="007221CF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28CC6" w14:textId="369F9008" w:rsidR="009F245E" w:rsidRPr="009F245E" w:rsidRDefault="007221CF" w:rsidP="001D66C5">
      <w:pPr>
        <w:spacing w:before="100" w:beforeAutospacing="1" w:after="100" w:afterAutospacing="1" w:line="240" w:lineRule="auto"/>
        <w:ind w:firstLine="70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4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14:paraId="22654811" w14:textId="77777777" w:rsidR="007221CF" w:rsidRDefault="007221CF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FAD3E16" w14:textId="367A3804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Введение в курс «</w:t>
      </w:r>
      <w:r w:rsidR="007221CF" w:rsidRPr="007221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Финансовая грамотность</w:t>
      </w:r>
      <w:r w:rsidRPr="007221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». </w:t>
      </w:r>
    </w:p>
    <w:p w14:paraId="543391FB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1. Деньги. Доходы и расходы семьи. </w:t>
      </w:r>
    </w:p>
    <w:p w14:paraId="59743FAC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Деньги. История денег. Люди обмениваются товарами и услугами. Прямой обмен неудобен из-за несовпадения интересов и определения ценности. Товарные деньги обслуживают обмен, но имеют собственную ценность. Драгоценные металлы и монеты из них являются товарными деньгами. Металлические монеты сложно изготавливать и опасно перевозить. Бумажные деньги являются символическими деньгами. Безналичные деньги представляют собой информацию. Денежной системой страны управляет центральный банк. Электронные деньги. Ценные деньги. Коллекция монет.</w:t>
      </w:r>
    </w:p>
    <w:p w14:paraId="5BBB7C21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понятия:</w:t>
      </w: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Деньги. Обмен. Товарные деньги. Символические деньги. Драгоценные металлы. Монеты. Купюры. Наличные, безналичные, фальшивые деньги. Гознак. Центральный банк. Банки. </w:t>
      </w:r>
    </w:p>
    <w:p w14:paraId="4295E53D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 семьи. Доходами семьи являются: заработная плата, доходы от владения собственностью, социальные выплаты и заёмные средства. Размер заработной платы зависит от образования, профессии, квалификации. Владение недвижимостью (квартирой, домом, гаражом, участком земли) может приносить арендную плату. Деньги, положенные в банк, приносят проценты. Владельцы акций могут получать дивиденды. Предприниматель получает прибыль. Государство выплачивает пенсии, стипендии, пособия. Банки предоставляют кредиты.</w:t>
      </w:r>
    </w:p>
    <w:p w14:paraId="0B883A8B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понятия:</w:t>
      </w: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Заработная плата. Собственность. Доходы от собственности. Арендная плата. Проценты. Прибыль. Дивиденды. Социальные выплаты. Материнский капитал. Кредиты.</w:t>
      </w:r>
    </w:p>
    <w:p w14:paraId="043A90C2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семьи. Семьи тратят деньги на товары и услуги. Расходы можно разделить на три группы: обязательные, желательные и лишние. Коммунальные услуги должны оплачиваться ежемесячно. На крупные покупки деньги можно накопить или занять. Долги надо отдавать в назначенный срок. В разных магазинах цены на одни и те же товары различаются. Расходы можно сократить, выбрав магазин с более низкими ценами или воспользовавшись скидками. Основные понятия: Предметы первой необходимости. Товары текущего потребления. Товары длительного пользования. Услуги. Коммунальные услуги. Семейный бюджет. Доходы и расходы следует планировать. План доходов и расходов называется бюджетом. Превышение доходов над расходами позволяет делать сбережения. Сбережения обычно хранятся в банке. Превышение расходов над доходами сокращает сбережения или приводит к образованию долгов.</w:t>
      </w:r>
    </w:p>
    <w:p w14:paraId="55D02709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понятия:</w:t>
      </w: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Кредит. Вклады. Проценты по кредиту и вкладам. Долги. Сбережения. </w:t>
      </w:r>
    </w:p>
    <w:p w14:paraId="2D7665D4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Раздел 2. Риски потери денег и имущества и как человек может от этого защититься. </w:t>
      </w: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Особые жизненные ситуации и как с ними справиться Экономические последствия непредвиденных событий: болезней, аварий, </w:t>
      </w: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природных катаклизмов. Расходы, связанные с рождением детей. Страхование имущества, здоровья, жизни. Принципы работы страховой компании. </w:t>
      </w:r>
      <w:r w:rsidRPr="007221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понятия:</w:t>
      </w: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Аварии. Болезни. Несчастные случаи. Катастрофы. Страхование. Страховая компания. Страховой полис.</w:t>
      </w:r>
    </w:p>
    <w:p w14:paraId="322D3C86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3. Семья и государство: как они взаимодействуют.</w:t>
      </w:r>
    </w:p>
    <w:p w14:paraId="0C77B79A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Налоги. Налоги — обязательные платежи, собираемые государством. Направления государственных расходов. Виды налогов. Организация сбора налогов. Основные понятия: Налог. Налоговая инспекция. Подоходный налог. Налоговая ставка. Налог на прибыль. Физические лица. Пеня. Налоговые льготы. Налог на добавленную стоимость. Акциз. Социальные пособия. Государство поддерживает некоторые категории людей: инвалидов, стариков, семьи с детьми, безработных.</w:t>
      </w:r>
    </w:p>
    <w:p w14:paraId="67CB3708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понятия:</w:t>
      </w: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Пособие. Пенсия. Пенсионный фонд. Стипендия. Больничный лист. Пособие по безработице.</w:t>
      </w:r>
    </w:p>
    <w:p w14:paraId="7A0B0E8F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4. Финансовый бизнес: чем он может помочь семье.</w:t>
      </w:r>
    </w:p>
    <w:p w14:paraId="153A904B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Банковские услуги. Банки принимают вклады и выдают кредиты. Процентная ставка по вкладам зависит от размера вклада и его срока. При прекращении деятельности банка вкладчикам гарантируется возврат средств. Процентная ставка по кредитам выше процентной ставки по вкладам. </w:t>
      </w:r>
    </w:p>
    <w:p w14:paraId="02BE48F8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понятия:</w:t>
      </w: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Банки. Вклады (депозиты). Процентная ставка. Страхование вкладов. Агентство по страхованию вкладов. Кредит. Залог. </w:t>
      </w:r>
    </w:p>
    <w:p w14:paraId="5901FCA7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Собственный бизнес. Организация бизнеса. Разработка бизнес-плана. Стартовый капитал. Организации по поддержке малого бизнеса. </w:t>
      </w:r>
      <w:r w:rsidRPr="007221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понятия:</w:t>
      </w: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Бизнес. Малый бизнес. Бизнес-план. </w:t>
      </w:r>
    </w:p>
    <w:p w14:paraId="3C46731B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Валюта в современном мире. Валюта — денежная единица страны. Разные страны имеют разные валюты. Цена одной валюты, выраженная в другой валюте, называется валютным курсом. Процентные ставки по валютным вкладам отличаются от ставок по вкладам в национальной валюте.</w:t>
      </w:r>
    </w:p>
    <w:p w14:paraId="75BA9485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Основные понятия:</w:t>
      </w: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Валюта. Валютный курс. Обменный пункт. Валютный вклад.</w:t>
      </w:r>
    </w:p>
    <w:p w14:paraId="2F793603" w14:textId="77777777" w:rsidR="00312E5D" w:rsidRPr="007221CF" w:rsidRDefault="00312E5D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224D542" w14:textId="2C20F5FE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Планируемые предметные результаты освоения курса «</w:t>
      </w:r>
      <w:r w:rsidR="00B12A1F" w:rsidRPr="007221C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Финансовая грамотность»</w:t>
      </w:r>
    </w:p>
    <w:p w14:paraId="02BF2F04" w14:textId="403120C0" w:rsidR="009F245E" w:rsidRPr="007221CF" w:rsidRDefault="00312E5D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У ученика будут сформированы умения:</w:t>
      </w:r>
    </w:p>
    <w:p w14:paraId="48FC098A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понимать основные принципы экономической жизни общества: иметь представление о роли денег в семье и обществе, о причинах и последствиях изменения доходов и расходов семьи, о роли государства в экономике семьи;</w:t>
      </w:r>
    </w:p>
    <w:p w14:paraId="0806BF7D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понимать и </w:t>
      </w:r>
      <w:proofErr w:type="gramStart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правильное</w:t>
      </w:r>
      <w:proofErr w:type="gramEnd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использовать экономические термины;</w:t>
      </w:r>
    </w:p>
    <w:p w14:paraId="05ECD569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использовать и применять приёмы работы с экономической информацией, её осмысливать; проводить простые финансовые расчёты.</w:t>
      </w:r>
    </w:p>
    <w:p w14:paraId="69C3DD0E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использовать приобретенные знания и опыт для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14:paraId="1A045FF8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развитие способностей обучающихся делать необходимые выводы и давать обоснованные оценки экономических ситуаций; определение элементарных проблем в области семейных финансов и нахождение путей их решения;</w:t>
      </w:r>
    </w:p>
    <w:p w14:paraId="34E26691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14:paraId="6C85885D" w14:textId="77777777" w:rsidR="009F245E" w:rsidRPr="007221CF" w:rsidRDefault="009F245E" w:rsidP="009F245E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владеть понятиями: деньги и денежная масса, покупательная способность денег, человеческий капитал, благосостояние семьи, профицит и дефицит семейного бюджета, банк, инвестиционный фонд, финансовое планирование, форс-мажор, страхование, финансовые риски, бизнес, валюта и валютный рынок, прямые и косвенные налоги, пенсионный фонд и пенсионная система; </w:t>
      </w:r>
      <w:proofErr w:type="gramEnd"/>
    </w:p>
    <w:p w14:paraId="59CD40C2" w14:textId="77777777" w:rsidR="009F245E" w:rsidRPr="007221CF" w:rsidRDefault="009F245E" w:rsidP="009F245E">
      <w:pPr>
        <w:numPr>
          <w:ilvl w:val="0"/>
          <w:numId w:val="7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знанием: структуры денежной массы; структуры доходов населения страны и способов её определения; зависимости уровня благосостояния от структуры источников доходов семьи; статей семейного и личного бюджета и способов их корреляции; основных видов финансовых услуг и продуктов, предназначенных для физических лиц; возможных норм сбережения; способов государственной поддержки в случаях попадания в сложные жизненные ситуации;</w:t>
      </w:r>
      <w:proofErr w:type="gramEnd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страхования; видов финансовых рисков; способов использования банковских продуктов для решения своих финансовых задач; способов определения курса валют и мест обмена; способов уплаты налогов, принципов устройства пенсионной системы в РФ.</w:t>
      </w:r>
    </w:p>
    <w:p w14:paraId="7F861148" w14:textId="77777777" w:rsidR="009F245E" w:rsidRPr="007221CF" w:rsidRDefault="009F245E" w:rsidP="009F245E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с опорой на полученные знания несложную экономическую информацию, получаемую из неадаптированных источников;</w:t>
      </w:r>
    </w:p>
    <w:p w14:paraId="5551E693" w14:textId="77777777" w:rsidR="009F245E" w:rsidRPr="007221CF" w:rsidRDefault="009F245E" w:rsidP="009F245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практические задания, основанные на ситуациях, связанных с описанием состояния российской экономики;</w:t>
      </w:r>
    </w:p>
    <w:p w14:paraId="42077323" w14:textId="77777777" w:rsidR="009F245E" w:rsidRPr="007221CF" w:rsidRDefault="009F245E" w:rsidP="009F245E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и оценивать с позиций экономических знаний сложившиеся практики и модели поведения потребителя;</w:t>
      </w:r>
    </w:p>
    <w:p w14:paraId="32D8E879" w14:textId="77777777" w:rsidR="009F245E" w:rsidRPr="007221CF" w:rsidRDefault="009F245E" w:rsidP="009F245E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14:paraId="465B2CDE" w14:textId="77777777" w:rsidR="009F245E" w:rsidRPr="007221CF" w:rsidRDefault="009F245E" w:rsidP="009F245E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14:paraId="32D5225B" w14:textId="77777777" w:rsidR="009F245E" w:rsidRPr="007221CF" w:rsidRDefault="009F245E" w:rsidP="009F245E">
      <w:pPr>
        <w:numPr>
          <w:ilvl w:val="0"/>
          <w:numId w:val="8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14:paraId="3593D181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 осуществлении поиска и организации хранения информации</w:t>
      </w:r>
    </w:p>
    <w:p w14:paraId="5C5C4D55" w14:textId="77777777" w:rsidR="009F245E" w:rsidRPr="007221CF" w:rsidRDefault="009F245E" w:rsidP="009F245E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14:paraId="5C0F8F7E" w14:textId="77777777" w:rsidR="009F245E" w:rsidRPr="007221CF" w:rsidRDefault="009F245E" w:rsidP="009F245E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14:paraId="5C00CEE8" w14:textId="77777777" w:rsidR="009F245E" w:rsidRPr="007221CF" w:rsidRDefault="009F245E" w:rsidP="009F245E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различные библиотечные, в том числе электронные, каталоги для поиска необходимых книг;</w:t>
      </w:r>
    </w:p>
    <w:p w14:paraId="260E76F8" w14:textId="77777777" w:rsidR="009F245E" w:rsidRPr="007221CF" w:rsidRDefault="009F245E" w:rsidP="009F245E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искать информацию в различных базах данных, создавать и заполнять базы данных, в частности использовать различные определители;</w:t>
      </w:r>
    </w:p>
    <w:p w14:paraId="13F6D606" w14:textId="77777777" w:rsidR="009F245E" w:rsidRPr="007221CF" w:rsidRDefault="009F245E" w:rsidP="009F245E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14:paraId="7F7D540E" w14:textId="77777777" w:rsidR="009F245E" w:rsidRPr="007221CF" w:rsidRDefault="009F245E" w:rsidP="009F245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 работе с текстом: поиск информации и понимание </w:t>
      </w:r>
      <w:proofErr w:type="gramStart"/>
      <w:r w:rsidRPr="007221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прочитанного</w:t>
      </w:r>
      <w:proofErr w:type="gramEnd"/>
    </w:p>
    <w:p w14:paraId="7A198D2D" w14:textId="77777777" w:rsidR="009F245E" w:rsidRPr="007221CF" w:rsidRDefault="009F245E" w:rsidP="009F24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содержании текста и понимать его целостный смысл:</w:t>
      </w:r>
    </w:p>
    <w:p w14:paraId="4149E7E4" w14:textId="77777777" w:rsidR="009F245E" w:rsidRPr="007221CF" w:rsidRDefault="009F245E" w:rsidP="009F24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главную тему, общую цель или назначение текста;</w:t>
      </w:r>
    </w:p>
    <w:p w14:paraId="4B51E913" w14:textId="77777777" w:rsidR="009F245E" w:rsidRPr="007221CF" w:rsidRDefault="009F245E" w:rsidP="009F24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тезис, выражающий общий смысл текста;</w:t>
      </w:r>
    </w:p>
    <w:p w14:paraId="2067502D" w14:textId="77777777" w:rsidR="009F245E" w:rsidRPr="007221CF" w:rsidRDefault="009F245E" w:rsidP="009F24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предвосхищать содержание предметного плана текста по заголовку, с опорой на предыдущий опыт;</w:t>
      </w:r>
    </w:p>
    <w:p w14:paraId="367B92C2" w14:textId="77777777" w:rsidR="009F245E" w:rsidRPr="007221CF" w:rsidRDefault="009F245E" w:rsidP="009F24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порядок частей/инструкций, содержащихся в тексте;</w:t>
      </w:r>
    </w:p>
    <w:p w14:paraId="3DB9F019" w14:textId="77777777" w:rsidR="009F245E" w:rsidRPr="007221CF" w:rsidRDefault="009F245E" w:rsidP="009F24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сопоставлять основные текстовые и </w:t>
      </w:r>
      <w:proofErr w:type="spellStart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внетекстовые</w:t>
      </w:r>
      <w:proofErr w:type="spellEnd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 и т. д.;</w:t>
      </w:r>
    </w:p>
    <w:p w14:paraId="213CBDD5" w14:textId="77777777" w:rsidR="009F245E" w:rsidRPr="007221CF" w:rsidRDefault="009F245E" w:rsidP="009F24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в тексте требуемую информацию </w:t>
      </w:r>
    </w:p>
    <w:p w14:paraId="324B6A8C" w14:textId="77777777" w:rsidR="009F245E" w:rsidRPr="007221CF" w:rsidRDefault="009F245E" w:rsidP="009F245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учебно-познавательные и учебно-практические задачи, требующие полного и критического понимания текста: ставить перед собой цель чтения, направляя внимание на полезную в данный момент информацию; выделять главную и избыточную информацию; сопоставлять разные точки зрения и разные источники информации по заданной теме; выполнять смысловое свёртывание выделенных фактов и мыслей; формировать на основе текста систему аргументов для обоснования определённой позиции;</w:t>
      </w:r>
      <w:proofErr w:type="gramEnd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понимать душевное состояние персонажей текста, сопереживать им.</w:t>
      </w:r>
    </w:p>
    <w:p w14:paraId="1243525B" w14:textId="77777777" w:rsidR="009F245E" w:rsidRPr="007221CF" w:rsidRDefault="009F245E" w:rsidP="009F245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 работе с текстом: преобразование и интерпретация информации</w:t>
      </w:r>
    </w:p>
    <w:p w14:paraId="164EC8C3" w14:textId="77777777" w:rsidR="009F245E" w:rsidRPr="007221CF" w:rsidRDefault="009F245E" w:rsidP="009F245E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 преобразовывать текст, используя новые формы представления информации: формулы, графики, диаграммы, таблицы;</w:t>
      </w:r>
      <w:proofErr w:type="gramEnd"/>
    </w:p>
    <w:p w14:paraId="67789955" w14:textId="77777777" w:rsidR="009F245E" w:rsidRPr="007221CF" w:rsidRDefault="009F245E" w:rsidP="009F245E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интерпретировать текст: сравнивать и противопоставлять заключённую в тексте информацию разного характера; обнаруживать в тексте доводы в подтверждение выдвинутых тезисов; делать выводы из сформулированных посылок; выводить заключение о намерении автора или главной мысли текста.</w:t>
      </w:r>
    </w:p>
    <w:p w14:paraId="32DD8426" w14:textId="53A4D03D" w:rsidR="009F245E" w:rsidRPr="007221CF" w:rsidRDefault="009F245E" w:rsidP="009F245E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 работе с текстом: оценка информации</w:t>
      </w:r>
    </w:p>
    <w:p w14:paraId="772366C4" w14:textId="77777777" w:rsidR="009F245E" w:rsidRPr="007221CF" w:rsidRDefault="009F245E" w:rsidP="009F245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откликаться на содержание текста: связывать информацию, обнаруженную в тексте, со знаниями из других источников; оценивать утверждения, сделанные в тексте, исходя из своих представлений о мире;</w:t>
      </w:r>
    </w:p>
    <w:p w14:paraId="242A598D" w14:textId="77777777" w:rsidR="009F245E" w:rsidRPr="007221CF" w:rsidRDefault="009F245E" w:rsidP="009F245E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доводы в защиту своей точки зрения;</w:t>
      </w:r>
    </w:p>
    <w:p w14:paraId="07BA42E1" w14:textId="77777777" w:rsidR="009F245E" w:rsidRPr="007221CF" w:rsidRDefault="009F245E" w:rsidP="009F245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14:paraId="0FA45E40" w14:textId="77777777" w:rsidR="009F245E" w:rsidRPr="007221CF" w:rsidRDefault="009F245E" w:rsidP="009F245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работы с одним или несколькими источниками выявлять содержащуюся в них противоречивую, конфликтную информацию;</w:t>
      </w:r>
    </w:p>
    <w:p w14:paraId="2FC06CAE" w14:textId="77777777" w:rsidR="009F245E" w:rsidRPr="009F245E" w:rsidRDefault="009F245E" w:rsidP="009F245E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сообщении.</w:t>
      </w:r>
    </w:p>
    <w:p w14:paraId="3FCF4682" w14:textId="77777777" w:rsidR="00312E5D" w:rsidRDefault="00312E5D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FAB34C" w14:textId="77777777" w:rsidR="00312E5D" w:rsidRDefault="00312E5D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3D155D" w14:textId="77777777" w:rsidR="00312E5D" w:rsidRDefault="00312E5D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3A2AB2" w14:textId="77777777" w:rsidR="00312E5D" w:rsidRDefault="00312E5D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C4F1C5" w14:textId="77777777" w:rsidR="00312E5D" w:rsidRDefault="00312E5D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49190E" w14:textId="77777777" w:rsidR="00312E5D" w:rsidRDefault="00312E5D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39C7C5" w14:textId="77777777" w:rsidR="00312E5D" w:rsidRDefault="00312E5D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C8BE9" w14:textId="77777777" w:rsidR="00312E5D" w:rsidRDefault="00312E5D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D7BBA7" w14:textId="77777777" w:rsidR="00312E5D" w:rsidRDefault="00312E5D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70B665" w14:textId="77777777" w:rsidR="001D66C5" w:rsidRDefault="001D66C5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12010E" w14:textId="77777777" w:rsidR="001D66C5" w:rsidRDefault="001D66C5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BF510C" w14:textId="77777777" w:rsidR="001D66C5" w:rsidRDefault="001D66C5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89C9EC" w14:textId="77777777" w:rsidR="001D66C5" w:rsidRDefault="001D66C5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14227F" w14:textId="77777777" w:rsidR="001D66C5" w:rsidRDefault="001D66C5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7C5215" w14:textId="77777777" w:rsidR="001D66C5" w:rsidRDefault="001D66C5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65B158" w14:textId="77777777" w:rsidR="001D66C5" w:rsidRDefault="001D66C5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513BE8" w14:textId="77777777" w:rsidR="001D66C5" w:rsidRDefault="001D66C5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74234E" w14:textId="77777777" w:rsidR="001D66C5" w:rsidRDefault="001D66C5" w:rsidP="00B12A1F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9526D4" w14:textId="77777777" w:rsidR="001D66C5" w:rsidRDefault="001D66C5" w:rsidP="007221C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1DBEA1" w14:textId="098044B0" w:rsidR="00B12A1F" w:rsidRPr="007221CF" w:rsidRDefault="00B12A1F" w:rsidP="00B12A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1CF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p w14:paraId="7826CC40" w14:textId="77777777" w:rsidR="00B12A1F" w:rsidRPr="007221CF" w:rsidRDefault="00B12A1F" w:rsidP="00B12A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1CF">
        <w:rPr>
          <w:rFonts w:ascii="Times New Roman" w:hAnsi="Times New Roman" w:cs="Times New Roman"/>
          <w:b/>
          <w:sz w:val="28"/>
          <w:szCs w:val="28"/>
        </w:rPr>
        <w:t>7 класс (34 часа)</w:t>
      </w:r>
    </w:p>
    <w:tbl>
      <w:tblPr>
        <w:tblStyle w:val="a3"/>
        <w:tblW w:w="10343" w:type="dxa"/>
        <w:tblInd w:w="-998" w:type="dxa"/>
        <w:tblLook w:val="04A0" w:firstRow="1" w:lastRow="0" w:firstColumn="1" w:lastColumn="0" w:noHBand="0" w:noVBand="1"/>
      </w:tblPr>
      <w:tblGrid>
        <w:gridCol w:w="674"/>
        <w:gridCol w:w="5985"/>
        <w:gridCol w:w="1842"/>
        <w:gridCol w:w="1842"/>
      </w:tblGrid>
      <w:tr w:rsidR="00B12A1F" w:rsidRPr="007221CF" w14:paraId="407F5EBD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0376A213" w14:textId="77777777" w:rsidR="00B12A1F" w:rsidRPr="007221CF" w:rsidRDefault="00B12A1F" w:rsidP="00835D81">
            <w:pPr>
              <w:pStyle w:val="a5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7221CF">
              <w:rPr>
                <w:b/>
                <w:sz w:val="28"/>
                <w:szCs w:val="28"/>
              </w:rPr>
              <w:t>п</w:t>
            </w:r>
            <w:proofErr w:type="gramEnd"/>
            <w:r w:rsidRPr="007221CF">
              <w:rPr>
                <w:b/>
                <w:sz w:val="28"/>
                <w:szCs w:val="28"/>
                <w:lang w:val="en-US"/>
              </w:rPr>
              <w:t>/</w:t>
            </w:r>
            <w:r w:rsidRPr="007221CF">
              <w:rPr>
                <w:b/>
                <w:sz w:val="28"/>
                <w:szCs w:val="28"/>
              </w:rPr>
              <w:t>п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793458E3" w14:textId="77777777" w:rsidR="00B12A1F" w:rsidRPr="007221CF" w:rsidRDefault="00B12A1F" w:rsidP="00835D81">
            <w:pPr>
              <w:pStyle w:val="a5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1842" w:type="dxa"/>
          </w:tcPr>
          <w:p w14:paraId="68430030" w14:textId="77777777" w:rsidR="00B12A1F" w:rsidRPr="007221CF" w:rsidRDefault="00B12A1F" w:rsidP="00835D81">
            <w:pPr>
              <w:pStyle w:val="a5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1842" w:type="dxa"/>
          </w:tcPr>
          <w:p w14:paraId="6D6B17DD" w14:textId="77777777" w:rsidR="00B12A1F" w:rsidRPr="007221CF" w:rsidRDefault="00B12A1F" w:rsidP="00835D81">
            <w:pPr>
              <w:pStyle w:val="a5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Примечание</w:t>
            </w:r>
          </w:p>
        </w:tc>
      </w:tr>
      <w:tr w:rsidR="00B12A1F" w:rsidRPr="007221CF" w14:paraId="00B9D22B" w14:textId="77777777" w:rsidTr="00835D81">
        <w:tc>
          <w:tcPr>
            <w:tcW w:w="6659" w:type="dxa"/>
            <w:gridSpan w:val="2"/>
            <w:shd w:val="clear" w:color="auto" w:fill="auto"/>
            <w:tcMar>
              <w:left w:w="108" w:type="dxa"/>
            </w:tcMar>
          </w:tcPr>
          <w:p w14:paraId="71625066" w14:textId="77777777" w:rsidR="00B12A1F" w:rsidRPr="007221CF" w:rsidRDefault="00B12A1F" w:rsidP="00835D81">
            <w:pPr>
              <w:pStyle w:val="a5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Название раздела (количество часов)</w:t>
            </w:r>
          </w:p>
        </w:tc>
        <w:tc>
          <w:tcPr>
            <w:tcW w:w="1842" w:type="dxa"/>
          </w:tcPr>
          <w:p w14:paraId="63B34DCB" w14:textId="77777777" w:rsidR="00B12A1F" w:rsidRPr="007221CF" w:rsidRDefault="00B12A1F" w:rsidP="00835D81">
            <w:pPr>
              <w:pStyle w:val="a5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2" w:type="dxa"/>
          </w:tcPr>
          <w:p w14:paraId="70BC3E95" w14:textId="77777777" w:rsidR="00B12A1F" w:rsidRPr="007221CF" w:rsidRDefault="00B12A1F" w:rsidP="00835D81">
            <w:pPr>
              <w:pStyle w:val="a5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B12A1F" w:rsidRPr="007221CF" w14:paraId="38676446" w14:textId="77777777" w:rsidTr="00835D81">
        <w:tc>
          <w:tcPr>
            <w:tcW w:w="10343" w:type="dxa"/>
            <w:gridSpan w:val="4"/>
            <w:shd w:val="clear" w:color="auto" w:fill="auto"/>
            <w:tcMar>
              <w:left w:w="108" w:type="dxa"/>
            </w:tcMar>
          </w:tcPr>
          <w:p w14:paraId="73C06ECB" w14:textId="77777777" w:rsidR="00B12A1F" w:rsidRPr="007221CF" w:rsidRDefault="00B12A1F" w:rsidP="00835D81">
            <w:pPr>
              <w:pStyle w:val="a5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 xml:space="preserve">Раздел 1. Введение в курс «Финансовая </w:t>
            </w:r>
            <w:r w:rsidR="009738FC" w:rsidRPr="007221CF">
              <w:rPr>
                <w:b/>
                <w:sz w:val="28"/>
                <w:szCs w:val="28"/>
              </w:rPr>
              <w:t>грамотность» (1 час</w:t>
            </w:r>
            <w:r w:rsidRPr="007221CF">
              <w:rPr>
                <w:b/>
                <w:sz w:val="28"/>
                <w:szCs w:val="28"/>
              </w:rPr>
              <w:t>)</w:t>
            </w:r>
          </w:p>
        </w:tc>
      </w:tr>
      <w:tr w:rsidR="00B12A1F" w:rsidRPr="007221CF" w14:paraId="64DA93AD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717EA07A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 xml:space="preserve">1. 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21DF5A5D" w14:textId="77777777" w:rsidR="00B12A1F" w:rsidRPr="007221CF" w:rsidRDefault="009738FC" w:rsidP="009738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мы уже знаем и умеем? Что мы будем изучать?</w:t>
            </w:r>
          </w:p>
        </w:tc>
        <w:tc>
          <w:tcPr>
            <w:tcW w:w="1842" w:type="dxa"/>
          </w:tcPr>
          <w:p w14:paraId="109A66F2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0E6C1E7E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9738FC" w:rsidRPr="007221CF" w14:paraId="74C86A7A" w14:textId="77777777" w:rsidTr="00835D81">
        <w:tc>
          <w:tcPr>
            <w:tcW w:w="10343" w:type="dxa"/>
            <w:gridSpan w:val="4"/>
            <w:shd w:val="clear" w:color="auto" w:fill="auto"/>
            <w:tcMar>
              <w:left w:w="108" w:type="dxa"/>
            </w:tcMar>
          </w:tcPr>
          <w:p w14:paraId="30602DC3" w14:textId="77777777" w:rsidR="009738FC" w:rsidRPr="007221CF" w:rsidRDefault="009738FC" w:rsidP="009738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2. Деньги. Доходы и расходы семьи (10 часов)</w:t>
            </w:r>
          </w:p>
        </w:tc>
      </w:tr>
      <w:tr w:rsidR="00B12A1F" w:rsidRPr="007221CF" w14:paraId="0873DEFF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47A9C5F4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571BF064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Деньги. История денег</w:t>
            </w:r>
          </w:p>
        </w:tc>
        <w:tc>
          <w:tcPr>
            <w:tcW w:w="1842" w:type="dxa"/>
          </w:tcPr>
          <w:p w14:paraId="65E2027E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2A8697A2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0FE1DAB4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603E9881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5C6D6BB9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Виды денег</w:t>
            </w:r>
          </w:p>
        </w:tc>
        <w:tc>
          <w:tcPr>
            <w:tcW w:w="1842" w:type="dxa"/>
          </w:tcPr>
          <w:p w14:paraId="6CCA7065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2D46CAE1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3E646015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668FF15F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3B2BBC61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Прямой обмен</w:t>
            </w:r>
          </w:p>
        </w:tc>
        <w:tc>
          <w:tcPr>
            <w:tcW w:w="1842" w:type="dxa"/>
          </w:tcPr>
          <w:p w14:paraId="17E69A2D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04B56806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6FCE407F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2BC6DE6C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074F9214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Драгоценные металлы и монеты</w:t>
            </w:r>
          </w:p>
        </w:tc>
        <w:tc>
          <w:tcPr>
            <w:tcW w:w="1842" w:type="dxa"/>
          </w:tcPr>
          <w:p w14:paraId="12A3CFA0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3160F61B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190B839E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568D4E68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0605D8CE" w14:textId="77777777" w:rsidR="00B12A1F" w:rsidRPr="007221CF" w:rsidRDefault="009738FC" w:rsidP="009738FC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Что такое дивиденды</w:t>
            </w:r>
          </w:p>
        </w:tc>
        <w:tc>
          <w:tcPr>
            <w:tcW w:w="1842" w:type="dxa"/>
          </w:tcPr>
          <w:p w14:paraId="295B1554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264DFDBA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689701AA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69C4FCF8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45299541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Семейный бюджет</w:t>
            </w:r>
          </w:p>
        </w:tc>
        <w:tc>
          <w:tcPr>
            <w:tcW w:w="1842" w:type="dxa"/>
          </w:tcPr>
          <w:p w14:paraId="674FAC50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769260C3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421B9BD3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0427B519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025B2780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Доходы семьи</w:t>
            </w:r>
          </w:p>
        </w:tc>
        <w:tc>
          <w:tcPr>
            <w:tcW w:w="1842" w:type="dxa"/>
          </w:tcPr>
          <w:p w14:paraId="7E06FB70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6CE902C1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69DAAA75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3835D547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0443E6A7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Расходы семьи</w:t>
            </w:r>
          </w:p>
        </w:tc>
        <w:tc>
          <w:tcPr>
            <w:tcW w:w="1842" w:type="dxa"/>
          </w:tcPr>
          <w:p w14:paraId="3BF450B0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26C8365F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13B884C1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04CA4371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5E89FFF8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Коммунальные услуги</w:t>
            </w:r>
          </w:p>
        </w:tc>
        <w:tc>
          <w:tcPr>
            <w:tcW w:w="1842" w:type="dxa"/>
          </w:tcPr>
          <w:p w14:paraId="6F2DB697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47C2B578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5DE50FD8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28C99085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57B9FED4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Владение недвижимостью</w:t>
            </w:r>
          </w:p>
        </w:tc>
        <w:tc>
          <w:tcPr>
            <w:tcW w:w="1842" w:type="dxa"/>
          </w:tcPr>
          <w:p w14:paraId="1571F3EB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4FA73D3C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9738FC" w:rsidRPr="007221CF" w14:paraId="3A8D5BA9" w14:textId="77777777" w:rsidTr="00835D81">
        <w:tc>
          <w:tcPr>
            <w:tcW w:w="10343" w:type="dxa"/>
            <w:gridSpan w:val="4"/>
            <w:shd w:val="clear" w:color="auto" w:fill="auto"/>
            <w:tcMar>
              <w:left w:w="108" w:type="dxa"/>
            </w:tcMar>
          </w:tcPr>
          <w:p w14:paraId="379DC4A2" w14:textId="77777777" w:rsidR="009738FC" w:rsidRPr="007221CF" w:rsidRDefault="00FC3EFC" w:rsidP="009738FC">
            <w:pPr>
              <w:spacing w:before="100" w:beforeAutospacing="1" w:after="100" w:afterAutospacing="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3</w:t>
            </w:r>
            <w:r w:rsidR="009738FC" w:rsidRPr="007221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 Риски потери денег и имущества</w:t>
            </w:r>
            <w:r w:rsidR="009738FC" w:rsidRPr="00722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738FC" w:rsidRPr="007221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 как человек может от этого защититься (6 часов)</w:t>
            </w:r>
          </w:p>
        </w:tc>
      </w:tr>
      <w:tr w:rsidR="00B12A1F" w:rsidRPr="007221CF" w14:paraId="2AD9A72B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5C022FF2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5AF630AD" w14:textId="77777777" w:rsidR="00B12A1F" w:rsidRPr="007221CF" w:rsidRDefault="00FC3EFC" w:rsidP="00FC3E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Особые жизненные ситуации и как с ними справиться </w:t>
            </w:r>
          </w:p>
        </w:tc>
        <w:tc>
          <w:tcPr>
            <w:tcW w:w="1842" w:type="dxa"/>
          </w:tcPr>
          <w:p w14:paraId="31B64DEA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39D7E785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0404C9E6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7AEEEBE4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3ADC90C6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Что такое страхование</w:t>
            </w:r>
          </w:p>
        </w:tc>
        <w:tc>
          <w:tcPr>
            <w:tcW w:w="1842" w:type="dxa"/>
          </w:tcPr>
          <w:p w14:paraId="3AAADB04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47A0EF2F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57B4CA2F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46C23EA4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24E9FB5D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  <w:lang w:eastAsia="ru-RU"/>
              </w:rPr>
              <w:t>Экономические последствия непредвиденных событий: болезней, аварий, природных катаклизмов.</w:t>
            </w:r>
          </w:p>
        </w:tc>
        <w:tc>
          <w:tcPr>
            <w:tcW w:w="1842" w:type="dxa"/>
          </w:tcPr>
          <w:p w14:paraId="3F5CD3D6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6737834B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363C2929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4DBD432B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70C69725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  <w:lang w:eastAsia="ru-RU"/>
              </w:rPr>
              <w:t>Расходы, связанные с рождением детей.</w:t>
            </w:r>
          </w:p>
        </w:tc>
        <w:tc>
          <w:tcPr>
            <w:tcW w:w="1842" w:type="dxa"/>
          </w:tcPr>
          <w:p w14:paraId="0DA14E12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003CC41C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4E95DC66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3D03CC35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55BDEBF6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  <w:lang w:eastAsia="ru-RU"/>
              </w:rPr>
              <w:t>Страхование имущества, здоровья, жизни.</w:t>
            </w:r>
          </w:p>
        </w:tc>
        <w:tc>
          <w:tcPr>
            <w:tcW w:w="1842" w:type="dxa"/>
          </w:tcPr>
          <w:p w14:paraId="72122CFB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3E54999C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15303931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66351004" w14:textId="77777777" w:rsidR="00B12A1F" w:rsidRPr="007221CF" w:rsidRDefault="009738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1CB456ED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  <w:lang w:eastAsia="ru-RU"/>
              </w:rPr>
              <w:t>Принципы работы страховой компании.</w:t>
            </w:r>
          </w:p>
        </w:tc>
        <w:tc>
          <w:tcPr>
            <w:tcW w:w="1842" w:type="dxa"/>
          </w:tcPr>
          <w:p w14:paraId="4D778409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7D11211C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FC3EFC" w:rsidRPr="007221CF" w14:paraId="32518EAB" w14:textId="77777777" w:rsidTr="00835D81">
        <w:tc>
          <w:tcPr>
            <w:tcW w:w="10343" w:type="dxa"/>
            <w:gridSpan w:val="4"/>
            <w:shd w:val="clear" w:color="auto" w:fill="auto"/>
            <w:tcMar>
              <w:left w:w="108" w:type="dxa"/>
            </w:tcMar>
          </w:tcPr>
          <w:p w14:paraId="760ED6C1" w14:textId="77777777" w:rsidR="00FC3EFC" w:rsidRPr="007221CF" w:rsidRDefault="00FC3EFC" w:rsidP="00FC3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 4. Семья и государство: как они взаимодействуют (7 часов)</w:t>
            </w:r>
          </w:p>
        </w:tc>
      </w:tr>
      <w:tr w:rsidR="00B12A1F" w:rsidRPr="007221CF" w14:paraId="4E803009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7DDB06F7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56A7318F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Взаимодействия семьи и государства</w:t>
            </w:r>
          </w:p>
        </w:tc>
        <w:tc>
          <w:tcPr>
            <w:tcW w:w="1842" w:type="dxa"/>
          </w:tcPr>
          <w:p w14:paraId="6725104A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13EEE2D1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68B8B096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26BFA762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21851379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Для чего нужны налоги</w:t>
            </w:r>
          </w:p>
        </w:tc>
        <w:tc>
          <w:tcPr>
            <w:tcW w:w="1842" w:type="dxa"/>
          </w:tcPr>
          <w:p w14:paraId="0948DDA1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4B6B26B4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71AE2072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105B6B99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1E3B7EC9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Виды налогов</w:t>
            </w:r>
          </w:p>
        </w:tc>
        <w:tc>
          <w:tcPr>
            <w:tcW w:w="1842" w:type="dxa"/>
          </w:tcPr>
          <w:p w14:paraId="6B7BB351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039B2384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642753B3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401F96AC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16E415A2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Организация сборов налогов</w:t>
            </w:r>
          </w:p>
        </w:tc>
        <w:tc>
          <w:tcPr>
            <w:tcW w:w="1842" w:type="dxa"/>
          </w:tcPr>
          <w:p w14:paraId="471EB6D3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0058A7BB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5419C4E0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53C2DEA8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75E4B915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Принципы работы налоговой службы</w:t>
            </w:r>
          </w:p>
        </w:tc>
        <w:tc>
          <w:tcPr>
            <w:tcW w:w="1842" w:type="dxa"/>
          </w:tcPr>
          <w:p w14:paraId="629D439A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46375737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7A0689A6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7BA2B4CA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2BFEAD68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Принципы работы налоговой службы</w:t>
            </w:r>
          </w:p>
        </w:tc>
        <w:tc>
          <w:tcPr>
            <w:tcW w:w="1842" w:type="dxa"/>
          </w:tcPr>
          <w:p w14:paraId="644F4AB7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50F249D0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0816DD0A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67DBA462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703E1FD6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Направления государственных расходов</w:t>
            </w:r>
          </w:p>
        </w:tc>
        <w:tc>
          <w:tcPr>
            <w:tcW w:w="1842" w:type="dxa"/>
          </w:tcPr>
          <w:p w14:paraId="1A584596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4772543F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FC3EFC" w:rsidRPr="007221CF" w14:paraId="2BAB3008" w14:textId="77777777" w:rsidTr="00835D81">
        <w:tc>
          <w:tcPr>
            <w:tcW w:w="10343" w:type="dxa"/>
            <w:gridSpan w:val="4"/>
            <w:shd w:val="clear" w:color="auto" w:fill="auto"/>
            <w:tcMar>
              <w:left w:w="108" w:type="dxa"/>
            </w:tcMar>
          </w:tcPr>
          <w:p w14:paraId="702A8E8A" w14:textId="77777777" w:rsidR="00FC3EFC" w:rsidRPr="007221CF" w:rsidRDefault="00FC3EFC" w:rsidP="00FC3EF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221C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Раздел 5. Финансовый бизнес: чем он может помочь семье (9 часов)</w:t>
            </w:r>
          </w:p>
        </w:tc>
      </w:tr>
      <w:tr w:rsidR="00B12A1F" w:rsidRPr="007221CF" w14:paraId="354F6CD9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615E6BF6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7E609A06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Банковские услуги</w:t>
            </w:r>
          </w:p>
        </w:tc>
        <w:tc>
          <w:tcPr>
            <w:tcW w:w="1842" w:type="dxa"/>
          </w:tcPr>
          <w:p w14:paraId="5B01DA54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7121B5FC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60897B99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430F94AD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47C79481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Вклады и кредиты</w:t>
            </w:r>
          </w:p>
        </w:tc>
        <w:tc>
          <w:tcPr>
            <w:tcW w:w="1842" w:type="dxa"/>
          </w:tcPr>
          <w:p w14:paraId="4E98E2AB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5A3C90BD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6E4714A0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15578DBA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5AE4D6AF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Учимся считать процентные ставки по вкладам и кредитам</w:t>
            </w:r>
          </w:p>
        </w:tc>
        <w:tc>
          <w:tcPr>
            <w:tcW w:w="1842" w:type="dxa"/>
          </w:tcPr>
          <w:p w14:paraId="180CE7AB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42205AC5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0F18FF78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37EF2EE5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6DE6C8E7" w14:textId="77777777" w:rsidR="00B12A1F" w:rsidRPr="007221CF" w:rsidRDefault="00835D81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Валюта в современном мире</w:t>
            </w:r>
          </w:p>
        </w:tc>
        <w:tc>
          <w:tcPr>
            <w:tcW w:w="1842" w:type="dxa"/>
          </w:tcPr>
          <w:p w14:paraId="49B62B39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6CA4F35C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764DAE4A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4D0D5990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1431C148" w14:textId="77777777" w:rsidR="00B12A1F" w:rsidRPr="007221CF" w:rsidRDefault="00835D81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Процентные ставки по валютным вкладам</w:t>
            </w:r>
          </w:p>
        </w:tc>
        <w:tc>
          <w:tcPr>
            <w:tcW w:w="1842" w:type="dxa"/>
          </w:tcPr>
          <w:p w14:paraId="53D0A412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06333A3B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B12A1F" w:rsidRPr="007221CF" w14:paraId="55149769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1D244A51" w14:textId="77777777" w:rsidR="00B12A1F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1443BB9A" w14:textId="77777777" w:rsidR="00B12A1F" w:rsidRPr="007221CF" w:rsidRDefault="00835D81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Собственный бизнес</w:t>
            </w:r>
          </w:p>
        </w:tc>
        <w:tc>
          <w:tcPr>
            <w:tcW w:w="1842" w:type="dxa"/>
          </w:tcPr>
          <w:p w14:paraId="0580C2F0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37C3294F" w14:textId="77777777" w:rsidR="00B12A1F" w:rsidRPr="007221CF" w:rsidRDefault="00B12A1F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FC3EFC" w:rsidRPr="007221CF" w14:paraId="7F04466C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12017D93" w14:textId="77777777" w:rsidR="00FC3EFC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5E3B2F7E" w14:textId="77777777" w:rsidR="00FC3EFC" w:rsidRPr="007221CF" w:rsidRDefault="00835D81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Организация бизнеса</w:t>
            </w:r>
          </w:p>
        </w:tc>
        <w:tc>
          <w:tcPr>
            <w:tcW w:w="1842" w:type="dxa"/>
          </w:tcPr>
          <w:p w14:paraId="1F99CC5E" w14:textId="77777777" w:rsidR="00FC3EFC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6A41F296" w14:textId="77777777" w:rsidR="00FC3EFC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FC3EFC" w:rsidRPr="007221CF" w14:paraId="1692F000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620E8695" w14:textId="77777777" w:rsidR="00FC3EFC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624DEAF4" w14:textId="77777777" w:rsidR="00FC3EFC" w:rsidRPr="007221CF" w:rsidRDefault="00835D81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Разработка бизнес-плана</w:t>
            </w:r>
          </w:p>
        </w:tc>
        <w:tc>
          <w:tcPr>
            <w:tcW w:w="1842" w:type="dxa"/>
          </w:tcPr>
          <w:p w14:paraId="623B70E6" w14:textId="77777777" w:rsidR="00FC3EFC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1D6714BA" w14:textId="77777777" w:rsidR="00FC3EFC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FC3EFC" w:rsidRPr="007221CF" w14:paraId="7C66E2F5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1E0DEDF8" w14:textId="77777777" w:rsidR="00FC3EFC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176EFEE4" w14:textId="77777777" w:rsidR="00FC3EFC" w:rsidRPr="007221CF" w:rsidRDefault="00835D81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Организация по поддержке малого бизнеса</w:t>
            </w:r>
          </w:p>
        </w:tc>
        <w:tc>
          <w:tcPr>
            <w:tcW w:w="1842" w:type="dxa"/>
          </w:tcPr>
          <w:p w14:paraId="1835225C" w14:textId="77777777" w:rsidR="00FC3EFC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4973D95F" w14:textId="77777777" w:rsidR="00FC3EFC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FC3EFC" w:rsidRPr="007221CF" w14:paraId="48814A49" w14:textId="77777777" w:rsidTr="00835D81">
        <w:tc>
          <w:tcPr>
            <w:tcW w:w="674" w:type="dxa"/>
            <w:shd w:val="clear" w:color="auto" w:fill="auto"/>
            <w:tcMar>
              <w:left w:w="108" w:type="dxa"/>
            </w:tcMar>
          </w:tcPr>
          <w:p w14:paraId="121DBBDB" w14:textId="77777777" w:rsidR="00FC3EFC" w:rsidRPr="007221CF" w:rsidRDefault="00FC3EFC" w:rsidP="00835D81">
            <w:pPr>
              <w:pStyle w:val="a5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7221CF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5985" w:type="dxa"/>
            <w:shd w:val="clear" w:color="auto" w:fill="auto"/>
            <w:tcMar>
              <w:left w:w="108" w:type="dxa"/>
            </w:tcMar>
          </w:tcPr>
          <w:p w14:paraId="19BC74F0" w14:textId="77777777" w:rsidR="00FC3EFC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  <w:r w:rsidRPr="007221CF">
              <w:rPr>
                <w:sz w:val="28"/>
                <w:szCs w:val="28"/>
              </w:rPr>
              <w:t>Подводим итоги курса</w:t>
            </w:r>
          </w:p>
        </w:tc>
        <w:tc>
          <w:tcPr>
            <w:tcW w:w="1842" w:type="dxa"/>
          </w:tcPr>
          <w:p w14:paraId="6DDECD63" w14:textId="77777777" w:rsidR="00FC3EFC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14:paraId="177A43A2" w14:textId="77777777" w:rsidR="00FC3EFC" w:rsidRPr="007221CF" w:rsidRDefault="00FC3EFC" w:rsidP="00835D81">
            <w:pPr>
              <w:pStyle w:val="a5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14:paraId="3597203C" w14:textId="77777777" w:rsidR="001C7338" w:rsidRPr="007221CF" w:rsidRDefault="001C7338" w:rsidP="00312E5D">
      <w:pPr>
        <w:jc w:val="center"/>
        <w:rPr>
          <w:sz w:val="28"/>
          <w:szCs w:val="28"/>
        </w:rPr>
      </w:pPr>
    </w:p>
    <w:p w14:paraId="5224C927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6845C012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56E669C0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6073C436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543B472C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012650FC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35FD7989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582C5A21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388A95BB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379EF66F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6860CF72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6503416C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48F1B37C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7B7F816C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65950338" w14:textId="77777777" w:rsidR="001D66C5" w:rsidRPr="007221CF" w:rsidRDefault="001D66C5" w:rsidP="00312E5D">
      <w:pPr>
        <w:jc w:val="center"/>
        <w:rPr>
          <w:sz w:val="28"/>
          <w:szCs w:val="28"/>
        </w:rPr>
      </w:pPr>
    </w:p>
    <w:p w14:paraId="71C45152" w14:textId="77777777" w:rsidR="001D66C5" w:rsidRPr="007221CF" w:rsidRDefault="001D66C5" w:rsidP="007221CF">
      <w:pPr>
        <w:rPr>
          <w:sz w:val="28"/>
          <w:szCs w:val="28"/>
        </w:rPr>
      </w:pPr>
    </w:p>
    <w:p w14:paraId="58170192" w14:textId="77777777" w:rsidR="001D66C5" w:rsidRPr="001D66C5" w:rsidRDefault="001D66C5" w:rsidP="001D66C5">
      <w:pPr>
        <w:autoSpaceDE w:val="0"/>
        <w:autoSpaceDN w:val="0"/>
        <w:spacing w:after="0" w:line="230" w:lineRule="auto"/>
        <w:rPr>
          <w:sz w:val="28"/>
          <w:szCs w:val="28"/>
        </w:rPr>
      </w:pPr>
      <w:bookmarkStart w:id="5" w:name="block-32572425"/>
      <w:r w:rsidRPr="001D66C5">
        <w:rPr>
          <w:rFonts w:ascii="Times New Roman" w:eastAsia="Times New Roman" w:hAnsi="Times New Roman"/>
          <w:b/>
          <w:color w:val="000000"/>
          <w:sz w:val="28"/>
          <w:szCs w:val="28"/>
        </w:rPr>
        <w:lastRenderedPageBreak/>
        <w:t xml:space="preserve">УЧЕБНО-МЕТОДИЧЕСКОЕ ОБЕСПЕЧЕНИЕ ОБРАЗОВАТЕЛЬНОГО ПРОЦЕССА </w:t>
      </w:r>
    </w:p>
    <w:p w14:paraId="05A433E8" w14:textId="77777777" w:rsidR="001D66C5" w:rsidRPr="001D66C5" w:rsidRDefault="001D66C5" w:rsidP="001D66C5">
      <w:pPr>
        <w:autoSpaceDE w:val="0"/>
        <w:autoSpaceDN w:val="0"/>
        <w:spacing w:before="346" w:after="0" w:line="230" w:lineRule="auto"/>
        <w:rPr>
          <w:sz w:val="28"/>
          <w:szCs w:val="28"/>
        </w:rPr>
      </w:pPr>
      <w:r w:rsidRPr="001D66C5">
        <w:rPr>
          <w:rFonts w:ascii="Times New Roman" w:eastAsia="Times New Roman" w:hAnsi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14:paraId="1075E6FD" w14:textId="77777777" w:rsidR="001D66C5" w:rsidRPr="001D66C5" w:rsidRDefault="001D66C5" w:rsidP="001D66C5">
      <w:pPr>
        <w:autoSpaceDE w:val="0"/>
        <w:autoSpaceDN w:val="0"/>
        <w:spacing w:before="166" w:after="0" w:line="262" w:lineRule="auto"/>
        <w:ind w:right="1008"/>
        <w:rPr>
          <w:sz w:val="28"/>
          <w:szCs w:val="28"/>
        </w:rPr>
      </w:pPr>
    </w:p>
    <w:p w14:paraId="162B331B" w14:textId="77777777" w:rsidR="001D66C5" w:rsidRPr="001D66C5" w:rsidRDefault="001D66C5" w:rsidP="001D66C5">
      <w:pPr>
        <w:autoSpaceDE w:val="0"/>
        <w:autoSpaceDN w:val="0"/>
        <w:spacing w:before="262" w:after="0" w:line="230" w:lineRule="auto"/>
        <w:rPr>
          <w:sz w:val="28"/>
          <w:szCs w:val="28"/>
        </w:rPr>
      </w:pPr>
      <w:r w:rsidRPr="001D66C5">
        <w:rPr>
          <w:rFonts w:ascii="Times New Roman" w:eastAsia="Times New Roman" w:hAnsi="Times New Roman"/>
          <w:b/>
          <w:color w:val="000000"/>
          <w:sz w:val="28"/>
          <w:szCs w:val="28"/>
        </w:rPr>
        <w:t>МЕТОДИЧЕСКИЕ МАТЕРИАЛЫ ДЛЯ УЧИТЕЛЯ</w:t>
      </w:r>
    </w:p>
    <w:p w14:paraId="33FEC632" w14:textId="77777777" w:rsidR="001D66C5" w:rsidRPr="007221CF" w:rsidRDefault="001D66C5" w:rsidP="001D66C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913002" w14:textId="77777777" w:rsidR="001D66C5" w:rsidRPr="007221CF" w:rsidRDefault="001D66C5" w:rsidP="001D66C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Вигдорчик Е., </w:t>
      </w:r>
      <w:proofErr w:type="spellStart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Липсиц</w:t>
      </w:r>
      <w:proofErr w:type="spellEnd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И., </w:t>
      </w:r>
      <w:proofErr w:type="spellStart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Корлюгова</w:t>
      </w:r>
      <w:proofErr w:type="spellEnd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 Финансовая грамотность. 5—7 классы: учебная программа. — М.: ВИТА-ПРЕСС, 2014.</w:t>
      </w:r>
    </w:p>
    <w:p w14:paraId="47AC58F6" w14:textId="28F74FAB" w:rsidR="001D66C5" w:rsidRPr="007221CF" w:rsidRDefault="001D66C5" w:rsidP="001D66C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Липсиц</w:t>
      </w:r>
      <w:proofErr w:type="spellEnd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И.В., </w:t>
      </w:r>
      <w:proofErr w:type="spellStart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  <w:r w:rsidRPr="00722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Е.Б., Рязанова О. Финансовая грамотность. 8–9 кл.: учебная программа. — М.: ВИТА-ПРЕСС, 2014.</w:t>
      </w:r>
    </w:p>
    <w:p w14:paraId="32B81C7A" w14:textId="77777777" w:rsidR="001D66C5" w:rsidRPr="007221CF" w:rsidRDefault="001D66C5" w:rsidP="001D66C5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9E3688" w14:textId="77777777" w:rsidR="001D66C5" w:rsidRPr="001D66C5" w:rsidRDefault="001D66C5" w:rsidP="001D66C5">
      <w:pPr>
        <w:autoSpaceDE w:val="0"/>
        <w:autoSpaceDN w:val="0"/>
        <w:spacing w:before="264" w:after="0" w:line="230" w:lineRule="auto"/>
        <w:rPr>
          <w:sz w:val="28"/>
          <w:szCs w:val="28"/>
        </w:rPr>
      </w:pPr>
      <w:r w:rsidRPr="001D66C5">
        <w:rPr>
          <w:rFonts w:ascii="Times New Roman" w:eastAsia="Times New Roman" w:hAnsi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bookmarkEnd w:id="5"/>
    <w:p w14:paraId="0987A62D" w14:textId="77777777" w:rsidR="001D66C5" w:rsidRPr="007221CF" w:rsidRDefault="001D66C5" w:rsidP="001D66C5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6235F86D" w14:textId="0E05A3C5" w:rsidR="001D66C5" w:rsidRPr="007221CF" w:rsidRDefault="001D66C5" w:rsidP="001D66C5">
      <w:pPr>
        <w:jc w:val="both"/>
        <w:rPr>
          <w:sz w:val="28"/>
          <w:szCs w:val="28"/>
        </w:rPr>
      </w:pPr>
      <w:r w:rsidRPr="007221CF">
        <w:rPr>
          <w:rFonts w:ascii="Times New Roman" w:hAnsi="Times New Roman"/>
          <w:color w:val="000000"/>
          <w:sz w:val="28"/>
          <w:szCs w:val="28"/>
        </w:rPr>
        <w:t>Библиотека ЦОК</w:t>
      </w:r>
    </w:p>
    <w:sectPr w:rsidR="001D66C5" w:rsidRPr="007221CF" w:rsidSect="001C73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5A3"/>
    <w:multiLevelType w:val="multilevel"/>
    <w:tmpl w:val="96ACB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7E56D9"/>
    <w:multiLevelType w:val="multilevel"/>
    <w:tmpl w:val="3934D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37667E"/>
    <w:multiLevelType w:val="hybridMultilevel"/>
    <w:tmpl w:val="9B4655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642DC"/>
    <w:multiLevelType w:val="multilevel"/>
    <w:tmpl w:val="4EE07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B21F6E"/>
    <w:multiLevelType w:val="multilevel"/>
    <w:tmpl w:val="E9064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BA6AAA"/>
    <w:multiLevelType w:val="multilevel"/>
    <w:tmpl w:val="75940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4C7A15"/>
    <w:multiLevelType w:val="multilevel"/>
    <w:tmpl w:val="78526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9644B0"/>
    <w:multiLevelType w:val="multilevel"/>
    <w:tmpl w:val="CF1C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B02754"/>
    <w:multiLevelType w:val="multilevel"/>
    <w:tmpl w:val="F4421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952E5D"/>
    <w:multiLevelType w:val="multilevel"/>
    <w:tmpl w:val="AB00C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AE597F"/>
    <w:multiLevelType w:val="multilevel"/>
    <w:tmpl w:val="56B6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EE6309"/>
    <w:multiLevelType w:val="hybridMultilevel"/>
    <w:tmpl w:val="5AA61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8A4B48"/>
    <w:multiLevelType w:val="multilevel"/>
    <w:tmpl w:val="ACE69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D41F08"/>
    <w:multiLevelType w:val="multilevel"/>
    <w:tmpl w:val="654A5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5D687B"/>
    <w:multiLevelType w:val="hybridMultilevel"/>
    <w:tmpl w:val="AE1260DE"/>
    <w:lvl w:ilvl="0" w:tplc="694E677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BE3C27"/>
    <w:multiLevelType w:val="multilevel"/>
    <w:tmpl w:val="A790C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1D359E"/>
    <w:multiLevelType w:val="hybridMultilevel"/>
    <w:tmpl w:val="4DCCE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F423D1"/>
    <w:multiLevelType w:val="multilevel"/>
    <w:tmpl w:val="8D463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9B4405A"/>
    <w:multiLevelType w:val="multilevel"/>
    <w:tmpl w:val="FDD80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10"/>
  </w:num>
  <w:num w:numId="5">
    <w:abstractNumId w:val="5"/>
  </w:num>
  <w:num w:numId="6">
    <w:abstractNumId w:val="12"/>
  </w:num>
  <w:num w:numId="7">
    <w:abstractNumId w:val="6"/>
  </w:num>
  <w:num w:numId="8">
    <w:abstractNumId w:val="7"/>
  </w:num>
  <w:num w:numId="9">
    <w:abstractNumId w:val="18"/>
  </w:num>
  <w:num w:numId="10">
    <w:abstractNumId w:val="3"/>
  </w:num>
  <w:num w:numId="11">
    <w:abstractNumId w:val="1"/>
  </w:num>
  <w:num w:numId="12">
    <w:abstractNumId w:val="15"/>
  </w:num>
  <w:num w:numId="13">
    <w:abstractNumId w:val="4"/>
  </w:num>
  <w:num w:numId="14">
    <w:abstractNumId w:val="0"/>
  </w:num>
  <w:num w:numId="15">
    <w:abstractNumId w:val="2"/>
  </w:num>
  <w:num w:numId="16">
    <w:abstractNumId w:val="14"/>
  </w:num>
  <w:num w:numId="17">
    <w:abstractNumId w:val="11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245E"/>
    <w:rsid w:val="001C7338"/>
    <w:rsid w:val="001D66C5"/>
    <w:rsid w:val="00312E5D"/>
    <w:rsid w:val="007221CF"/>
    <w:rsid w:val="007238E5"/>
    <w:rsid w:val="00835D81"/>
    <w:rsid w:val="009738FC"/>
    <w:rsid w:val="009F245E"/>
    <w:rsid w:val="00B12A1F"/>
    <w:rsid w:val="00FC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41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2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1">
    <w:name w:val="fontstyle21"/>
    <w:basedOn w:val="a0"/>
    <w:rsid w:val="009F245E"/>
    <w:rPr>
      <w:rFonts w:ascii="FreeSetC" w:hAnsi="FreeSetC" w:hint="default"/>
      <w:b w:val="0"/>
      <w:bCs w:val="0"/>
      <w:i w:val="0"/>
      <w:iCs w:val="0"/>
      <w:color w:val="242021"/>
      <w:sz w:val="26"/>
      <w:szCs w:val="26"/>
    </w:rPr>
  </w:style>
  <w:style w:type="paragraph" w:styleId="a4">
    <w:name w:val="List Paragraph"/>
    <w:basedOn w:val="a"/>
    <w:uiPriority w:val="34"/>
    <w:qFormat/>
    <w:rsid w:val="00B12A1F"/>
    <w:pPr>
      <w:ind w:left="720"/>
      <w:contextualSpacing/>
    </w:pPr>
  </w:style>
  <w:style w:type="paragraph" w:styleId="a5">
    <w:name w:val="No Spacing"/>
    <w:uiPriority w:val="99"/>
    <w:qFormat/>
    <w:rsid w:val="00B12A1F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2961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</cp:lastModifiedBy>
  <cp:revision>4</cp:revision>
  <dcterms:created xsi:type="dcterms:W3CDTF">2020-10-18T15:43:00Z</dcterms:created>
  <dcterms:modified xsi:type="dcterms:W3CDTF">2024-09-12T07:44:00Z</dcterms:modified>
</cp:coreProperties>
</file>