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E23" w:rsidRDefault="00D44E23" w:rsidP="00D44E23">
      <w:pPr>
        <w:spacing w:line="408" w:lineRule="auto"/>
        <w:ind w:left="120"/>
        <w:jc w:val="center"/>
      </w:pPr>
      <w:r>
        <w:rPr>
          <w:b/>
          <w:color w:val="000000"/>
          <w:sz w:val="28"/>
        </w:rPr>
        <w:t>МИНИСТЕРСТВО ПРОСВЕЩЕНИЯ РОССИЙСКОЙ ФЕДЕРАЦИИ</w:t>
      </w:r>
    </w:p>
    <w:p w:rsidR="00D44E23" w:rsidRDefault="00D44E23" w:rsidP="00D44E23">
      <w:pPr>
        <w:spacing w:line="408" w:lineRule="auto"/>
        <w:ind w:left="120"/>
        <w:jc w:val="center"/>
      </w:pPr>
      <w:r>
        <w:rPr>
          <w:b/>
          <w:color w:val="000000"/>
          <w:sz w:val="28"/>
        </w:rPr>
        <w:t>‌</w:t>
      </w:r>
      <w:bookmarkStart w:id="0" w:name="fcb9eec2-6d9c-4e95-acb9-9498587751c9"/>
      <w:r>
        <w:rPr>
          <w:b/>
          <w:color w:val="000000"/>
          <w:sz w:val="28"/>
        </w:rPr>
        <w:t>Министерство просвещения и воспитания Ульяновской области</w:t>
      </w:r>
      <w:bookmarkEnd w:id="0"/>
      <w:r>
        <w:rPr>
          <w:b/>
          <w:color w:val="000000"/>
          <w:sz w:val="28"/>
        </w:rPr>
        <w:t xml:space="preserve">‌‌ </w:t>
      </w:r>
    </w:p>
    <w:p w:rsidR="00D44E23" w:rsidRDefault="00D44E23" w:rsidP="00D44E23">
      <w:pPr>
        <w:spacing w:line="408" w:lineRule="auto"/>
        <w:ind w:left="120"/>
        <w:jc w:val="center"/>
      </w:pPr>
      <w:r>
        <w:rPr>
          <w:b/>
          <w:color w:val="000000"/>
          <w:sz w:val="28"/>
        </w:rPr>
        <w:t>‌</w:t>
      </w:r>
      <w:bookmarkStart w:id="1" w:name="073d317b-81fc-4ac3-a061-7cbe7a0b5262"/>
      <w:r>
        <w:rPr>
          <w:b/>
          <w:color w:val="000000"/>
          <w:sz w:val="28"/>
        </w:rPr>
        <w:t>Управление образования администрации города Ульяновска</w:t>
      </w:r>
      <w:bookmarkEnd w:id="1"/>
      <w:r>
        <w:rPr>
          <w:b/>
          <w:color w:val="000000"/>
          <w:sz w:val="28"/>
        </w:rPr>
        <w:t>‌</w:t>
      </w:r>
      <w:r>
        <w:rPr>
          <w:color w:val="000000"/>
          <w:sz w:val="28"/>
        </w:rPr>
        <w:t>​</w:t>
      </w:r>
    </w:p>
    <w:p w:rsidR="00D44E23" w:rsidRDefault="00D44E23" w:rsidP="00D44E23">
      <w:pPr>
        <w:spacing w:line="408" w:lineRule="auto"/>
        <w:ind w:left="120"/>
        <w:jc w:val="center"/>
      </w:pPr>
      <w:r>
        <w:rPr>
          <w:b/>
          <w:color w:val="000000"/>
          <w:sz w:val="28"/>
        </w:rPr>
        <w:t>Средняя школа №78</w:t>
      </w:r>
    </w:p>
    <w:p w:rsidR="00D44E23" w:rsidRDefault="00D44E23" w:rsidP="00D44E23">
      <w:pPr>
        <w:ind w:left="120"/>
      </w:pPr>
    </w:p>
    <w:tbl>
      <w:tblPr>
        <w:tblpPr w:leftFromText="180" w:rightFromText="180" w:bottomFromText="200" w:vertAnchor="text" w:horzAnchor="margin" w:tblpY="99"/>
        <w:tblW w:w="0" w:type="auto"/>
        <w:tblLook w:val="04A0" w:firstRow="1" w:lastRow="0" w:firstColumn="1" w:lastColumn="0" w:noHBand="0" w:noVBand="1"/>
      </w:tblPr>
      <w:tblGrid>
        <w:gridCol w:w="3114"/>
        <w:gridCol w:w="3115"/>
        <w:gridCol w:w="3115"/>
      </w:tblGrid>
      <w:tr w:rsidR="00D44E23" w:rsidTr="00D44E23">
        <w:tc>
          <w:tcPr>
            <w:tcW w:w="3114" w:type="dxa"/>
          </w:tcPr>
          <w:p w:rsidR="00D44E23" w:rsidRDefault="00D44E23">
            <w:pPr>
              <w:spacing w:after="120"/>
              <w:jc w:val="center"/>
              <w:rPr>
                <w:color w:val="000000"/>
                <w:sz w:val="28"/>
                <w:szCs w:val="28"/>
              </w:rPr>
            </w:pPr>
            <w:r>
              <w:rPr>
                <w:color w:val="000000"/>
                <w:sz w:val="28"/>
                <w:szCs w:val="28"/>
              </w:rPr>
              <w:t>РАССМОТРЕНО</w:t>
            </w:r>
          </w:p>
          <w:p w:rsidR="00D44E23" w:rsidRDefault="00D44E23">
            <w:pPr>
              <w:spacing w:after="120"/>
              <w:jc w:val="center"/>
              <w:rPr>
                <w:color w:val="000000"/>
                <w:sz w:val="28"/>
                <w:szCs w:val="28"/>
              </w:rPr>
            </w:pPr>
            <w:r>
              <w:rPr>
                <w:color w:val="000000"/>
                <w:sz w:val="28"/>
                <w:szCs w:val="28"/>
              </w:rPr>
              <w:t>на ШМО учите</w:t>
            </w:r>
            <w:r w:rsidR="00234897">
              <w:rPr>
                <w:color w:val="000000"/>
                <w:sz w:val="28"/>
                <w:szCs w:val="28"/>
              </w:rPr>
              <w:t xml:space="preserve">лей </w:t>
            </w:r>
          </w:p>
          <w:p w:rsidR="00234897" w:rsidRDefault="00234897">
            <w:pPr>
              <w:spacing w:after="120"/>
              <w:jc w:val="center"/>
              <w:rPr>
                <w:color w:val="000000"/>
                <w:sz w:val="28"/>
                <w:szCs w:val="28"/>
              </w:rPr>
            </w:pPr>
            <w:r>
              <w:rPr>
                <w:color w:val="000000"/>
                <w:sz w:val="28"/>
                <w:szCs w:val="28"/>
              </w:rPr>
              <w:t>начальных классов</w:t>
            </w: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r>
              <w:rPr>
                <w:color w:val="000000"/>
                <w:sz w:val="24"/>
                <w:szCs w:val="24"/>
              </w:rPr>
              <w:t>________________________</w:t>
            </w:r>
          </w:p>
          <w:p w:rsidR="00D44E23" w:rsidRDefault="00475858">
            <w:pPr>
              <w:jc w:val="center"/>
              <w:rPr>
                <w:color w:val="000000"/>
                <w:sz w:val="24"/>
                <w:szCs w:val="24"/>
              </w:rPr>
            </w:pPr>
            <w:r>
              <w:rPr>
                <w:color w:val="000000"/>
                <w:sz w:val="24"/>
                <w:szCs w:val="24"/>
              </w:rPr>
              <w:t>Протокол № 4</w:t>
            </w:r>
            <w:bookmarkStart w:id="2" w:name="_GoBack"/>
            <w:bookmarkEnd w:id="2"/>
            <w:r w:rsidR="00234897">
              <w:rPr>
                <w:color w:val="000000"/>
                <w:sz w:val="24"/>
                <w:szCs w:val="24"/>
              </w:rPr>
              <w:br/>
              <w:t xml:space="preserve"> от «28» августа2024</w:t>
            </w:r>
            <w:r w:rsidR="00D44E23">
              <w:rPr>
                <w:color w:val="000000"/>
                <w:sz w:val="24"/>
                <w:szCs w:val="24"/>
              </w:rPr>
              <w:t xml:space="preserve"> г.</w:t>
            </w:r>
          </w:p>
          <w:p w:rsidR="00D44E23" w:rsidRDefault="00D44E23">
            <w:pPr>
              <w:spacing w:after="120"/>
              <w:jc w:val="center"/>
              <w:rPr>
                <w:color w:val="000000"/>
                <w:sz w:val="24"/>
                <w:szCs w:val="24"/>
              </w:rPr>
            </w:pPr>
          </w:p>
        </w:tc>
        <w:tc>
          <w:tcPr>
            <w:tcW w:w="3115" w:type="dxa"/>
          </w:tcPr>
          <w:p w:rsidR="00D44E23" w:rsidRDefault="00D44E23">
            <w:pPr>
              <w:spacing w:after="120"/>
              <w:jc w:val="center"/>
              <w:rPr>
                <w:color w:val="000000"/>
                <w:sz w:val="28"/>
                <w:szCs w:val="28"/>
              </w:rPr>
            </w:pPr>
            <w:r>
              <w:rPr>
                <w:color w:val="000000"/>
                <w:sz w:val="28"/>
                <w:szCs w:val="28"/>
              </w:rPr>
              <w:t>СОГЛАСОВАНО</w:t>
            </w:r>
          </w:p>
          <w:p w:rsidR="00D44E23" w:rsidRDefault="00D44E23">
            <w:pPr>
              <w:spacing w:after="120"/>
              <w:jc w:val="center"/>
              <w:rPr>
                <w:color w:val="000000"/>
                <w:sz w:val="28"/>
                <w:szCs w:val="28"/>
              </w:rPr>
            </w:pPr>
            <w:r>
              <w:rPr>
                <w:color w:val="000000"/>
                <w:sz w:val="28"/>
                <w:szCs w:val="28"/>
              </w:rPr>
              <w:t>педагогическим советом</w:t>
            </w: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r>
              <w:rPr>
                <w:color w:val="000000"/>
                <w:sz w:val="24"/>
                <w:szCs w:val="24"/>
              </w:rPr>
              <w:t>________________________</w:t>
            </w:r>
          </w:p>
          <w:p w:rsidR="00D44E23" w:rsidRDefault="00234897">
            <w:pPr>
              <w:jc w:val="center"/>
              <w:rPr>
                <w:color w:val="000000"/>
                <w:sz w:val="24"/>
                <w:szCs w:val="24"/>
              </w:rPr>
            </w:pPr>
            <w:r>
              <w:rPr>
                <w:color w:val="000000"/>
                <w:sz w:val="24"/>
                <w:szCs w:val="24"/>
              </w:rPr>
              <w:t>Протокол №13</w:t>
            </w:r>
            <w:r>
              <w:rPr>
                <w:color w:val="000000"/>
                <w:sz w:val="24"/>
                <w:szCs w:val="24"/>
              </w:rPr>
              <w:br/>
              <w:t>от «29» августа2024</w:t>
            </w:r>
            <w:r w:rsidR="00D44E23">
              <w:rPr>
                <w:color w:val="000000"/>
                <w:sz w:val="24"/>
                <w:szCs w:val="24"/>
              </w:rPr>
              <w:t xml:space="preserve"> г.</w:t>
            </w:r>
          </w:p>
          <w:p w:rsidR="00D44E23" w:rsidRDefault="00D44E23">
            <w:pPr>
              <w:spacing w:after="120"/>
              <w:jc w:val="center"/>
              <w:rPr>
                <w:color w:val="000000"/>
                <w:sz w:val="24"/>
                <w:szCs w:val="24"/>
              </w:rPr>
            </w:pPr>
          </w:p>
        </w:tc>
        <w:tc>
          <w:tcPr>
            <w:tcW w:w="3115" w:type="dxa"/>
          </w:tcPr>
          <w:p w:rsidR="00D44E23" w:rsidRDefault="00D44E23">
            <w:pPr>
              <w:spacing w:after="120"/>
              <w:jc w:val="center"/>
              <w:rPr>
                <w:color w:val="000000"/>
                <w:sz w:val="28"/>
                <w:szCs w:val="28"/>
              </w:rPr>
            </w:pPr>
            <w:r>
              <w:rPr>
                <w:color w:val="000000"/>
                <w:sz w:val="28"/>
                <w:szCs w:val="28"/>
              </w:rPr>
              <w:t>УТВЕРЖДЕНО</w:t>
            </w:r>
          </w:p>
          <w:p w:rsidR="00D44E23" w:rsidRDefault="00D44E23">
            <w:pPr>
              <w:spacing w:after="120"/>
              <w:jc w:val="center"/>
              <w:rPr>
                <w:color w:val="000000"/>
                <w:sz w:val="28"/>
                <w:szCs w:val="28"/>
              </w:rPr>
            </w:pPr>
            <w:r>
              <w:rPr>
                <w:color w:val="000000"/>
                <w:sz w:val="28"/>
                <w:szCs w:val="28"/>
              </w:rPr>
              <w:t>Директор</w:t>
            </w: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p>
          <w:p w:rsidR="00D44E23" w:rsidRDefault="00D44E23">
            <w:pPr>
              <w:spacing w:after="120"/>
              <w:jc w:val="center"/>
              <w:rPr>
                <w:color w:val="000000"/>
                <w:sz w:val="24"/>
                <w:szCs w:val="24"/>
              </w:rPr>
            </w:pPr>
            <w:r>
              <w:rPr>
                <w:color w:val="000000"/>
                <w:sz w:val="24"/>
                <w:szCs w:val="24"/>
              </w:rPr>
              <w:t>________________________</w:t>
            </w:r>
          </w:p>
          <w:p w:rsidR="00D44E23" w:rsidRDefault="00D44E23">
            <w:pPr>
              <w:jc w:val="center"/>
              <w:rPr>
                <w:color w:val="000000"/>
                <w:sz w:val="24"/>
                <w:szCs w:val="24"/>
              </w:rPr>
            </w:pPr>
            <w:r>
              <w:rPr>
                <w:color w:val="000000"/>
                <w:sz w:val="24"/>
                <w:szCs w:val="24"/>
              </w:rPr>
              <w:t>Царёв Г.Н.</w:t>
            </w:r>
          </w:p>
          <w:p w:rsidR="00D44E23" w:rsidRDefault="00234897">
            <w:pPr>
              <w:jc w:val="center"/>
              <w:rPr>
                <w:color w:val="000000"/>
                <w:sz w:val="24"/>
                <w:szCs w:val="24"/>
              </w:rPr>
            </w:pPr>
            <w:r>
              <w:rPr>
                <w:color w:val="000000"/>
                <w:sz w:val="24"/>
                <w:szCs w:val="24"/>
              </w:rPr>
              <w:t>Приказ №222 от «30» августа2024</w:t>
            </w:r>
            <w:r w:rsidR="00D44E23">
              <w:rPr>
                <w:color w:val="000000"/>
                <w:sz w:val="24"/>
                <w:szCs w:val="24"/>
              </w:rPr>
              <w:t xml:space="preserve"> г.</w:t>
            </w:r>
          </w:p>
          <w:p w:rsidR="00D44E23" w:rsidRDefault="00D44E23">
            <w:pPr>
              <w:spacing w:after="120"/>
              <w:jc w:val="center"/>
              <w:rPr>
                <w:color w:val="000000"/>
                <w:sz w:val="24"/>
                <w:szCs w:val="24"/>
              </w:rPr>
            </w:pPr>
          </w:p>
        </w:tc>
      </w:tr>
    </w:tbl>
    <w:p w:rsidR="00D44E23" w:rsidRDefault="00D44E23" w:rsidP="00D44E23"/>
    <w:p w:rsidR="00D44E23" w:rsidRDefault="00D44E23" w:rsidP="00D44E23">
      <w:pPr>
        <w:spacing w:line="408" w:lineRule="auto"/>
        <w:ind w:left="120"/>
        <w:jc w:val="center"/>
        <w:rPr>
          <w:b/>
          <w:color w:val="000000"/>
          <w:sz w:val="28"/>
        </w:rPr>
      </w:pPr>
    </w:p>
    <w:p w:rsidR="00D44E23" w:rsidRDefault="00D44E23" w:rsidP="00D44E23">
      <w:pPr>
        <w:spacing w:line="408" w:lineRule="auto"/>
        <w:ind w:left="120"/>
        <w:jc w:val="center"/>
      </w:pPr>
      <w:r>
        <w:rPr>
          <w:b/>
          <w:color w:val="000000"/>
          <w:sz w:val="28"/>
        </w:rPr>
        <w:t>РАБОЧАЯ ПРОГРАММА</w:t>
      </w:r>
    </w:p>
    <w:p w:rsidR="00D44E23" w:rsidRDefault="00D44E23" w:rsidP="00D44E23">
      <w:pPr>
        <w:spacing w:line="408" w:lineRule="auto"/>
        <w:ind w:left="120"/>
        <w:jc w:val="center"/>
      </w:pPr>
      <w:r>
        <w:rPr>
          <w:color w:val="000000"/>
          <w:sz w:val="28"/>
        </w:rPr>
        <w:t>(ID 2878519)</w:t>
      </w:r>
    </w:p>
    <w:p w:rsidR="00D44E23" w:rsidRDefault="00D44E23" w:rsidP="00D44E23">
      <w:pPr>
        <w:ind w:left="120"/>
        <w:jc w:val="center"/>
      </w:pPr>
    </w:p>
    <w:p w:rsidR="00D44E23" w:rsidRDefault="00D44E23" w:rsidP="00D44E23">
      <w:pPr>
        <w:spacing w:line="408" w:lineRule="auto"/>
        <w:ind w:left="120"/>
        <w:jc w:val="center"/>
      </w:pPr>
      <w:r>
        <w:rPr>
          <w:b/>
          <w:color w:val="000000"/>
          <w:sz w:val="28"/>
        </w:rPr>
        <w:t>учебного предмета «математика»</w:t>
      </w:r>
    </w:p>
    <w:p w:rsidR="00D44E23" w:rsidRDefault="00D44E23" w:rsidP="00D44E23">
      <w:pPr>
        <w:spacing w:line="408" w:lineRule="auto"/>
        <w:ind w:left="120"/>
        <w:jc w:val="center"/>
      </w:pPr>
      <w:r>
        <w:rPr>
          <w:color w:val="000000"/>
          <w:sz w:val="28"/>
        </w:rPr>
        <w:t xml:space="preserve">для обучающихся  4 классов </w:t>
      </w:r>
    </w:p>
    <w:p w:rsidR="00D44E23" w:rsidRDefault="00D44E23" w:rsidP="00D44E23">
      <w:pPr>
        <w:rPr>
          <w:b/>
          <w:color w:val="000000"/>
          <w:sz w:val="28"/>
        </w:rPr>
      </w:pPr>
    </w:p>
    <w:p w:rsidR="00D44E23" w:rsidRDefault="00D44E23" w:rsidP="00D44E23">
      <w:pPr>
        <w:jc w:val="center"/>
      </w:pPr>
      <w:bookmarkStart w:id="3" w:name="ea9f8b93-ec0a-46f1-b121-7d755706d3f8"/>
      <w:r>
        <w:rPr>
          <w:b/>
          <w:color w:val="000000"/>
          <w:sz w:val="28"/>
        </w:rPr>
        <w:t>Ульяновск</w:t>
      </w:r>
      <w:bookmarkEnd w:id="3"/>
      <w:r>
        <w:rPr>
          <w:b/>
          <w:color w:val="000000"/>
          <w:sz w:val="28"/>
        </w:rPr>
        <w:t xml:space="preserve">‌ </w:t>
      </w:r>
      <w:bookmarkStart w:id="4" w:name="bc60fee5-3ea2-4a72-978d-d6513b1fb57a"/>
      <w:r>
        <w:rPr>
          <w:b/>
          <w:color w:val="000000"/>
          <w:sz w:val="28"/>
        </w:rPr>
        <w:t>202</w:t>
      </w:r>
      <w:bookmarkEnd w:id="4"/>
      <w:r w:rsidR="00234897">
        <w:rPr>
          <w:b/>
          <w:color w:val="000000"/>
          <w:sz w:val="28"/>
        </w:rPr>
        <w:t>4</w:t>
      </w:r>
    </w:p>
    <w:p w:rsidR="005E524C" w:rsidRPr="00F76D2A" w:rsidRDefault="005E524C" w:rsidP="005E524C">
      <w:pPr>
        <w:pStyle w:val="1"/>
        <w:ind w:left="0"/>
        <w:jc w:val="center"/>
        <w:rPr>
          <w:sz w:val="28"/>
          <w:szCs w:val="28"/>
        </w:rPr>
      </w:pPr>
      <w:r w:rsidRPr="00F76D2A">
        <w:rPr>
          <w:sz w:val="28"/>
          <w:szCs w:val="28"/>
        </w:rPr>
        <w:lastRenderedPageBreak/>
        <w:t xml:space="preserve">РАБОЧАЯ ПРОГРАММА ПО МАТЕМАТИКЕ </w:t>
      </w:r>
    </w:p>
    <w:p w:rsidR="005E524C" w:rsidRPr="00F76D2A" w:rsidRDefault="005E524C" w:rsidP="005E524C">
      <w:pPr>
        <w:pStyle w:val="1"/>
        <w:ind w:left="0"/>
        <w:jc w:val="center"/>
        <w:rPr>
          <w:sz w:val="28"/>
          <w:szCs w:val="28"/>
        </w:rPr>
      </w:pPr>
      <w:r>
        <w:rPr>
          <w:sz w:val="28"/>
          <w:szCs w:val="28"/>
        </w:rPr>
        <w:t>4</w:t>
      </w:r>
      <w:r w:rsidR="006138F2">
        <w:rPr>
          <w:sz w:val="28"/>
          <w:szCs w:val="28"/>
        </w:rPr>
        <w:t xml:space="preserve"> </w:t>
      </w:r>
      <w:r w:rsidRPr="00F76D2A">
        <w:rPr>
          <w:sz w:val="28"/>
          <w:szCs w:val="28"/>
        </w:rPr>
        <w:t>КЛАСС</w:t>
      </w:r>
    </w:p>
    <w:p w:rsidR="005E524C" w:rsidRPr="00F76D2A" w:rsidRDefault="005E524C" w:rsidP="005E524C">
      <w:pPr>
        <w:pStyle w:val="1"/>
        <w:rPr>
          <w:b w:val="0"/>
          <w:sz w:val="28"/>
          <w:szCs w:val="28"/>
        </w:rPr>
      </w:pPr>
      <w:r w:rsidRPr="00F76D2A">
        <w:rPr>
          <w:b w:val="0"/>
          <w:sz w:val="28"/>
          <w:szCs w:val="28"/>
        </w:rPr>
        <w:t>Рабочая программа</w:t>
      </w:r>
      <w:r>
        <w:rPr>
          <w:b w:val="0"/>
          <w:sz w:val="28"/>
          <w:szCs w:val="28"/>
        </w:rPr>
        <w:t xml:space="preserve"> учебного курса математики для 4</w:t>
      </w:r>
      <w:r w:rsidRPr="00F76D2A">
        <w:rPr>
          <w:b w:val="0"/>
          <w:sz w:val="28"/>
          <w:szCs w:val="28"/>
        </w:rPr>
        <w:t xml:space="preserve"> класса составлена на основе:</w:t>
      </w:r>
    </w:p>
    <w:p w:rsidR="005E524C" w:rsidRPr="00F76D2A" w:rsidRDefault="005E524C" w:rsidP="005E524C">
      <w:pPr>
        <w:pStyle w:val="1"/>
        <w:rPr>
          <w:b w:val="0"/>
          <w:sz w:val="28"/>
          <w:szCs w:val="28"/>
        </w:rPr>
      </w:pPr>
      <w:r w:rsidRPr="00F76D2A">
        <w:rPr>
          <w:b w:val="0"/>
          <w:sz w:val="28"/>
          <w:szCs w:val="28"/>
        </w:rPr>
        <w:t>- Федерального государственного образовательного стандарта начального общего образования, утверждённого приказом Министерства образования и науки Российской Федерации от 06.10.2009 № 373. (ред. от 29.12.2014) «Об утверждении и введении в действие федерального государственного образовательного стандарта начального общего образования»;</w:t>
      </w:r>
    </w:p>
    <w:p w:rsidR="005E524C" w:rsidRPr="00F76D2A" w:rsidRDefault="005E524C" w:rsidP="005E524C">
      <w:pPr>
        <w:pStyle w:val="1"/>
        <w:rPr>
          <w:b w:val="0"/>
          <w:sz w:val="28"/>
          <w:szCs w:val="28"/>
        </w:rPr>
      </w:pPr>
      <w:r w:rsidRPr="00F76D2A">
        <w:rPr>
          <w:b w:val="0"/>
          <w:sz w:val="28"/>
          <w:szCs w:val="28"/>
        </w:rPr>
        <w:t>- Федерального закона "Об образовании в Российской Федерации" N 273-ФЗ от 29 декабря 2012 года с изменениями 2018 года;</w:t>
      </w:r>
    </w:p>
    <w:p w:rsidR="005E524C" w:rsidRPr="00F76D2A" w:rsidRDefault="005E524C" w:rsidP="005E524C">
      <w:pPr>
        <w:pStyle w:val="1"/>
        <w:rPr>
          <w:b w:val="0"/>
          <w:sz w:val="28"/>
          <w:szCs w:val="28"/>
        </w:rPr>
      </w:pPr>
      <w:r w:rsidRPr="00F76D2A">
        <w:rPr>
          <w:b w:val="0"/>
          <w:sz w:val="28"/>
          <w:szCs w:val="28"/>
        </w:rPr>
        <w:t>- Образовательной программы начального общего образования средней школы № 78</w:t>
      </w:r>
    </w:p>
    <w:p w:rsidR="005E524C" w:rsidRPr="00F76D2A" w:rsidRDefault="005E524C" w:rsidP="005E524C">
      <w:pPr>
        <w:pStyle w:val="1"/>
        <w:rPr>
          <w:b w:val="0"/>
          <w:sz w:val="28"/>
          <w:szCs w:val="28"/>
        </w:rPr>
      </w:pPr>
      <w:r w:rsidRPr="00F76D2A">
        <w:rPr>
          <w:b w:val="0"/>
          <w:sz w:val="28"/>
          <w:szCs w:val="28"/>
        </w:rPr>
        <w:t>-Программы воспитания</w:t>
      </w:r>
      <w:r>
        <w:rPr>
          <w:b w:val="0"/>
          <w:sz w:val="28"/>
          <w:szCs w:val="28"/>
        </w:rPr>
        <w:t xml:space="preserve"> средней</w:t>
      </w:r>
      <w:r w:rsidRPr="00F76D2A">
        <w:rPr>
          <w:b w:val="0"/>
          <w:sz w:val="28"/>
          <w:szCs w:val="28"/>
        </w:rPr>
        <w:t xml:space="preserve"> школы</w:t>
      </w:r>
      <w:r>
        <w:rPr>
          <w:b w:val="0"/>
          <w:sz w:val="28"/>
          <w:szCs w:val="28"/>
        </w:rPr>
        <w:t xml:space="preserve"> №78</w:t>
      </w:r>
    </w:p>
    <w:p w:rsidR="005E524C" w:rsidRPr="00F76D2A" w:rsidRDefault="005E524C" w:rsidP="005E524C">
      <w:pPr>
        <w:pStyle w:val="1"/>
        <w:rPr>
          <w:b w:val="0"/>
          <w:sz w:val="28"/>
          <w:szCs w:val="28"/>
        </w:rPr>
      </w:pPr>
    </w:p>
    <w:p w:rsidR="005E524C" w:rsidRPr="00F76D2A" w:rsidRDefault="005E524C" w:rsidP="005E524C">
      <w:pPr>
        <w:pStyle w:val="1"/>
        <w:rPr>
          <w:sz w:val="28"/>
          <w:szCs w:val="28"/>
        </w:rPr>
      </w:pPr>
      <w:r w:rsidRPr="00F76D2A">
        <w:rPr>
          <w:sz w:val="28"/>
          <w:szCs w:val="28"/>
        </w:rPr>
        <w:t>1. ПЛАНИРУЕМЫЕ</w:t>
      </w:r>
      <w:r w:rsidRPr="00F76D2A">
        <w:rPr>
          <w:spacing w:val="-11"/>
          <w:sz w:val="28"/>
          <w:szCs w:val="28"/>
        </w:rPr>
        <w:t xml:space="preserve"> </w:t>
      </w:r>
      <w:r w:rsidRPr="00F76D2A">
        <w:rPr>
          <w:sz w:val="28"/>
          <w:szCs w:val="28"/>
        </w:rPr>
        <w:t>ОБРАЗОВАТЕЛЬНЫЕ РЕЗУЛЬТАТЫ</w:t>
      </w:r>
    </w:p>
    <w:p w:rsidR="005E524C" w:rsidRPr="005E524C" w:rsidRDefault="005E524C" w:rsidP="005E524C">
      <w:pPr>
        <w:pStyle w:val="1"/>
        <w:spacing w:before="191"/>
        <w:rPr>
          <w:sz w:val="28"/>
          <w:szCs w:val="28"/>
        </w:rPr>
      </w:pPr>
      <w:r w:rsidRPr="00F76D2A">
        <w:rPr>
          <w:sz w:val="28"/>
          <w:szCs w:val="28"/>
        </w:rPr>
        <w:t>ЛИЧНОСТНЫЕ</w:t>
      </w:r>
      <w:r w:rsidRPr="00F76D2A">
        <w:rPr>
          <w:spacing w:val="-9"/>
          <w:sz w:val="28"/>
          <w:szCs w:val="28"/>
        </w:rPr>
        <w:t xml:space="preserve"> </w:t>
      </w:r>
      <w:r w:rsidRPr="00F76D2A">
        <w:rPr>
          <w:sz w:val="28"/>
          <w:szCs w:val="28"/>
        </w:rPr>
        <w:t>РЕЗУЛЬТАТЫ</w:t>
      </w:r>
    </w:p>
    <w:p w:rsidR="005E524C" w:rsidRPr="005E524C" w:rsidRDefault="005E524C" w:rsidP="005E524C">
      <w:pPr>
        <w:pStyle w:val="1"/>
        <w:jc w:val="both"/>
        <w:rPr>
          <w:b w:val="0"/>
          <w:sz w:val="28"/>
          <w:szCs w:val="28"/>
        </w:rPr>
      </w:pPr>
      <w:r w:rsidRPr="005E524C">
        <w:rPr>
          <w:b w:val="0"/>
          <w:sz w:val="28"/>
          <w:szCs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E524C" w:rsidRPr="005E524C" w:rsidRDefault="005E524C" w:rsidP="005E524C">
      <w:pPr>
        <w:pStyle w:val="1"/>
        <w:jc w:val="both"/>
        <w:rPr>
          <w:b w:val="0"/>
          <w:sz w:val="28"/>
          <w:szCs w:val="28"/>
        </w:rPr>
      </w:pPr>
      <w:r w:rsidRPr="005E524C">
        <w:rPr>
          <w:b w:val="0"/>
          <w:sz w:val="28"/>
          <w:szCs w:val="28"/>
        </w:rPr>
        <w:t>В результате изучения математики на уровне начального общего образования у обучающегося будут сформированы следующие личностные результаты:</w:t>
      </w:r>
    </w:p>
    <w:p w:rsidR="005E524C" w:rsidRPr="005E524C" w:rsidRDefault="005E524C" w:rsidP="005E524C">
      <w:pPr>
        <w:pStyle w:val="1"/>
        <w:jc w:val="both"/>
        <w:rPr>
          <w:b w:val="0"/>
          <w:sz w:val="28"/>
          <w:szCs w:val="28"/>
        </w:rPr>
      </w:pPr>
      <w:r w:rsidRPr="005E524C">
        <w:rPr>
          <w:b w:val="0"/>
          <w:sz w:val="28"/>
          <w:szCs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5E524C" w:rsidRPr="005E524C" w:rsidRDefault="005E524C" w:rsidP="005E524C">
      <w:pPr>
        <w:pStyle w:val="1"/>
        <w:jc w:val="both"/>
        <w:rPr>
          <w:b w:val="0"/>
          <w:sz w:val="28"/>
          <w:szCs w:val="28"/>
        </w:rPr>
      </w:pPr>
      <w:r w:rsidRPr="005E524C">
        <w:rPr>
          <w:b w:val="0"/>
          <w:sz w:val="28"/>
          <w:szCs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5E524C" w:rsidRPr="005E524C" w:rsidRDefault="005E524C" w:rsidP="005E524C">
      <w:pPr>
        <w:pStyle w:val="1"/>
        <w:jc w:val="both"/>
        <w:rPr>
          <w:b w:val="0"/>
          <w:sz w:val="28"/>
          <w:szCs w:val="28"/>
        </w:rPr>
      </w:pPr>
      <w:r w:rsidRPr="005E524C">
        <w:rPr>
          <w:b w:val="0"/>
          <w:sz w:val="28"/>
          <w:szCs w:val="28"/>
        </w:rPr>
        <w:t>осваивать навыки организации безопасного поведения в информационной среде;</w:t>
      </w:r>
    </w:p>
    <w:p w:rsidR="005E524C" w:rsidRPr="005E524C" w:rsidRDefault="005E524C" w:rsidP="005E524C">
      <w:pPr>
        <w:pStyle w:val="1"/>
        <w:jc w:val="both"/>
        <w:rPr>
          <w:b w:val="0"/>
          <w:sz w:val="28"/>
          <w:szCs w:val="28"/>
        </w:rPr>
      </w:pPr>
      <w:r w:rsidRPr="005E524C">
        <w:rPr>
          <w:b w:val="0"/>
          <w:sz w:val="28"/>
          <w:szCs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5E524C" w:rsidRPr="005E524C" w:rsidRDefault="005E524C" w:rsidP="005E524C">
      <w:pPr>
        <w:pStyle w:val="1"/>
        <w:jc w:val="both"/>
        <w:rPr>
          <w:b w:val="0"/>
          <w:sz w:val="28"/>
          <w:szCs w:val="28"/>
        </w:rPr>
      </w:pPr>
      <w:r w:rsidRPr="005E524C">
        <w:rPr>
          <w:b w:val="0"/>
          <w:sz w:val="28"/>
          <w:szCs w:val="28"/>
        </w:rPr>
        <w:t xml:space="preserve">работать в ситуациях, расширяющих опыт применения математических </w:t>
      </w:r>
      <w:r w:rsidRPr="005E524C">
        <w:rPr>
          <w:b w:val="0"/>
          <w:sz w:val="28"/>
          <w:szCs w:val="28"/>
        </w:rPr>
        <w:lastRenderedPageBreak/>
        <w:t>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5E524C" w:rsidRPr="005E524C" w:rsidRDefault="005E524C" w:rsidP="005E524C">
      <w:pPr>
        <w:pStyle w:val="1"/>
        <w:jc w:val="both"/>
        <w:rPr>
          <w:b w:val="0"/>
          <w:sz w:val="28"/>
          <w:szCs w:val="28"/>
        </w:rPr>
      </w:pPr>
      <w:r w:rsidRPr="005E524C">
        <w:rPr>
          <w:b w:val="0"/>
          <w:sz w:val="28"/>
          <w:szCs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5E524C" w:rsidRPr="005E524C" w:rsidRDefault="005E524C" w:rsidP="005E524C">
      <w:pPr>
        <w:pStyle w:val="1"/>
        <w:jc w:val="both"/>
        <w:rPr>
          <w:b w:val="0"/>
          <w:sz w:val="28"/>
          <w:szCs w:val="28"/>
        </w:rPr>
      </w:pPr>
      <w:r w:rsidRPr="005E524C">
        <w:rPr>
          <w:b w:val="0"/>
          <w:sz w:val="28"/>
          <w:szCs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5E524C" w:rsidRPr="005E524C" w:rsidRDefault="005E524C" w:rsidP="005E524C">
      <w:pPr>
        <w:pStyle w:val="1"/>
        <w:jc w:val="both"/>
        <w:rPr>
          <w:b w:val="0"/>
          <w:sz w:val="28"/>
          <w:szCs w:val="28"/>
        </w:rPr>
      </w:pPr>
      <w:r w:rsidRPr="005E524C">
        <w:rPr>
          <w:b w:val="0"/>
          <w:sz w:val="28"/>
          <w:szCs w:val="28"/>
        </w:rPr>
        <w:t>пользоваться разнообразными информационными средствами для решения предложенных и самостоятельно выбранных учебных проблем, задач.</w:t>
      </w:r>
    </w:p>
    <w:p w:rsidR="005E524C" w:rsidRPr="00F76D2A" w:rsidRDefault="005E524C" w:rsidP="005E524C">
      <w:pPr>
        <w:pStyle w:val="1"/>
        <w:spacing w:before="115"/>
        <w:ind w:left="286"/>
        <w:rPr>
          <w:sz w:val="28"/>
          <w:szCs w:val="28"/>
        </w:rPr>
      </w:pPr>
      <w:r w:rsidRPr="00F76D2A">
        <w:rPr>
          <w:sz w:val="28"/>
          <w:szCs w:val="28"/>
        </w:rPr>
        <w:t>Гражданско-патриотическое</w:t>
      </w:r>
      <w:r w:rsidRPr="00F76D2A">
        <w:rPr>
          <w:spacing w:val="-12"/>
          <w:sz w:val="28"/>
          <w:szCs w:val="28"/>
        </w:rPr>
        <w:t xml:space="preserve"> </w:t>
      </w:r>
      <w:r w:rsidRPr="00F76D2A">
        <w:rPr>
          <w:sz w:val="28"/>
          <w:szCs w:val="28"/>
        </w:rPr>
        <w:t>воспитание:</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чувство гордости за свою Родину, российский народ и историю России;</w:t>
      </w:r>
    </w:p>
    <w:p w:rsidR="005E524C" w:rsidRPr="00F76D2A" w:rsidRDefault="005E524C" w:rsidP="005E524C">
      <w:pPr>
        <w:pStyle w:val="1"/>
        <w:spacing w:before="106"/>
        <w:ind w:left="286"/>
        <w:rPr>
          <w:sz w:val="28"/>
          <w:szCs w:val="28"/>
        </w:rPr>
      </w:pPr>
      <w:r w:rsidRPr="00F76D2A">
        <w:rPr>
          <w:sz w:val="28"/>
          <w:szCs w:val="28"/>
        </w:rPr>
        <w:t xml:space="preserve"> Духовно-нравственное</w:t>
      </w:r>
      <w:r w:rsidRPr="00F76D2A">
        <w:rPr>
          <w:spacing w:val="-9"/>
          <w:sz w:val="28"/>
          <w:szCs w:val="28"/>
        </w:rPr>
        <w:t xml:space="preserve"> </w:t>
      </w:r>
      <w:r w:rsidRPr="00F76D2A">
        <w:rPr>
          <w:sz w:val="28"/>
          <w:szCs w:val="28"/>
        </w:rPr>
        <w:t>воспитание:</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 xml:space="preserve"> осознание роли своей страны в мировом развитии, уважительное отношение к семейным ценностям, бережное отношение к окружающему миру;</w:t>
      </w:r>
    </w:p>
    <w:p w:rsidR="005E524C" w:rsidRPr="00F76D2A" w:rsidRDefault="005E524C" w:rsidP="005E524C">
      <w:pPr>
        <w:pStyle w:val="1"/>
        <w:spacing w:before="106"/>
        <w:ind w:left="286"/>
        <w:rPr>
          <w:sz w:val="28"/>
          <w:szCs w:val="28"/>
        </w:rPr>
      </w:pPr>
      <w:r w:rsidRPr="00F76D2A">
        <w:rPr>
          <w:sz w:val="28"/>
          <w:szCs w:val="28"/>
        </w:rPr>
        <w:t>Экологическое</w:t>
      </w:r>
      <w:r w:rsidRPr="00F76D2A">
        <w:rPr>
          <w:spacing w:val="-8"/>
          <w:sz w:val="28"/>
          <w:szCs w:val="28"/>
        </w:rPr>
        <w:t xml:space="preserve"> </w:t>
      </w:r>
      <w:r w:rsidRPr="00F76D2A">
        <w:rPr>
          <w:sz w:val="28"/>
          <w:szCs w:val="28"/>
        </w:rPr>
        <w:t>воспитание:</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целостное восприятие окружающего мира;</w:t>
      </w:r>
    </w:p>
    <w:p w:rsidR="005E524C" w:rsidRPr="00F76D2A" w:rsidRDefault="005E524C" w:rsidP="005E524C">
      <w:pPr>
        <w:pStyle w:val="1"/>
        <w:spacing w:before="168"/>
        <w:ind w:left="286"/>
        <w:rPr>
          <w:sz w:val="28"/>
          <w:szCs w:val="28"/>
        </w:rPr>
      </w:pPr>
      <w:r w:rsidRPr="00F76D2A">
        <w:rPr>
          <w:sz w:val="28"/>
          <w:szCs w:val="28"/>
        </w:rPr>
        <w:t>Ценности</w:t>
      </w:r>
      <w:r w:rsidRPr="00F76D2A">
        <w:rPr>
          <w:spacing w:val="-6"/>
          <w:sz w:val="28"/>
          <w:szCs w:val="28"/>
        </w:rPr>
        <w:t xml:space="preserve"> </w:t>
      </w:r>
      <w:r w:rsidRPr="00F76D2A">
        <w:rPr>
          <w:sz w:val="28"/>
          <w:szCs w:val="28"/>
        </w:rPr>
        <w:t>научного</w:t>
      </w:r>
      <w:r w:rsidRPr="00F76D2A">
        <w:rPr>
          <w:spacing w:val="-5"/>
          <w:sz w:val="28"/>
          <w:szCs w:val="28"/>
        </w:rPr>
        <w:t xml:space="preserve"> </w:t>
      </w:r>
      <w:r w:rsidRPr="00F76D2A">
        <w:rPr>
          <w:sz w:val="28"/>
          <w:szCs w:val="28"/>
        </w:rPr>
        <w:t>познания:</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 xml:space="preserve"> развитая мотивация учебной деятельности и личностного смысла учения, заинтересованность в приобретении и расширении знаний и способов действий, творческий подход к выполнению заданий;</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 xml:space="preserve"> рефлексивная самооценка, умение анализировать свои действия и управлять ими;</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навыки сотрудничества со взрослыми и сверстниками;</w:t>
      </w:r>
    </w:p>
    <w:p w:rsidR="005E524C" w:rsidRPr="00F76D2A" w:rsidRDefault="005E524C" w:rsidP="005E524C">
      <w:pPr>
        <w:pStyle w:val="1"/>
        <w:spacing w:before="107"/>
        <w:ind w:left="286"/>
        <w:rPr>
          <w:sz w:val="28"/>
          <w:szCs w:val="28"/>
        </w:rPr>
      </w:pPr>
      <w:r w:rsidRPr="00F76D2A">
        <w:rPr>
          <w:sz w:val="28"/>
          <w:szCs w:val="28"/>
        </w:rPr>
        <w:t>Физическое</w:t>
      </w:r>
      <w:r w:rsidRPr="00F76D2A">
        <w:rPr>
          <w:spacing w:val="-7"/>
          <w:sz w:val="28"/>
          <w:szCs w:val="28"/>
        </w:rPr>
        <w:t xml:space="preserve"> </w:t>
      </w:r>
      <w:r w:rsidRPr="00F76D2A">
        <w:rPr>
          <w:sz w:val="28"/>
          <w:szCs w:val="28"/>
        </w:rPr>
        <w:t>воспитание,</w:t>
      </w:r>
      <w:r w:rsidRPr="00F76D2A">
        <w:rPr>
          <w:spacing w:val="-7"/>
          <w:sz w:val="28"/>
          <w:szCs w:val="28"/>
        </w:rPr>
        <w:t xml:space="preserve"> </w:t>
      </w:r>
      <w:r w:rsidRPr="00F76D2A">
        <w:rPr>
          <w:sz w:val="28"/>
          <w:szCs w:val="28"/>
        </w:rPr>
        <w:t>формирование</w:t>
      </w:r>
      <w:r w:rsidRPr="00F76D2A">
        <w:rPr>
          <w:spacing w:val="-7"/>
          <w:sz w:val="28"/>
          <w:szCs w:val="28"/>
        </w:rPr>
        <w:t xml:space="preserve"> </w:t>
      </w:r>
      <w:r w:rsidRPr="00F76D2A">
        <w:rPr>
          <w:sz w:val="28"/>
          <w:szCs w:val="28"/>
        </w:rPr>
        <w:t>культуры</w:t>
      </w:r>
      <w:r w:rsidRPr="00F76D2A">
        <w:rPr>
          <w:spacing w:val="-8"/>
          <w:sz w:val="28"/>
          <w:szCs w:val="28"/>
        </w:rPr>
        <w:t xml:space="preserve"> </w:t>
      </w:r>
      <w:r w:rsidRPr="00F76D2A">
        <w:rPr>
          <w:sz w:val="28"/>
          <w:szCs w:val="28"/>
        </w:rPr>
        <w:t>здоровья</w:t>
      </w:r>
      <w:r w:rsidRPr="00F76D2A">
        <w:rPr>
          <w:spacing w:val="-8"/>
          <w:sz w:val="28"/>
          <w:szCs w:val="28"/>
        </w:rPr>
        <w:t xml:space="preserve"> </w:t>
      </w:r>
      <w:r w:rsidRPr="00F76D2A">
        <w:rPr>
          <w:sz w:val="28"/>
          <w:szCs w:val="28"/>
        </w:rPr>
        <w:t>эмоционального</w:t>
      </w:r>
      <w:r w:rsidRPr="00F76D2A">
        <w:rPr>
          <w:spacing w:val="-6"/>
          <w:sz w:val="28"/>
          <w:szCs w:val="28"/>
        </w:rPr>
        <w:t xml:space="preserve"> </w:t>
      </w:r>
      <w:r w:rsidRPr="00F76D2A">
        <w:rPr>
          <w:sz w:val="28"/>
          <w:szCs w:val="28"/>
        </w:rPr>
        <w:t>благополучия:</w:t>
      </w:r>
    </w:p>
    <w:p w:rsidR="005E524C" w:rsidRPr="00F76D2A" w:rsidRDefault="005E524C" w:rsidP="005E524C">
      <w:pPr>
        <w:shd w:val="clear" w:color="auto" w:fill="FFFFFF"/>
        <w:spacing w:after="0" w:line="240" w:lineRule="auto"/>
        <w:rPr>
          <w:rFonts w:ascii="Times New Roman" w:eastAsia="Times New Roman" w:hAnsi="Times New Roman" w:cs="Times New Roman"/>
          <w:color w:val="000000"/>
          <w:sz w:val="28"/>
          <w:szCs w:val="28"/>
        </w:rPr>
      </w:pPr>
      <w:r w:rsidRPr="00F76D2A">
        <w:rPr>
          <w:rFonts w:ascii="Times New Roman" w:eastAsia="Times New Roman" w:hAnsi="Times New Roman" w:cs="Times New Roman"/>
          <w:color w:val="000000"/>
          <w:sz w:val="28"/>
          <w:szCs w:val="28"/>
        </w:rPr>
        <w:t>установка на здоровый образ жизни, наличие мотивации к творческому труду, к работе на результат.</w:t>
      </w:r>
    </w:p>
    <w:p w:rsidR="005E524C" w:rsidRDefault="005E524C" w:rsidP="005E524C">
      <w:pPr>
        <w:autoSpaceDE w:val="0"/>
        <w:autoSpaceDN w:val="0"/>
        <w:spacing w:before="322" w:after="0" w:line="230" w:lineRule="auto"/>
        <w:rPr>
          <w:rFonts w:ascii="Times New Roman" w:eastAsia="Times New Roman" w:hAnsi="Times New Roman" w:cs="Times New Roman"/>
          <w:b/>
          <w:color w:val="000000"/>
          <w:sz w:val="28"/>
          <w:szCs w:val="28"/>
        </w:rPr>
      </w:pPr>
      <w:r w:rsidRPr="00F76D2A">
        <w:rPr>
          <w:rFonts w:ascii="Times New Roman" w:eastAsia="Times New Roman" w:hAnsi="Times New Roman" w:cs="Times New Roman"/>
          <w:b/>
          <w:color w:val="000000"/>
          <w:sz w:val="28"/>
          <w:szCs w:val="28"/>
        </w:rPr>
        <w:t>ПРЕДМЕТНЫЕ РЕЗУЛЬТАТЫ</w:t>
      </w:r>
    </w:p>
    <w:p w:rsidR="00AD7161" w:rsidRPr="002F4A59" w:rsidRDefault="00AD7161" w:rsidP="00AD7161">
      <w:pPr>
        <w:pStyle w:val="1"/>
        <w:rPr>
          <w:b w:val="0"/>
          <w:sz w:val="28"/>
          <w:szCs w:val="28"/>
        </w:rPr>
      </w:pPr>
      <w:r w:rsidRPr="002F4A59">
        <w:rPr>
          <w:b w:val="0"/>
          <w:sz w:val="28"/>
          <w:szCs w:val="28"/>
        </w:rPr>
        <w:t>К концу обучения в</w:t>
      </w:r>
      <w:r w:rsidRPr="002F4A59">
        <w:rPr>
          <w:rStyle w:val="a4"/>
          <w:color w:val="333333"/>
          <w:sz w:val="28"/>
          <w:szCs w:val="28"/>
        </w:rPr>
        <w:t> 4 классе</w:t>
      </w:r>
      <w:r w:rsidRPr="002F4A59">
        <w:rPr>
          <w:b w:val="0"/>
          <w:sz w:val="28"/>
          <w:szCs w:val="28"/>
        </w:rPr>
        <w:t> у обучающегося будут сформированы следующие умения:</w:t>
      </w:r>
    </w:p>
    <w:p w:rsidR="00AD7161" w:rsidRPr="002F4A59" w:rsidRDefault="00AD7161" w:rsidP="00AD7161">
      <w:pPr>
        <w:pStyle w:val="1"/>
        <w:rPr>
          <w:b w:val="0"/>
          <w:sz w:val="28"/>
          <w:szCs w:val="28"/>
        </w:rPr>
      </w:pPr>
      <w:r w:rsidRPr="002F4A59">
        <w:rPr>
          <w:b w:val="0"/>
          <w:sz w:val="28"/>
          <w:szCs w:val="28"/>
        </w:rPr>
        <w:t>читать, записывать, сравнивать, упорядочивать многозначные числа;</w:t>
      </w:r>
    </w:p>
    <w:p w:rsidR="00AD7161" w:rsidRPr="002F4A59" w:rsidRDefault="00AD7161" w:rsidP="00AD7161">
      <w:pPr>
        <w:pStyle w:val="1"/>
        <w:rPr>
          <w:b w:val="0"/>
          <w:sz w:val="28"/>
          <w:szCs w:val="28"/>
        </w:rPr>
      </w:pPr>
      <w:r w:rsidRPr="002F4A59">
        <w:rPr>
          <w:b w:val="0"/>
          <w:sz w:val="28"/>
          <w:szCs w:val="28"/>
        </w:rPr>
        <w:t>находить число большее или меньшее данного числа на заданное число, в заданное число раз;</w:t>
      </w:r>
    </w:p>
    <w:p w:rsidR="00AD7161" w:rsidRPr="002F4A59" w:rsidRDefault="00AD7161" w:rsidP="00AD7161">
      <w:pPr>
        <w:pStyle w:val="1"/>
        <w:rPr>
          <w:b w:val="0"/>
          <w:sz w:val="28"/>
          <w:szCs w:val="28"/>
        </w:rPr>
      </w:pPr>
      <w:r w:rsidRPr="002F4A59">
        <w:rPr>
          <w:b w:val="0"/>
          <w:sz w:val="28"/>
          <w:szCs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AD7161" w:rsidRPr="002F4A59" w:rsidRDefault="00AD7161" w:rsidP="00AD7161">
      <w:pPr>
        <w:pStyle w:val="1"/>
        <w:rPr>
          <w:b w:val="0"/>
          <w:sz w:val="28"/>
          <w:szCs w:val="28"/>
        </w:rPr>
      </w:pPr>
      <w:r w:rsidRPr="002F4A59">
        <w:rPr>
          <w:b w:val="0"/>
          <w:sz w:val="28"/>
          <w:szCs w:val="28"/>
        </w:rPr>
        <w:t xml:space="preserve">вычислять значение числового выражения (со скобками или без скобок), </w:t>
      </w:r>
      <w:r w:rsidRPr="002F4A59">
        <w:rPr>
          <w:b w:val="0"/>
          <w:sz w:val="28"/>
          <w:szCs w:val="28"/>
        </w:rPr>
        <w:lastRenderedPageBreak/>
        <w:t>содержащего 2–4 арифметических действия, использовать при вычислениях изученные свойства арифметических действий;</w:t>
      </w:r>
    </w:p>
    <w:p w:rsidR="00AD7161" w:rsidRPr="002F4A59" w:rsidRDefault="00AD7161" w:rsidP="00AD7161">
      <w:pPr>
        <w:pStyle w:val="1"/>
        <w:rPr>
          <w:b w:val="0"/>
          <w:sz w:val="28"/>
          <w:szCs w:val="28"/>
        </w:rPr>
      </w:pPr>
      <w:r w:rsidRPr="002F4A59">
        <w:rPr>
          <w:b w:val="0"/>
          <w:sz w:val="28"/>
          <w:szCs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AD7161" w:rsidRPr="002F4A59" w:rsidRDefault="00AD7161" w:rsidP="00AD7161">
      <w:pPr>
        <w:pStyle w:val="1"/>
        <w:rPr>
          <w:b w:val="0"/>
          <w:sz w:val="28"/>
          <w:szCs w:val="28"/>
        </w:rPr>
      </w:pPr>
      <w:r w:rsidRPr="002F4A59">
        <w:rPr>
          <w:b w:val="0"/>
          <w:sz w:val="28"/>
          <w:szCs w:val="28"/>
        </w:rPr>
        <w:t>находить долю величины, величину по её доле;</w:t>
      </w:r>
    </w:p>
    <w:p w:rsidR="00AD7161" w:rsidRPr="002F4A59" w:rsidRDefault="00AD7161" w:rsidP="00AD7161">
      <w:pPr>
        <w:pStyle w:val="1"/>
        <w:rPr>
          <w:b w:val="0"/>
          <w:sz w:val="28"/>
          <w:szCs w:val="28"/>
        </w:rPr>
      </w:pPr>
      <w:r w:rsidRPr="002F4A59">
        <w:rPr>
          <w:b w:val="0"/>
          <w:sz w:val="28"/>
          <w:szCs w:val="28"/>
        </w:rPr>
        <w:t>находить неизвестный компонент арифметического действия;</w:t>
      </w:r>
    </w:p>
    <w:p w:rsidR="00AD7161" w:rsidRPr="002F4A59" w:rsidRDefault="00AD7161" w:rsidP="00AD7161">
      <w:pPr>
        <w:pStyle w:val="1"/>
        <w:rPr>
          <w:b w:val="0"/>
          <w:sz w:val="28"/>
          <w:szCs w:val="28"/>
        </w:rPr>
      </w:pPr>
      <w:r w:rsidRPr="002F4A59">
        <w:rPr>
          <w:b w:val="0"/>
          <w:sz w:val="28"/>
          <w:szCs w:val="28"/>
        </w:rPr>
        <w:t>использовать единицы величин при решении задач (длина, масса, время, вместимость, стоимость, площадь, скорость);</w:t>
      </w:r>
    </w:p>
    <w:p w:rsidR="00AD7161" w:rsidRPr="002F4A59" w:rsidRDefault="00AD7161" w:rsidP="00AD7161">
      <w:pPr>
        <w:pStyle w:val="1"/>
        <w:rPr>
          <w:b w:val="0"/>
          <w:sz w:val="28"/>
          <w:szCs w:val="28"/>
        </w:rPr>
      </w:pPr>
      <w:r w:rsidRPr="002F4A59">
        <w:rPr>
          <w:b w:val="0"/>
          <w:sz w:val="28"/>
          <w:szCs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AD7161" w:rsidRPr="002F4A59" w:rsidRDefault="00AD7161" w:rsidP="00AD7161">
      <w:pPr>
        <w:pStyle w:val="1"/>
        <w:rPr>
          <w:b w:val="0"/>
          <w:sz w:val="28"/>
          <w:szCs w:val="28"/>
        </w:rPr>
      </w:pPr>
      <w:r w:rsidRPr="002F4A59">
        <w:rPr>
          <w:b w:val="0"/>
          <w:sz w:val="28"/>
          <w:szCs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AD7161" w:rsidRPr="002F4A59" w:rsidRDefault="00AD7161" w:rsidP="00AD7161">
      <w:pPr>
        <w:pStyle w:val="1"/>
        <w:rPr>
          <w:b w:val="0"/>
          <w:sz w:val="28"/>
          <w:szCs w:val="28"/>
        </w:rPr>
      </w:pPr>
      <w:r w:rsidRPr="002F4A59">
        <w:rPr>
          <w:b w:val="0"/>
          <w:sz w:val="28"/>
          <w:szCs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AD7161" w:rsidRPr="002F4A59" w:rsidRDefault="00AD7161" w:rsidP="00AD7161">
      <w:pPr>
        <w:pStyle w:val="1"/>
        <w:rPr>
          <w:b w:val="0"/>
          <w:sz w:val="28"/>
          <w:szCs w:val="28"/>
        </w:rPr>
      </w:pPr>
      <w:r w:rsidRPr="002F4A59">
        <w:rPr>
          <w:b w:val="0"/>
          <w:sz w:val="28"/>
          <w:szCs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AD7161" w:rsidRPr="002F4A59" w:rsidRDefault="00AD7161" w:rsidP="00AD7161">
      <w:pPr>
        <w:pStyle w:val="1"/>
        <w:rPr>
          <w:b w:val="0"/>
          <w:sz w:val="28"/>
          <w:szCs w:val="28"/>
        </w:rPr>
      </w:pPr>
      <w:r w:rsidRPr="002F4A59">
        <w:rPr>
          <w:b w:val="0"/>
          <w:sz w:val="28"/>
          <w:szCs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AD7161" w:rsidRPr="002F4A59" w:rsidRDefault="00AD7161" w:rsidP="00AD7161">
      <w:pPr>
        <w:pStyle w:val="1"/>
        <w:rPr>
          <w:b w:val="0"/>
          <w:sz w:val="28"/>
          <w:szCs w:val="28"/>
        </w:rPr>
      </w:pPr>
      <w:r w:rsidRPr="002F4A59">
        <w:rPr>
          <w:b w:val="0"/>
          <w:sz w:val="28"/>
          <w:szCs w:val="28"/>
        </w:rPr>
        <w:t>различать окружность и круг, изображать с помощью циркуля и линейки окружность заданного радиуса;</w:t>
      </w:r>
    </w:p>
    <w:p w:rsidR="00AD7161" w:rsidRPr="002F4A59" w:rsidRDefault="00AD7161" w:rsidP="00AD7161">
      <w:pPr>
        <w:pStyle w:val="1"/>
        <w:rPr>
          <w:b w:val="0"/>
          <w:sz w:val="28"/>
          <w:szCs w:val="28"/>
        </w:rPr>
      </w:pPr>
      <w:r w:rsidRPr="002F4A59">
        <w:rPr>
          <w:b w:val="0"/>
          <w:sz w:val="28"/>
          <w:szCs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AD7161" w:rsidRPr="002F4A59" w:rsidRDefault="00AD7161" w:rsidP="00AD7161">
      <w:pPr>
        <w:pStyle w:val="1"/>
        <w:rPr>
          <w:b w:val="0"/>
          <w:sz w:val="28"/>
          <w:szCs w:val="28"/>
        </w:rPr>
      </w:pPr>
      <w:r w:rsidRPr="002F4A59">
        <w:rPr>
          <w:b w:val="0"/>
          <w:sz w:val="28"/>
          <w:szCs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AD7161" w:rsidRPr="002F4A59" w:rsidRDefault="00AD7161" w:rsidP="00AD7161">
      <w:pPr>
        <w:pStyle w:val="1"/>
        <w:rPr>
          <w:b w:val="0"/>
          <w:sz w:val="28"/>
          <w:szCs w:val="28"/>
        </w:rPr>
      </w:pPr>
      <w:r w:rsidRPr="002F4A59">
        <w:rPr>
          <w:b w:val="0"/>
          <w:sz w:val="28"/>
          <w:szCs w:val="28"/>
        </w:rPr>
        <w:t xml:space="preserve">распознавать верные (истинные) и неверные (ложные) утверждения, приводить пример, </w:t>
      </w:r>
      <w:proofErr w:type="spellStart"/>
      <w:r w:rsidRPr="002F4A59">
        <w:rPr>
          <w:b w:val="0"/>
          <w:sz w:val="28"/>
          <w:szCs w:val="28"/>
        </w:rPr>
        <w:t>контрпример</w:t>
      </w:r>
      <w:proofErr w:type="spellEnd"/>
      <w:r w:rsidRPr="002F4A59">
        <w:rPr>
          <w:b w:val="0"/>
          <w:sz w:val="28"/>
          <w:szCs w:val="28"/>
        </w:rPr>
        <w:t>;</w:t>
      </w:r>
    </w:p>
    <w:p w:rsidR="00AD7161" w:rsidRPr="002F4A59" w:rsidRDefault="00AD7161" w:rsidP="00AD7161">
      <w:pPr>
        <w:pStyle w:val="1"/>
        <w:rPr>
          <w:b w:val="0"/>
          <w:sz w:val="28"/>
          <w:szCs w:val="28"/>
        </w:rPr>
      </w:pPr>
      <w:r w:rsidRPr="002F4A59">
        <w:rPr>
          <w:b w:val="0"/>
          <w:sz w:val="28"/>
          <w:szCs w:val="28"/>
        </w:rPr>
        <w:t>формулировать утверждение (вывод), строить логические рассуждения (двух-</w:t>
      </w:r>
      <w:proofErr w:type="spellStart"/>
      <w:r w:rsidRPr="002F4A59">
        <w:rPr>
          <w:b w:val="0"/>
          <w:sz w:val="28"/>
          <w:szCs w:val="28"/>
        </w:rPr>
        <w:t>трёхшаговые</w:t>
      </w:r>
      <w:proofErr w:type="spellEnd"/>
      <w:r w:rsidRPr="002F4A59">
        <w:rPr>
          <w:b w:val="0"/>
          <w:sz w:val="28"/>
          <w:szCs w:val="28"/>
        </w:rPr>
        <w:t>);</w:t>
      </w:r>
    </w:p>
    <w:p w:rsidR="00AD7161" w:rsidRPr="002F4A59" w:rsidRDefault="00AD7161" w:rsidP="00AD7161">
      <w:pPr>
        <w:pStyle w:val="1"/>
        <w:rPr>
          <w:b w:val="0"/>
          <w:sz w:val="28"/>
          <w:szCs w:val="28"/>
        </w:rPr>
      </w:pPr>
      <w:r w:rsidRPr="002F4A59">
        <w:rPr>
          <w:b w:val="0"/>
          <w:sz w:val="28"/>
          <w:szCs w:val="28"/>
        </w:rPr>
        <w:lastRenderedPageBreak/>
        <w:t>классифицировать объекты по заданным или самостоятельно установленным одному-двум признакам;</w:t>
      </w:r>
    </w:p>
    <w:p w:rsidR="00AD7161" w:rsidRPr="002F4A59" w:rsidRDefault="00AD7161" w:rsidP="00AD7161">
      <w:pPr>
        <w:pStyle w:val="1"/>
        <w:rPr>
          <w:b w:val="0"/>
          <w:sz w:val="28"/>
          <w:szCs w:val="28"/>
        </w:rPr>
      </w:pPr>
      <w:r w:rsidRPr="002F4A59">
        <w:rPr>
          <w:b w:val="0"/>
          <w:sz w:val="28"/>
          <w:szCs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AD7161" w:rsidRPr="002F4A59" w:rsidRDefault="00AD7161" w:rsidP="00AD7161">
      <w:pPr>
        <w:pStyle w:val="1"/>
        <w:rPr>
          <w:b w:val="0"/>
          <w:sz w:val="28"/>
          <w:szCs w:val="28"/>
        </w:rPr>
      </w:pPr>
      <w:r w:rsidRPr="002F4A59">
        <w:rPr>
          <w:b w:val="0"/>
          <w:sz w:val="28"/>
          <w:szCs w:val="28"/>
        </w:rPr>
        <w:t>заполнять данными предложенную таблицу, столбчатую диаграмму;</w:t>
      </w:r>
    </w:p>
    <w:p w:rsidR="00AD7161" w:rsidRPr="002F4A59" w:rsidRDefault="00AD7161" w:rsidP="00AD7161">
      <w:pPr>
        <w:pStyle w:val="1"/>
        <w:rPr>
          <w:b w:val="0"/>
          <w:sz w:val="28"/>
          <w:szCs w:val="28"/>
        </w:rPr>
      </w:pPr>
      <w:r w:rsidRPr="002F4A59">
        <w:rPr>
          <w:b w:val="0"/>
          <w:sz w:val="28"/>
          <w:szCs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AD7161" w:rsidRPr="002F4A59" w:rsidRDefault="00AD7161" w:rsidP="00AD7161">
      <w:pPr>
        <w:pStyle w:val="1"/>
        <w:rPr>
          <w:b w:val="0"/>
          <w:sz w:val="28"/>
          <w:szCs w:val="28"/>
        </w:rPr>
      </w:pPr>
      <w:r w:rsidRPr="002F4A59">
        <w:rPr>
          <w:b w:val="0"/>
          <w:sz w:val="28"/>
          <w:szCs w:val="28"/>
        </w:rPr>
        <w:t>составлять модель текстовой задачи, числовое выражение;</w:t>
      </w:r>
    </w:p>
    <w:p w:rsidR="00AD7161" w:rsidRPr="002F4A59" w:rsidRDefault="00AD7161" w:rsidP="00AD7161">
      <w:pPr>
        <w:pStyle w:val="1"/>
        <w:rPr>
          <w:b w:val="0"/>
          <w:sz w:val="28"/>
          <w:szCs w:val="28"/>
        </w:rPr>
      </w:pPr>
      <w:r w:rsidRPr="002F4A59">
        <w:rPr>
          <w:b w:val="0"/>
          <w:sz w:val="28"/>
          <w:szCs w:val="28"/>
        </w:rPr>
        <w:t>выбирать рациональное решение задачи, находить все верные решения из предложенных.</w:t>
      </w:r>
    </w:p>
    <w:p w:rsidR="00AD7161" w:rsidRPr="00F76D2A" w:rsidRDefault="00AD7161" w:rsidP="005E524C">
      <w:pPr>
        <w:autoSpaceDE w:val="0"/>
        <w:autoSpaceDN w:val="0"/>
        <w:spacing w:before="322" w:after="0" w:line="230" w:lineRule="auto"/>
        <w:rPr>
          <w:rFonts w:ascii="Times New Roman" w:hAnsi="Times New Roman" w:cs="Times New Roman"/>
          <w:sz w:val="28"/>
          <w:szCs w:val="28"/>
        </w:rPr>
      </w:pPr>
    </w:p>
    <w:p w:rsidR="002F4A59" w:rsidRPr="00F76D2A" w:rsidRDefault="002F4A59" w:rsidP="002F4A59">
      <w:pPr>
        <w:autoSpaceDE w:val="0"/>
        <w:autoSpaceDN w:val="0"/>
        <w:spacing w:after="0" w:line="230" w:lineRule="auto"/>
        <w:rPr>
          <w:rFonts w:ascii="Times New Roman" w:hAnsi="Times New Roman" w:cs="Times New Roman"/>
          <w:sz w:val="28"/>
          <w:szCs w:val="28"/>
        </w:rPr>
      </w:pPr>
      <w:r w:rsidRPr="00F76D2A">
        <w:rPr>
          <w:rFonts w:ascii="Times New Roman" w:eastAsia="Times New Roman" w:hAnsi="Times New Roman" w:cs="Times New Roman"/>
          <w:b/>
          <w:color w:val="000000"/>
          <w:sz w:val="28"/>
          <w:szCs w:val="28"/>
        </w:rPr>
        <w:t xml:space="preserve">2.СОДЕРЖАНИЕ УЧЕБНОГО ПРЕДМЕТА </w:t>
      </w:r>
    </w:p>
    <w:p w:rsidR="002F4A59" w:rsidRPr="002F4A59" w:rsidRDefault="002F4A59" w:rsidP="002F4A59">
      <w:pPr>
        <w:pStyle w:val="1"/>
        <w:rPr>
          <w:b w:val="0"/>
          <w:sz w:val="28"/>
          <w:szCs w:val="28"/>
        </w:rPr>
      </w:pPr>
      <w:r w:rsidRPr="002F4A59">
        <w:rPr>
          <w:rStyle w:val="a4"/>
          <w:b/>
          <w:color w:val="333333"/>
          <w:sz w:val="28"/>
          <w:szCs w:val="28"/>
        </w:rPr>
        <w:t>Числа и величины</w:t>
      </w:r>
    </w:p>
    <w:p w:rsidR="002F4A59" w:rsidRPr="002F4A59" w:rsidRDefault="002F4A59" w:rsidP="002F4A59">
      <w:pPr>
        <w:pStyle w:val="1"/>
        <w:rPr>
          <w:b w:val="0"/>
          <w:sz w:val="28"/>
          <w:szCs w:val="28"/>
        </w:rPr>
      </w:pPr>
      <w:r w:rsidRPr="002F4A59">
        <w:rPr>
          <w:b w:val="0"/>
          <w:sz w:val="28"/>
          <w:szCs w:val="28"/>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2F4A59" w:rsidRPr="002F4A59" w:rsidRDefault="002F4A59" w:rsidP="002F4A59">
      <w:pPr>
        <w:pStyle w:val="1"/>
        <w:rPr>
          <w:b w:val="0"/>
          <w:sz w:val="28"/>
          <w:szCs w:val="28"/>
        </w:rPr>
      </w:pPr>
      <w:r w:rsidRPr="002F4A59">
        <w:rPr>
          <w:b w:val="0"/>
          <w:sz w:val="28"/>
          <w:szCs w:val="28"/>
        </w:rPr>
        <w:t>Величины: сравнение объектов по массе, длине, площади, вместимости.</w:t>
      </w:r>
    </w:p>
    <w:p w:rsidR="002F4A59" w:rsidRPr="002F4A59" w:rsidRDefault="002F4A59" w:rsidP="002F4A59">
      <w:pPr>
        <w:pStyle w:val="1"/>
        <w:rPr>
          <w:b w:val="0"/>
          <w:sz w:val="28"/>
          <w:szCs w:val="28"/>
        </w:rPr>
      </w:pPr>
      <w:r w:rsidRPr="002F4A59">
        <w:rPr>
          <w:b w:val="0"/>
          <w:sz w:val="28"/>
          <w:szCs w:val="28"/>
        </w:rPr>
        <w:t>Единицы массы (</w:t>
      </w:r>
      <w:r w:rsidRPr="002F4A59">
        <w:rPr>
          <w:b w:val="0"/>
          <w:sz w:val="28"/>
          <w:szCs w:val="28"/>
          <w:shd w:val="clear" w:color="auto" w:fill="FFFFFF"/>
        </w:rPr>
        <w:t>центнер, тонна)</w:t>
      </w:r>
      <w:r w:rsidRPr="002F4A59">
        <w:rPr>
          <w:b w:val="0"/>
          <w:sz w:val="28"/>
          <w:szCs w:val="28"/>
        </w:rPr>
        <w:t>и соотношения между ними.</w:t>
      </w:r>
    </w:p>
    <w:p w:rsidR="002F4A59" w:rsidRPr="002F4A59" w:rsidRDefault="002F4A59" w:rsidP="002F4A59">
      <w:pPr>
        <w:pStyle w:val="1"/>
        <w:rPr>
          <w:b w:val="0"/>
          <w:sz w:val="28"/>
          <w:szCs w:val="28"/>
        </w:rPr>
      </w:pPr>
      <w:r w:rsidRPr="002F4A59">
        <w:rPr>
          <w:b w:val="0"/>
          <w:sz w:val="28"/>
          <w:szCs w:val="28"/>
        </w:rPr>
        <w:t>Единицы времени (сутки, неделя, месяц, год, век), соотношения между ними.</w:t>
      </w:r>
    </w:p>
    <w:p w:rsidR="002F4A59" w:rsidRPr="002F4A59" w:rsidRDefault="002F4A59" w:rsidP="002F4A59">
      <w:pPr>
        <w:pStyle w:val="1"/>
        <w:rPr>
          <w:b w:val="0"/>
          <w:sz w:val="28"/>
          <w:szCs w:val="28"/>
        </w:rPr>
      </w:pPr>
      <w:r w:rsidRPr="002F4A59">
        <w:rPr>
          <w:b w:val="0"/>
          <w:sz w:val="28"/>
          <w:szCs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2F4A59" w:rsidRPr="002F4A59" w:rsidRDefault="002F4A59" w:rsidP="002F4A59">
      <w:pPr>
        <w:pStyle w:val="1"/>
        <w:rPr>
          <w:b w:val="0"/>
          <w:sz w:val="28"/>
          <w:szCs w:val="28"/>
        </w:rPr>
      </w:pPr>
      <w:r w:rsidRPr="002F4A59">
        <w:rPr>
          <w:b w:val="0"/>
          <w:sz w:val="28"/>
          <w:szCs w:val="28"/>
        </w:rPr>
        <w:t>Доля величины времени, массы, длины.</w:t>
      </w:r>
    </w:p>
    <w:p w:rsidR="002F4A59" w:rsidRPr="002F4A59" w:rsidRDefault="002F4A59" w:rsidP="002F4A59">
      <w:pPr>
        <w:pStyle w:val="1"/>
        <w:rPr>
          <w:b w:val="0"/>
          <w:sz w:val="28"/>
          <w:szCs w:val="28"/>
        </w:rPr>
      </w:pPr>
      <w:r w:rsidRPr="002F4A59">
        <w:rPr>
          <w:rStyle w:val="a4"/>
          <w:b/>
          <w:color w:val="333333"/>
          <w:sz w:val="28"/>
          <w:szCs w:val="28"/>
        </w:rPr>
        <w:t>Арифметические действия</w:t>
      </w:r>
    </w:p>
    <w:p w:rsidR="002F4A59" w:rsidRPr="002F4A59" w:rsidRDefault="002F4A59" w:rsidP="002F4A59">
      <w:pPr>
        <w:pStyle w:val="1"/>
        <w:rPr>
          <w:b w:val="0"/>
          <w:sz w:val="28"/>
          <w:szCs w:val="28"/>
        </w:rPr>
      </w:pPr>
      <w:r w:rsidRPr="002F4A59">
        <w:rPr>
          <w:b w:val="0"/>
          <w:sz w:val="28"/>
          <w:szCs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2F4A59" w:rsidRPr="002F4A59" w:rsidRDefault="002F4A59" w:rsidP="002F4A59">
      <w:pPr>
        <w:pStyle w:val="1"/>
        <w:rPr>
          <w:b w:val="0"/>
          <w:sz w:val="28"/>
          <w:szCs w:val="28"/>
        </w:rPr>
      </w:pPr>
      <w:r w:rsidRPr="002F4A59">
        <w:rPr>
          <w:b w:val="0"/>
          <w:sz w:val="28"/>
          <w:szCs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2F4A59" w:rsidRPr="002F4A59" w:rsidRDefault="002F4A59" w:rsidP="002F4A59">
      <w:pPr>
        <w:pStyle w:val="1"/>
        <w:rPr>
          <w:b w:val="0"/>
          <w:sz w:val="28"/>
          <w:szCs w:val="28"/>
        </w:rPr>
      </w:pPr>
      <w:r w:rsidRPr="002F4A59">
        <w:rPr>
          <w:b w:val="0"/>
          <w:sz w:val="28"/>
          <w:szCs w:val="28"/>
        </w:rPr>
        <w:t>Равенство, содержащее неизвестный компонент арифметического действия: запись, нахождение неизвестного компонента.</w:t>
      </w:r>
    </w:p>
    <w:p w:rsidR="002F4A59" w:rsidRPr="002F4A59" w:rsidRDefault="002F4A59" w:rsidP="002F4A59">
      <w:pPr>
        <w:pStyle w:val="1"/>
        <w:rPr>
          <w:b w:val="0"/>
          <w:sz w:val="28"/>
          <w:szCs w:val="28"/>
        </w:rPr>
      </w:pPr>
      <w:r w:rsidRPr="002F4A59">
        <w:rPr>
          <w:b w:val="0"/>
          <w:sz w:val="28"/>
          <w:szCs w:val="28"/>
        </w:rPr>
        <w:lastRenderedPageBreak/>
        <w:t>Умножение и деление величины на однозначное число.</w:t>
      </w:r>
    </w:p>
    <w:p w:rsidR="002F4A59" w:rsidRPr="002F4A59" w:rsidRDefault="002F4A59" w:rsidP="002F4A59">
      <w:pPr>
        <w:pStyle w:val="1"/>
        <w:rPr>
          <w:b w:val="0"/>
          <w:sz w:val="28"/>
          <w:szCs w:val="28"/>
        </w:rPr>
      </w:pPr>
      <w:r w:rsidRPr="002F4A59">
        <w:rPr>
          <w:rStyle w:val="a4"/>
          <w:b/>
          <w:color w:val="333333"/>
          <w:sz w:val="28"/>
          <w:szCs w:val="28"/>
        </w:rPr>
        <w:t>Текстовые задачи</w:t>
      </w:r>
    </w:p>
    <w:p w:rsidR="002F4A59" w:rsidRPr="002F4A59" w:rsidRDefault="002F4A59" w:rsidP="002F4A59">
      <w:pPr>
        <w:pStyle w:val="1"/>
        <w:rPr>
          <w:b w:val="0"/>
          <w:sz w:val="28"/>
          <w:szCs w:val="28"/>
        </w:rPr>
      </w:pPr>
      <w:r w:rsidRPr="002F4A59">
        <w:rPr>
          <w:b w:val="0"/>
          <w:sz w:val="28"/>
          <w:szCs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2F4A59" w:rsidRPr="002F4A59" w:rsidRDefault="002F4A59" w:rsidP="002F4A59">
      <w:pPr>
        <w:pStyle w:val="1"/>
        <w:rPr>
          <w:b w:val="0"/>
          <w:sz w:val="28"/>
          <w:szCs w:val="28"/>
        </w:rPr>
      </w:pPr>
      <w:r w:rsidRPr="002F4A59">
        <w:rPr>
          <w:rStyle w:val="a4"/>
          <w:b/>
          <w:color w:val="333333"/>
          <w:sz w:val="28"/>
          <w:szCs w:val="28"/>
        </w:rPr>
        <w:t>Пространственные отношения и геометрические фигуры</w:t>
      </w:r>
    </w:p>
    <w:p w:rsidR="002F4A59" w:rsidRPr="002F4A59" w:rsidRDefault="002F4A59" w:rsidP="002F4A59">
      <w:pPr>
        <w:pStyle w:val="1"/>
        <w:rPr>
          <w:b w:val="0"/>
          <w:sz w:val="28"/>
          <w:szCs w:val="28"/>
        </w:rPr>
      </w:pPr>
      <w:r w:rsidRPr="002F4A59">
        <w:rPr>
          <w:b w:val="0"/>
          <w:sz w:val="28"/>
          <w:szCs w:val="28"/>
        </w:rPr>
        <w:t>Наглядные представления о симметрии.</w:t>
      </w:r>
    </w:p>
    <w:p w:rsidR="002F4A59" w:rsidRPr="002F4A59" w:rsidRDefault="002F4A59" w:rsidP="002F4A59">
      <w:pPr>
        <w:pStyle w:val="1"/>
        <w:rPr>
          <w:b w:val="0"/>
          <w:sz w:val="28"/>
          <w:szCs w:val="28"/>
        </w:rPr>
      </w:pPr>
      <w:r w:rsidRPr="002F4A59">
        <w:rPr>
          <w:b w:val="0"/>
          <w:sz w:val="28"/>
          <w:szCs w:val="28"/>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p w:rsidR="002F4A59" w:rsidRPr="002F4A59" w:rsidRDefault="002F4A59" w:rsidP="002F4A59">
      <w:pPr>
        <w:pStyle w:val="1"/>
        <w:rPr>
          <w:b w:val="0"/>
          <w:sz w:val="28"/>
          <w:szCs w:val="28"/>
        </w:rPr>
      </w:pPr>
      <w:r w:rsidRPr="002F4A59">
        <w:rPr>
          <w:b w:val="0"/>
          <w:sz w:val="28"/>
          <w:szCs w:val="28"/>
        </w:rPr>
        <w:t>Конструирование: разбиение фигуры на прямоугольники (квадраты), составление фигур из прямоугольников или квадратов.</w:t>
      </w:r>
    </w:p>
    <w:p w:rsidR="002F4A59" w:rsidRPr="002F4A59" w:rsidRDefault="002F4A59" w:rsidP="002F4A59">
      <w:pPr>
        <w:pStyle w:val="1"/>
        <w:rPr>
          <w:b w:val="0"/>
          <w:sz w:val="28"/>
          <w:szCs w:val="28"/>
        </w:rPr>
      </w:pPr>
      <w:r w:rsidRPr="002F4A59">
        <w:rPr>
          <w:b w:val="0"/>
          <w:sz w:val="28"/>
          <w:szCs w:val="28"/>
        </w:rPr>
        <w:t>Периметр, площадь фигуры, составленной из двух – трёх прямоугольников (квадратов).</w:t>
      </w:r>
    </w:p>
    <w:p w:rsidR="002F4A59" w:rsidRPr="002F4A59" w:rsidRDefault="002F4A59" w:rsidP="002F4A59">
      <w:pPr>
        <w:pStyle w:val="1"/>
        <w:rPr>
          <w:b w:val="0"/>
          <w:sz w:val="28"/>
          <w:szCs w:val="28"/>
        </w:rPr>
      </w:pPr>
      <w:r w:rsidRPr="002F4A59">
        <w:rPr>
          <w:rStyle w:val="a4"/>
          <w:b/>
          <w:color w:val="333333"/>
          <w:sz w:val="28"/>
          <w:szCs w:val="28"/>
        </w:rPr>
        <w:t>Математическая информация</w:t>
      </w:r>
    </w:p>
    <w:p w:rsidR="002F4A59" w:rsidRPr="002F4A59" w:rsidRDefault="002F4A59" w:rsidP="002F4A59">
      <w:pPr>
        <w:pStyle w:val="1"/>
        <w:rPr>
          <w:b w:val="0"/>
          <w:sz w:val="28"/>
          <w:szCs w:val="28"/>
        </w:rPr>
      </w:pPr>
      <w:r w:rsidRPr="002F4A59">
        <w:rPr>
          <w:b w:val="0"/>
          <w:sz w:val="28"/>
          <w:szCs w:val="28"/>
        </w:rPr>
        <w:t>Работа с утверждениями: конструирование, проверка истинности. Составление и проверка логических рассуждений при решении задач.</w:t>
      </w:r>
    </w:p>
    <w:p w:rsidR="002F4A59" w:rsidRDefault="002F4A59" w:rsidP="002F4A59">
      <w:pPr>
        <w:pStyle w:val="1"/>
        <w:rPr>
          <w:b w:val="0"/>
          <w:sz w:val="28"/>
          <w:szCs w:val="28"/>
        </w:rPr>
      </w:pPr>
      <w:r w:rsidRPr="002F4A59">
        <w:rPr>
          <w:b w:val="0"/>
          <w:sz w:val="28"/>
          <w:szCs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2F4A59" w:rsidRPr="00F76D2A" w:rsidRDefault="002F4A59" w:rsidP="002F4A59">
      <w:pPr>
        <w:rPr>
          <w:rFonts w:ascii="Times New Roman" w:hAnsi="Times New Roman" w:cs="Times New Roman"/>
          <w:b/>
          <w:sz w:val="28"/>
          <w:szCs w:val="28"/>
        </w:rPr>
      </w:pPr>
      <w:r w:rsidRPr="00F76D2A">
        <w:rPr>
          <w:rFonts w:ascii="Times New Roman" w:hAnsi="Times New Roman" w:cs="Times New Roman"/>
          <w:b/>
          <w:sz w:val="28"/>
          <w:szCs w:val="28"/>
        </w:rPr>
        <w:t>3.ТЕМАТИЧЕСКОЕ ПЛАНИРОВАНИЕ</w:t>
      </w:r>
    </w:p>
    <w:tbl>
      <w:tblPr>
        <w:tblStyle w:val="a5"/>
        <w:tblW w:w="0" w:type="auto"/>
        <w:tblLook w:val="04A0" w:firstRow="1" w:lastRow="0" w:firstColumn="1" w:lastColumn="0" w:noHBand="0" w:noVBand="1"/>
      </w:tblPr>
      <w:tblGrid>
        <w:gridCol w:w="873"/>
        <w:gridCol w:w="4233"/>
        <w:gridCol w:w="956"/>
        <w:gridCol w:w="3509"/>
      </w:tblGrid>
      <w:tr w:rsidR="002F4A59" w:rsidRPr="00F76D2A" w:rsidTr="00ED2918">
        <w:tc>
          <w:tcPr>
            <w:tcW w:w="873"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 п/п</w:t>
            </w:r>
          </w:p>
        </w:tc>
        <w:tc>
          <w:tcPr>
            <w:tcW w:w="4233"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Название раздела</w:t>
            </w:r>
          </w:p>
        </w:tc>
        <w:tc>
          <w:tcPr>
            <w:tcW w:w="956"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Кол-во часов</w:t>
            </w:r>
          </w:p>
        </w:tc>
        <w:tc>
          <w:tcPr>
            <w:tcW w:w="3509"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Электронные образовательные ресурсы</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t>1</w:t>
            </w:r>
          </w:p>
        </w:tc>
        <w:tc>
          <w:tcPr>
            <w:tcW w:w="4233" w:type="dxa"/>
          </w:tcPr>
          <w:p w:rsidR="002F4A59" w:rsidRPr="00F76D2A" w:rsidRDefault="002F4A59" w:rsidP="002F4A59">
            <w:pPr>
              <w:pStyle w:val="1"/>
              <w:outlineLvl w:val="0"/>
              <w:rPr>
                <w:sz w:val="28"/>
                <w:szCs w:val="28"/>
              </w:rPr>
            </w:pPr>
            <w:r w:rsidRPr="002F4A59">
              <w:rPr>
                <w:rStyle w:val="a4"/>
                <w:color w:val="333333"/>
                <w:sz w:val="28"/>
                <w:szCs w:val="28"/>
              </w:rPr>
              <w:t>Числа и величины</w:t>
            </w:r>
          </w:p>
        </w:tc>
        <w:tc>
          <w:tcPr>
            <w:tcW w:w="956" w:type="dxa"/>
          </w:tcPr>
          <w:p w:rsidR="002F4A59" w:rsidRPr="00F76D2A" w:rsidRDefault="002F4A59" w:rsidP="005254B9">
            <w:pPr>
              <w:rPr>
                <w:rFonts w:ascii="Times New Roman" w:hAnsi="Times New Roman" w:cs="Times New Roman"/>
                <w:sz w:val="28"/>
                <w:szCs w:val="28"/>
              </w:rPr>
            </w:pPr>
            <w:r>
              <w:rPr>
                <w:rFonts w:ascii="Times New Roman" w:hAnsi="Times New Roman" w:cs="Times New Roman"/>
                <w:sz w:val="28"/>
                <w:szCs w:val="28"/>
              </w:rPr>
              <w:t>2</w:t>
            </w:r>
            <w:r w:rsidR="00ED2918">
              <w:rPr>
                <w:rFonts w:ascii="Times New Roman" w:hAnsi="Times New Roman" w:cs="Times New Roman"/>
                <w:sz w:val="28"/>
                <w:szCs w:val="28"/>
              </w:rPr>
              <w:t>3</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t>2</w:t>
            </w:r>
          </w:p>
        </w:tc>
        <w:tc>
          <w:tcPr>
            <w:tcW w:w="4233" w:type="dxa"/>
          </w:tcPr>
          <w:p w:rsidR="002F4A59" w:rsidRPr="002F4A59" w:rsidRDefault="002F4A59" w:rsidP="002F4A59">
            <w:pPr>
              <w:pStyle w:val="1"/>
              <w:outlineLvl w:val="0"/>
              <w:rPr>
                <w:sz w:val="28"/>
                <w:szCs w:val="28"/>
              </w:rPr>
            </w:pPr>
            <w:r w:rsidRPr="002F4A59">
              <w:rPr>
                <w:rStyle w:val="a4"/>
                <w:color w:val="333333"/>
                <w:sz w:val="28"/>
                <w:szCs w:val="28"/>
              </w:rPr>
              <w:t>Арифметические действия</w:t>
            </w:r>
          </w:p>
        </w:tc>
        <w:tc>
          <w:tcPr>
            <w:tcW w:w="956" w:type="dxa"/>
          </w:tcPr>
          <w:p w:rsidR="002F4A59" w:rsidRPr="00F76D2A" w:rsidRDefault="00ED2918" w:rsidP="005254B9">
            <w:pPr>
              <w:rPr>
                <w:rFonts w:ascii="Times New Roman" w:hAnsi="Times New Roman" w:cs="Times New Roman"/>
                <w:sz w:val="28"/>
                <w:szCs w:val="28"/>
              </w:rPr>
            </w:pPr>
            <w:r>
              <w:rPr>
                <w:rFonts w:ascii="Times New Roman" w:hAnsi="Times New Roman" w:cs="Times New Roman"/>
                <w:sz w:val="28"/>
                <w:szCs w:val="28"/>
              </w:rPr>
              <w:t>37</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t>3</w:t>
            </w:r>
          </w:p>
        </w:tc>
        <w:tc>
          <w:tcPr>
            <w:tcW w:w="4233" w:type="dxa"/>
          </w:tcPr>
          <w:p w:rsidR="002F4A59" w:rsidRPr="002F4A59" w:rsidRDefault="002F4A59" w:rsidP="002F4A59">
            <w:pPr>
              <w:pStyle w:val="1"/>
              <w:outlineLvl w:val="0"/>
              <w:rPr>
                <w:sz w:val="28"/>
                <w:szCs w:val="28"/>
              </w:rPr>
            </w:pPr>
            <w:r w:rsidRPr="002F4A59">
              <w:rPr>
                <w:rStyle w:val="a4"/>
                <w:color w:val="333333"/>
                <w:sz w:val="28"/>
                <w:szCs w:val="28"/>
              </w:rPr>
              <w:t>Текстовые задачи</w:t>
            </w:r>
          </w:p>
        </w:tc>
        <w:tc>
          <w:tcPr>
            <w:tcW w:w="956" w:type="dxa"/>
          </w:tcPr>
          <w:p w:rsidR="002F4A59" w:rsidRPr="00F76D2A" w:rsidRDefault="00ED2918" w:rsidP="005254B9">
            <w:pPr>
              <w:rPr>
                <w:rFonts w:ascii="Times New Roman" w:hAnsi="Times New Roman" w:cs="Times New Roman"/>
                <w:sz w:val="28"/>
                <w:szCs w:val="28"/>
              </w:rPr>
            </w:pPr>
            <w:r>
              <w:rPr>
                <w:rFonts w:ascii="Times New Roman" w:hAnsi="Times New Roman" w:cs="Times New Roman"/>
                <w:sz w:val="28"/>
                <w:szCs w:val="28"/>
              </w:rPr>
              <w:t>20</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t>4</w:t>
            </w:r>
          </w:p>
        </w:tc>
        <w:tc>
          <w:tcPr>
            <w:tcW w:w="4233" w:type="dxa"/>
          </w:tcPr>
          <w:p w:rsidR="002F4A59" w:rsidRPr="002F4A59" w:rsidRDefault="002F4A59" w:rsidP="002F4A59">
            <w:pPr>
              <w:pStyle w:val="1"/>
              <w:outlineLvl w:val="0"/>
              <w:rPr>
                <w:sz w:val="28"/>
                <w:szCs w:val="28"/>
              </w:rPr>
            </w:pPr>
            <w:r w:rsidRPr="002F4A59">
              <w:rPr>
                <w:rStyle w:val="a4"/>
                <w:color w:val="333333"/>
                <w:sz w:val="28"/>
                <w:szCs w:val="28"/>
              </w:rPr>
              <w:t xml:space="preserve">Пространственные отношения и </w:t>
            </w:r>
            <w:r w:rsidRPr="002F4A59">
              <w:rPr>
                <w:rStyle w:val="a4"/>
                <w:color w:val="333333"/>
                <w:sz w:val="28"/>
                <w:szCs w:val="28"/>
              </w:rPr>
              <w:lastRenderedPageBreak/>
              <w:t>геометрические фигуры</w:t>
            </w:r>
          </w:p>
        </w:tc>
        <w:tc>
          <w:tcPr>
            <w:tcW w:w="956" w:type="dxa"/>
          </w:tcPr>
          <w:p w:rsidR="002F4A59" w:rsidRPr="00F76D2A" w:rsidRDefault="002F4A59" w:rsidP="005254B9">
            <w:pPr>
              <w:rPr>
                <w:rFonts w:ascii="Times New Roman" w:hAnsi="Times New Roman" w:cs="Times New Roman"/>
                <w:sz w:val="28"/>
                <w:szCs w:val="28"/>
              </w:rPr>
            </w:pPr>
            <w:r>
              <w:rPr>
                <w:rFonts w:ascii="Times New Roman" w:hAnsi="Times New Roman" w:cs="Times New Roman"/>
                <w:sz w:val="28"/>
                <w:szCs w:val="28"/>
              </w:rPr>
              <w:lastRenderedPageBreak/>
              <w:t>20</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lastRenderedPageBreak/>
              <w:t>5</w:t>
            </w:r>
          </w:p>
        </w:tc>
        <w:tc>
          <w:tcPr>
            <w:tcW w:w="4233" w:type="dxa"/>
          </w:tcPr>
          <w:p w:rsidR="002F4A59" w:rsidRPr="002F4A59" w:rsidRDefault="002F4A59" w:rsidP="002F4A59">
            <w:pPr>
              <w:pStyle w:val="1"/>
              <w:outlineLvl w:val="0"/>
              <w:rPr>
                <w:sz w:val="28"/>
                <w:szCs w:val="28"/>
              </w:rPr>
            </w:pPr>
            <w:r w:rsidRPr="002F4A59">
              <w:rPr>
                <w:rStyle w:val="a4"/>
                <w:color w:val="333333"/>
                <w:sz w:val="28"/>
                <w:szCs w:val="28"/>
              </w:rPr>
              <w:t>Математическая информация</w:t>
            </w:r>
          </w:p>
        </w:tc>
        <w:tc>
          <w:tcPr>
            <w:tcW w:w="956" w:type="dxa"/>
          </w:tcPr>
          <w:p w:rsidR="002F4A59" w:rsidRPr="00F76D2A" w:rsidRDefault="00ED2918" w:rsidP="005254B9">
            <w:pPr>
              <w:rPr>
                <w:rFonts w:ascii="Times New Roman" w:hAnsi="Times New Roman" w:cs="Times New Roman"/>
                <w:sz w:val="28"/>
                <w:szCs w:val="28"/>
              </w:rPr>
            </w:pPr>
            <w:r>
              <w:rPr>
                <w:rFonts w:ascii="Times New Roman" w:hAnsi="Times New Roman" w:cs="Times New Roman"/>
                <w:sz w:val="28"/>
                <w:szCs w:val="28"/>
              </w:rPr>
              <w:t>15</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D94BC0" w:rsidTr="00ED2918">
        <w:tc>
          <w:tcPr>
            <w:tcW w:w="873" w:type="dxa"/>
          </w:tcPr>
          <w:p w:rsidR="002F4A59" w:rsidRPr="00F76D2A" w:rsidRDefault="002F4A59" w:rsidP="005254B9">
            <w:pPr>
              <w:rPr>
                <w:rFonts w:ascii="Times New Roman" w:hAnsi="Times New Roman" w:cs="Times New Roman"/>
                <w:sz w:val="28"/>
                <w:szCs w:val="28"/>
              </w:rPr>
            </w:pPr>
            <w:r w:rsidRPr="00F76D2A">
              <w:rPr>
                <w:rFonts w:ascii="Times New Roman" w:hAnsi="Times New Roman" w:cs="Times New Roman"/>
                <w:sz w:val="28"/>
                <w:szCs w:val="28"/>
              </w:rPr>
              <w:t>6</w:t>
            </w:r>
          </w:p>
        </w:tc>
        <w:tc>
          <w:tcPr>
            <w:tcW w:w="4233" w:type="dxa"/>
          </w:tcPr>
          <w:p w:rsidR="002F4A59" w:rsidRPr="00F76D2A" w:rsidRDefault="00ED2918" w:rsidP="005254B9">
            <w:pPr>
              <w:rPr>
                <w:rFonts w:ascii="Times New Roman" w:hAnsi="Times New Roman" w:cs="Times New Roman"/>
                <w:sz w:val="28"/>
                <w:szCs w:val="28"/>
              </w:rPr>
            </w:pPr>
            <w:r>
              <w:rPr>
                <w:rFonts w:ascii="Times New Roman" w:hAnsi="Times New Roman" w:cs="Times New Roman"/>
                <w:sz w:val="28"/>
                <w:szCs w:val="28"/>
              </w:rPr>
              <w:t>Повторение пройденного материала</w:t>
            </w:r>
          </w:p>
        </w:tc>
        <w:tc>
          <w:tcPr>
            <w:tcW w:w="956" w:type="dxa"/>
          </w:tcPr>
          <w:p w:rsidR="002F4A59" w:rsidRPr="00F76D2A" w:rsidRDefault="00ED2918" w:rsidP="005254B9">
            <w:pPr>
              <w:rPr>
                <w:rFonts w:ascii="Times New Roman" w:hAnsi="Times New Roman" w:cs="Times New Roman"/>
                <w:sz w:val="28"/>
                <w:szCs w:val="28"/>
              </w:rPr>
            </w:pPr>
            <w:r>
              <w:rPr>
                <w:rFonts w:ascii="Times New Roman" w:hAnsi="Times New Roman" w:cs="Times New Roman"/>
                <w:sz w:val="28"/>
                <w:szCs w:val="28"/>
              </w:rPr>
              <w:t>14</w:t>
            </w:r>
          </w:p>
        </w:tc>
        <w:tc>
          <w:tcPr>
            <w:tcW w:w="3509" w:type="dxa"/>
          </w:tcPr>
          <w:p w:rsidR="002F4A59"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ED2918" w:rsidRPr="00D94BC0" w:rsidTr="00ED2918">
        <w:tc>
          <w:tcPr>
            <w:tcW w:w="873" w:type="dxa"/>
          </w:tcPr>
          <w:p w:rsidR="00ED2918" w:rsidRPr="00F76D2A" w:rsidRDefault="00724171" w:rsidP="005254B9">
            <w:pPr>
              <w:rPr>
                <w:rFonts w:ascii="Times New Roman" w:hAnsi="Times New Roman" w:cs="Times New Roman"/>
                <w:sz w:val="28"/>
                <w:szCs w:val="28"/>
              </w:rPr>
            </w:pPr>
            <w:r>
              <w:rPr>
                <w:rFonts w:ascii="Times New Roman" w:hAnsi="Times New Roman" w:cs="Times New Roman"/>
                <w:sz w:val="28"/>
                <w:szCs w:val="28"/>
              </w:rPr>
              <w:t>7</w:t>
            </w:r>
          </w:p>
        </w:tc>
        <w:tc>
          <w:tcPr>
            <w:tcW w:w="4233" w:type="dxa"/>
          </w:tcPr>
          <w:p w:rsidR="00ED2918" w:rsidRDefault="00ED2918" w:rsidP="005254B9">
            <w:pPr>
              <w:rPr>
                <w:rFonts w:ascii="Times New Roman" w:hAnsi="Times New Roman" w:cs="Times New Roman"/>
                <w:sz w:val="28"/>
                <w:szCs w:val="28"/>
              </w:rPr>
            </w:pPr>
            <w:r>
              <w:rPr>
                <w:rFonts w:ascii="Times New Roman" w:hAnsi="Times New Roman" w:cs="Times New Roman"/>
                <w:sz w:val="28"/>
                <w:szCs w:val="28"/>
              </w:rPr>
              <w:t>Итоговый контроль (проверочные и контрольные работы)</w:t>
            </w:r>
          </w:p>
        </w:tc>
        <w:tc>
          <w:tcPr>
            <w:tcW w:w="956" w:type="dxa"/>
          </w:tcPr>
          <w:p w:rsidR="00ED2918" w:rsidRDefault="00ED2918" w:rsidP="005254B9">
            <w:pPr>
              <w:rPr>
                <w:rFonts w:ascii="Times New Roman" w:hAnsi="Times New Roman" w:cs="Times New Roman"/>
                <w:sz w:val="28"/>
                <w:szCs w:val="28"/>
              </w:rPr>
            </w:pPr>
            <w:r>
              <w:rPr>
                <w:rFonts w:ascii="Times New Roman" w:hAnsi="Times New Roman" w:cs="Times New Roman"/>
                <w:sz w:val="28"/>
                <w:szCs w:val="28"/>
              </w:rPr>
              <w:t>7</w:t>
            </w:r>
          </w:p>
        </w:tc>
        <w:tc>
          <w:tcPr>
            <w:tcW w:w="3509" w:type="dxa"/>
          </w:tcPr>
          <w:p w:rsidR="00ED2918" w:rsidRPr="00D94BC0" w:rsidRDefault="00ED2918" w:rsidP="005254B9">
            <w:pPr>
              <w:rPr>
                <w:rFonts w:ascii="Times New Roman" w:hAnsi="Times New Roman" w:cs="Times New Roman"/>
                <w:color w:val="000000" w:themeColor="text1"/>
                <w:sz w:val="28"/>
                <w:szCs w:val="28"/>
              </w:rPr>
            </w:pPr>
            <w:r w:rsidRPr="00ED2918">
              <w:rPr>
                <w:rFonts w:ascii="Times New Roman" w:hAnsi="Times New Roman" w:cs="Times New Roman"/>
                <w:color w:val="000000" w:themeColor="text1"/>
                <w:sz w:val="28"/>
                <w:szCs w:val="28"/>
              </w:rPr>
              <w:t>https://m.edsoo.ru/7f411f36</w:t>
            </w:r>
          </w:p>
        </w:tc>
      </w:tr>
      <w:tr w:rsidR="002F4A59" w:rsidRPr="00F76D2A" w:rsidTr="00ED2918">
        <w:tc>
          <w:tcPr>
            <w:tcW w:w="873" w:type="dxa"/>
          </w:tcPr>
          <w:p w:rsidR="002F4A59" w:rsidRPr="00F76D2A" w:rsidRDefault="002F4A59" w:rsidP="005254B9">
            <w:pPr>
              <w:rPr>
                <w:rFonts w:ascii="Times New Roman" w:hAnsi="Times New Roman" w:cs="Times New Roman"/>
                <w:b/>
                <w:sz w:val="28"/>
                <w:szCs w:val="28"/>
              </w:rPr>
            </w:pPr>
          </w:p>
        </w:tc>
        <w:tc>
          <w:tcPr>
            <w:tcW w:w="4233"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ИТОГО</w:t>
            </w:r>
          </w:p>
        </w:tc>
        <w:tc>
          <w:tcPr>
            <w:tcW w:w="956" w:type="dxa"/>
          </w:tcPr>
          <w:p w:rsidR="002F4A59" w:rsidRPr="00F76D2A" w:rsidRDefault="002F4A59" w:rsidP="005254B9">
            <w:pPr>
              <w:rPr>
                <w:rFonts w:ascii="Times New Roman" w:hAnsi="Times New Roman" w:cs="Times New Roman"/>
                <w:b/>
                <w:sz w:val="28"/>
                <w:szCs w:val="28"/>
              </w:rPr>
            </w:pPr>
            <w:r w:rsidRPr="00F76D2A">
              <w:rPr>
                <w:rFonts w:ascii="Times New Roman" w:hAnsi="Times New Roman" w:cs="Times New Roman"/>
                <w:b/>
                <w:sz w:val="28"/>
                <w:szCs w:val="28"/>
              </w:rPr>
              <w:t>136</w:t>
            </w:r>
          </w:p>
        </w:tc>
        <w:tc>
          <w:tcPr>
            <w:tcW w:w="3509" w:type="dxa"/>
          </w:tcPr>
          <w:p w:rsidR="002F4A59" w:rsidRPr="00F76D2A" w:rsidRDefault="002F4A59" w:rsidP="005254B9">
            <w:pPr>
              <w:rPr>
                <w:rFonts w:ascii="Times New Roman" w:hAnsi="Times New Roman" w:cs="Times New Roman"/>
                <w:b/>
                <w:sz w:val="28"/>
                <w:szCs w:val="28"/>
              </w:rPr>
            </w:pPr>
          </w:p>
        </w:tc>
      </w:tr>
    </w:tbl>
    <w:p w:rsidR="002F4A59" w:rsidRDefault="002F4A59" w:rsidP="002F4A59">
      <w:pPr>
        <w:pStyle w:val="1"/>
        <w:rPr>
          <w:b w:val="0"/>
          <w:sz w:val="28"/>
          <w:szCs w:val="28"/>
        </w:rPr>
      </w:pPr>
    </w:p>
    <w:p w:rsidR="005254B9" w:rsidRPr="00F76D2A" w:rsidRDefault="005254B9" w:rsidP="005254B9">
      <w:pPr>
        <w:jc w:val="center"/>
        <w:rPr>
          <w:rFonts w:ascii="Times New Roman" w:hAnsi="Times New Roman" w:cs="Times New Roman"/>
          <w:b/>
          <w:sz w:val="28"/>
          <w:szCs w:val="28"/>
        </w:rPr>
      </w:pPr>
      <w:r w:rsidRPr="00F76D2A">
        <w:rPr>
          <w:rFonts w:ascii="Times New Roman" w:hAnsi="Times New Roman" w:cs="Times New Roman"/>
          <w:b/>
          <w:sz w:val="28"/>
          <w:szCs w:val="28"/>
        </w:rPr>
        <w:t>КОНТРОЛЬНЫЕ РАБОТЫ ПО МАТЕМАТИКЕ</w:t>
      </w:r>
    </w:p>
    <w:p w:rsidR="005254B9" w:rsidRPr="00F76D2A" w:rsidRDefault="0008098B" w:rsidP="005254B9">
      <w:pPr>
        <w:ind w:left="644"/>
        <w:jc w:val="center"/>
        <w:rPr>
          <w:rFonts w:ascii="Times New Roman" w:hAnsi="Times New Roman" w:cs="Times New Roman"/>
          <w:b/>
          <w:sz w:val="28"/>
          <w:szCs w:val="28"/>
        </w:rPr>
      </w:pPr>
      <w:r>
        <w:rPr>
          <w:rFonts w:ascii="Times New Roman" w:hAnsi="Times New Roman" w:cs="Times New Roman"/>
          <w:b/>
          <w:sz w:val="28"/>
          <w:szCs w:val="28"/>
        </w:rPr>
        <w:t xml:space="preserve"> 2024-2025</w:t>
      </w:r>
      <w:r w:rsidR="005254B9" w:rsidRPr="00F76D2A">
        <w:rPr>
          <w:rFonts w:ascii="Times New Roman" w:hAnsi="Times New Roman" w:cs="Times New Roman"/>
          <w:b/>
          <w:sz w:val="28"/>
          <w:szCs w:val="28"/>
        </w:rPr>
        <w:t xml:space="preserve"> учебный год</w:t>
      </w:r>
    </w:p>
    <w:p w:rsidR="005254B9" w:rsidRPr="00F76D2A" w:rsidRDefault="005254B9" w:rsidP="005254B9">
      <w:pPr>
        <w:rPr>
          <w:rFonts w:ascii="Times New Roman" w:hAnsi="Times New Roman" w:cs="Times New Roman"/>
          <w:sz w:val="28"/>
          <w:szCs w:val="28"/>
        </w:rPr>
      </w:pPr>
    </w:p>
    <w:p w:rsidR="005254B9" w:rsidRPr="00F76D2A" w:rsidRDefault="005254B9" w:rsidP="005254B9">
      <w:pPr>
        <w:ind w:left="644"/>
        <w:jc w:val="right"/>
        <w:rPr>
          <w:rFonts w:ascii="Times New Roman" w:hAnsi="Times New Roman" w:cs="Times New Roman"/>
          <w:sz w:val="28"/>
          <w:szCs w:val="28"/>
        </w:rPr>
      </w:pPr>
    </w:p>
    <w:tbl>
      <w:tblPr>
        <w:tblW w:w="9530" w:type="dxa"/>
        <w:tblInd w:w="-5" w:type="dxa"/>
        <w:tblLayout w:type="fixed"/>
        <w:tblCellMar>
          <w:left w:w="10" w:type="dxa"/>
          <w:right w:w="10" w:type="dxa"/>
        </w:tblCellMar>
        <w:tblLook w:val="0000" w:firstRow="0" w:lastRow="0" w:firstColumn="0" w:lastColumn="0" w:noHBand="0" w:noVBand="0"/>
      </w:tblPr>
      <w:tblGrid>
        <w:gridCol w:w="857"/>
        <w:gridCol w:w="1978"/>
        <w:gridCol w:w="4918"/>
        <w:gridCol w:w="1777"/>
      </w:tblGrid>
      <w:tr w:rsidR="005254B9" w:rsidRPr="00F76D2A" w:rsidTr="005254B9">
        <w:tc>
          <w:tcPr>
            <w:tcW w:w="857" w:type="dxa"/>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jc w:val="both"/>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 п/п</w:t>
            </w:r>
          </w:p>
        </w:tc>
        <w:tc>
          <w:tcPr>
            <w:tcW w:w="6896"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Тема</w:t>
            </w:r>
          </w:p>
        </w:tc>
        <w:tc>
          <w:tcPr>
            <w:tcW w:w="1777" w:type="dxa"/>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Количество часов</w:t>
            </w:r>
          </w:p>
        </w:tc>
      </w:tr>
      <w:tr w:rsidR="005254B9" w:rsidRPr="00F76D2A" w:rsidTr="005254B9">
        <w:tc>
          <w:tcPr>
            <w:tcW w:w="9530" w:type="dxa"/>
            <w:gridSpan w:val="4"/>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1 триместр</w:t>
            </w:r>
          </w:p>
        </w:tc>
      </w:tr>
      <w:tr w:rsidR="005254B9" w:rsidRPr="00F76D2A" w:rsidTr="005254B9">
        <w:tc>
          <w:tcPr>
            <w:tcW w:w="857" w:type="dxa"/>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numPr>
                <w:ilvl w:val="0"/>
                <w:numId w:val="1"/>
              </w:numPr>
              <w:suppressAutoHyphens/>
              <w:snapToGrid w:val="0"/>
              <w:spacing w:after="0"/>
              <w:jc w:val="both"/>
              <w:rPr>
                <w:rFonts w:ascii="Times New Roman" w:hAnsi="Times New Roman" w:cs="Times New Roman"/>
                <w:kern w:val="1"/>
                <w:sz w:val="28"/>
                <w:szCs w:val="28"/>
                <w:lang w:eastAsia="hi-IN" w:bidi="hi-IN"/>
              </w:rPr>
            </w:pPr>
          </w:p>
        </w:tc>
        <w:tc>
          <w:tcPr>
            <w:tcW w:w="6896"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jc w:val="both"/>
              <w:rPr>
                <w:rFonts w:ascii="Times New Roman"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Входная контрольная работа</w:t>
            </w:r>
          </w:p>
        </w:tc>
        <w:tc>
          <w:tcPr>
            <w:tcW w:w="1777" w:type="dxa"/>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1</w:t>
            </w:r>
          </w:p>
        </w:tc>
      </w:tr>
      <w:tr w:rsidR="005254B9" w:rsidRPr="00F76D2A" w:rsidTr="005254B9">
        <w:tc>
          <w:tcPr>
            <w:tcW w:w="857" w:type="dxa"/>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numPr>
                <w:ilvl w:val="0"/>
                <w:numId w:val="1"/>
              </w:numPr>
              <w:suppressAutoHyphens/>
              <w:snapToGrid w:val="0"/>
              <w:spacing w:after="0"/>
              <w:jc w:val="both"/>
              <w:rPr>
                <w:rFonts w:ascii="Times New Roman" w:hAnsi="Times New Roman" w:cs="Times New Roman"/>
                <w:kern w:val="1"/>
                <w:sz w:val="28"/>
                <w:szCs w:val="28"/>
                <w:lang w:eastAsia="hi-IN" w:bidi="hi-IN"/>
              </w:rPr>
            </w:pPr>
          </w:p>
        </w:tc>
        <w:tc>
          <w:tcPr>
            <w:tcW w:w="6896"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jc w:val="both"/>
              <w:rPr>
                <w:rFonts w:ascii="Times New Roman"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 xml:space="preserve"> Контрольная работа за 1 триместр</w:t>
            </w:r>
          </w:p>
        </w:tc>
        <w:tc>
          <w:tcPr>
            <w:tcW w:w="1777" w:type="dxa"/>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1</w:t>
            </w:r>
          </w:p>
        </w:tc>
      </w:tr>
      <w:tr w:rsidR="005254B9" w:rsidRPr="00F76D2A" w:rsidTr="005254B9">
        <w:tc>
          <w:tcPr>
            <w:tcW w:w="2835"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jc w:val="both"/>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Итого за 1 триместр</w:t>
            </w:r>
          </w:p>
        </w:tc>
        <w:tc>
          <w:tcPr>
            <w:tcW w:w="6695" w:type="dxa"/>
            <w:gridSpan w:val="2"/>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eastAsia="Arial Unicode MS" w:hAnsi="Times New Roman" w:cs="Times New Roman"/>
                <w:b/>
                <w:bCs/>
                <w:kern w:val="1"/>
                <w:sz w:val="28"/>
                <w:szCs w:val="28"/>
                <w:lang w:eastAsia="hi-IN" w:bidi="hi-IN"/>
              </w:rPr>
            </w:pPr>
            <w:r w:rsidRPr="00F76D2A">
              <w:rPr>
                <w:rFonts w:ascii="Times New Roman" w:eastAsia="Arial Unicode MS" w:hAnsi="Times New Roman" w:cs="Times New Roman"/>
                <w:b/>
                <w:bCs/>
                <w:kern w:val="1"/>
                <w:sz w:val="28"/>
                <w:szCs w:val="28"/>
                <w:lang w:eastAsia="hi-IN" w:bidi="hi-IN"/>
              </w:rPr>
              <w:t>2</w:t>
            </w:r>
          </w:p>
        </w:tc>
      </w:tr>
      <w:tr w:rsidR="005254B9" w:rsidRPr="00F76D2A" w:rsidTr="005254B9">
        <w:tc>
          <w:tcPr>
            <w:tcW w:w="9530" w:type="dxa"/>
            <w:gridSpan w:val="4"/>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2 триместр</w:t>
            </w:r>
          </w:p>
        </w:tc>
      </w:tr>
      <w:tr w:rsidR="005254B9" w:rsidRPr="00F76D2A" w:rsidTr="005254B9">
        <w:tc>
          <w:tcPr>
            <w:tcW w:w="857" w:type="dxa"/>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numPr>
                <w:ilvl w:val="0"/>
                <w:numId w:val="1"/>
              </w:numPr>
              <w:suppressAutoHyphens/>
              <w:snapToGrid w:val="0"/>
              <w:spacing w:after="0"/>
              <w:jc w:val="both"/>
              <w:rPr>
                <w:rFonts w:ascii="Times New Roman" w:hAnsi="Times New Roman" w:cs="Times New Roman"/>
                <w:kern w:val="1"/>
                <w:sz w:val="28"/>
                <w:szCs w:val="28"/>
                <w:lang w:eastAsia="hi-IN" w:bidi="hi-IN"/>
              </w:rPr>
            </w:pPr>
          </w:p>
        </w:tc>
        <w:tc>
          <w:tcPr>
            <w:tcW w:w="6896" w:type="dxa"/>
            <w:gridSpan w:val="2"/>
            <w:tcBorders>
              <w:top w:val="single" w:sz="4" w:space="0" w:color="000000"/>
              <w:left w:val="single" w:sz="4" w:space="0" w:color="000000"/>
              <w:bottom w:val="single" w:sz="4" w:space="0" w:color="000000"/>
            </w:tcBorders>
            <w:shd w:val="clear" w:color="auto" w:fill="FFFFFF"/>
          </w:tcPr>
          <w:p w:rsidR="005254B9" w:rsidRPr="00F76D2A" w:rsidRDefault="0008098B" w:rsidP="005254B9">
            <w:pPr>
              <w:widowControl w:val="0"/>
              <w:suppressAutoHyphens/>
              <w:snapToGrid w:val="0"/>
              <w:jc w:val="both"/>
              <w:rPr>
                <w:rFonts w:ascii="Times New Roman" w:hAnsi="Times New Roman" w:cs="Times New Roman"/>
                <w:kern w:val="1"/>
                <w:sz w:val="28"/>
                <w:szCs w:val="28"/>
                <w:lang w:eastAsia="hi-IN" w:bidi="hi-IN"/>
              </w:rPr>
            </w:pPr>
            <w:r>
              <w:rPr>
                <w:rFonts w:ascii="Times New Roman" w:hAnsi="Times New Roman" w:cs="Times New Roman"/>
                <w:kern w:val="1"/>
                <w:sz w:val="28"/>
                <w:szCs w:val="28"/>
                <w:lang w:eastAsia="hi-IN" w:bidi="hi-IN"/>
              </w:rPr>
              <w:t>Контрольная работа за 2</w:t>
            </w:r>
            <w:r w:rsidR="005254B9" w:rsidRPr="00F76D2A">
              <w:rPr>
                <w:rFonts w:ascii="Times New Roman" w:hAnsi="Times New Roman" w:cs="Times New Roman"/>
                <w:kern w:val="1"/>
                <w:sz w:val="28"/>
                <w:szCs w:val="28"/>
                <w:lang w:eastAsia="hi-IN" w:bidi="hi-IN"/>
              </w:rPr>
              <w:t xml:space="preserve"> триместр</w:t>
            </w:r>
          </w:p>
        </w:tc>
        <w:tc>
          <w:tcPr>
            <w:tcW w:w="1777" w:type="dxa"/>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kern w:val="1"/>
                <w:sz w:val="28"/>
                <w:szCs w:val="28"/>
                <w:lang w:eastAsia="hi-IN" w:bidi="hi-IN"/>
              </w:rPr>
            </w:pPr>
          </w:p>
        </w:tc>
      </w:tr>
      <w:tr w:rsidR="005254B9" w:rsidRPr="00F76D2A" w:rsidTr="005254B9">
        <w:tc>
          <w:tcPr>
            <w:tcW w:w="2835"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spacing w:line="100" w:lineRule="atLeast"/>
              <w:jc w:val="both"/>
              <w:rPr>
                <w:rFonts w:ascii="Times New Roman" w:eastAsia="Calibri" w:hAnsi="Times New Roman" w:cs="Times New Roman"/>
                <w:b/>
                <w:kern w:val="1"/>
                <w:sz w:val="28"/>
                <w:szCs w:val="28"/>
                <w:lang w:eastAsia="hi-IN" w:bidi="hi-IN"/>
              </w:rPr>
            </w:pPr>
            <w:r w:rsidRPr="00F76D2A">
              <w:rPr>
                <w:rFonts w:ascii="Times New Roman" w:eastAsia="Calibri" w:hAnsi="Times New Roman" w:cs="Times New Roman"/>
                <w:b/>
                <w:kern w:val="1"/>
                <w:sz w:val="28"/>
                <w:szCs w:val="28"/>
                <w:lang w:eastAsia="hi-IN" w:bidi="hi-IN"/>
              </w:rPr>
              <w:t>Итого за 2 триместр</w:t>
            </w:r>
          </w:p>
        </w:tc>
        <w:tc>
          <w:tcPr>
            <w:tcW w:w="6695" w:type="dxa"/>
            <w:gridSpan w:val="2"/>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1</w:t>
            </w:r>
          </w:p>
        </w:tc>
      </w:tr>
      <w:tr w:rsidR="005254B9" w:rsidRPr="00F76D2A" w:rsidTr="005254B9">
        <w:tc>
          <w:tcPr>
            <w:tcW w:w="9530" w:type="dxa"/>
            <w:gridSpan w:val="4"/>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3 триместр</w:t>
            </w:r>
          </w:p>
        </w:tc>
      </w:tr>
      <w:tr w:rsidR="005254B9" w:rsidRPr="00F76D2A" w:rsidTr="005254B9">
        <w:tc>
          <w:tcPr>
            <w:tcW w:w="857" w:type="dxa"/>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spacing w:line="100" w:lineRule="atLeast"/>
              <w:jc w:val="center"/>
              <w:rPr>
                <w:rFonts w:ascii="Times New Roman" w:eastAsia="Calibri" w:hAnsi="Times New Roman" w:cs="Times New Roman"/>
                <w:kern w:val="1"/>
                <w:sz w:val="28"/>
                <w:szCs w:val="28"/>
                <w:lang w:eastAsia="hi-IN" w:bidi="hi-IN"/>
              </w:rPr>
            </w:pPr>
            <w:r w:rsidRPr="00F76D2A">
              <w:rPr>
                <w:rFonts w:ascii="Times New Roman" w:eastAsia="Calibri" w:hAnsi="Times New Roman" w:cs="Times New Roman"/>
                <w:kern w:val="1"/>
                <w:sz w:val="28"/>
                <w:szCs w:val="28"/>
                <w:lang w:eastAsia="hi-IN" w:bidi="hi-IN"/>
              </w:rPr>
              <w:t>4</w:t>
            </w:r>
          </w:p>
        </w:tc>
        <w:tc>
          <w:tcPr>
            <w:tcW w:w="6896"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spacing w:line="100" w:lineRule="atLeast"/>
              <w:jc w:val="both"/>
              <w:rPr>
                <w:rFonts w:ascii="Times New Roman" w:eastAsia="Calibri"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 xml:space="preserve">Итоговая контрольная работа </w:t>
            </w:r>
          </w:p>
        </w:tc>
        <w:tc>
          <w:tcPr>
            <w:tcW w:w="1777" w:type="dxa"/>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kern w:val="1"/>
                <w:sz w:val="28"/>
                <w:szCs w:val="28"/>
                <w:lang w:eastAsia="hi-IN" w:bidi="hi-IN"/>
              </w:rPr>
            </w:pPr>
            <w:r w:rsidRPr="00F76D2A">
              <w:rPr>
                <w:rFonts w:ascii="Times New Roman" w:hAnsi="Times New Roman" w:cs="Times New Roman"/>
                <w:kern w:val="1"/>
                <w:sz w:val="28"/>
                <w:szCs w:val="28"/>
                <w:lang w:eastAsia="hi-IN" w:bidi="hi-IN"/>
              </w:rPr>
              <w:t>1</w:t>
            </w:r>
          </w:p>
        </w:tc>
      </w:tr>
      <w:tr w:rsidR="005254B9" w:rsidRPr="00F76D2A" w:rsidTr="005254B9">
        <w:tc>
          <w:tcPr>
            <w:tcW w:w="2835"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spacing w:line="100" w:lineRule="atLeast"/>
              <w:jc w:val="both"/>
              <w:rPr>
                <w:rFonts w:ascii="Times New Roman" w:eastAsia="Calibri" w:hAnsi="Times New Roman" w:cs="Times New Roman"/>
                <w:b/>
                <w:kern w:val="1"/>
                <w:sz w:val="28"/>
                <w:szCs w:val="28"/>
                <w:lang w:eastAsia="hi-IN" w:bidi="hi-IN"/>
              </w:rPr>
            </w:pPr>
            <w:r w:rsidRPr="00F76D2A">
              <w:rPr>
                <w:rFonts w:ascii="Times New Roman" w:eastAsia="Calibri" w:hAnsi="Times New Roman" w:cs="Times New Roman"/>
                <w:b/>
                <w:kern w:val="1"/>
                <w:sz w:val="28"/>
                <w:szCs w:val="28"/>
                <w:lang w:eastAsia="hi-IN" w:bidi="hi-IN"/>
              </w:rPr>
              <w:t>Итого за 3 триместр</w:t>
            </w:r>
          </w:p>
        </w:tc>
        <w:tc>
          <w:tcPr>
            <w:tcW w:w="6695" w:type="dxa"/>
            <w:gridSpan w:val="2"/>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1</w:t>
            </w:r>
          </w:p>
        </w:tc>
      </w:tr>
      <w:tr w:rsidR="005254B9" w:rsidRPr="00F76D2A" w:rsidTr="005254B9">
        <w:tc>
          <w:tcPr>
            <w:tcW w:w="2835" w:type="dxa"/>
            <w:gridSpan w:val="2"/>
            <w:tcBorders>
              <w:top w:val="single" w:sz="4" w:space="0" w:color="000000"/>
              <w:left w:val="single" w:sz="4" w:space="0" w:color="000000"/>
              <w:bottom w:val="single" w:sz="4" w:space="0" w:color="000000"/>
            </w:tcBorders>
            <w:shd w:val="clear" w:color="auto" w:fill="FFFFFF"/>
          </w:tcPr>
          <w:p w:rsidR="005254B9" w:rsidRPr="00F76D2A" w:rsidRDefault="005254B9" w:rsidP="005254B9">
            <w:pPr>
              <w:widowControl w:val="0"/>
              <w:suppressAutoHyphens/>
              <w:snapToGrid w:val="0"/>
              <w:spacing w:line="100" w:lineRule="atLeast"/>
              <w:jc w:val="both"/>
              <w:rPr>
                <w:rFonts w:ascii="Times New Roman" w:eastAsia="Calibri" w:hAnsi="Times New Roman" w:cs="Times New Roman"/>
                <w:b/>
                <w:kern w:val="1"/>
                <w:sz w:val="28"/>
                <w:szCs w:val="28"/>
                <w:lang w:eastAsia="hi-IN" w:bidi="hi-IN"/>
              </w:rPr>
            </w:pPr>
            <w:r w:rsidRPr="00F76D2A">
              <w:rPr>
                <w:rFonts w:ascii="Times New Roman" w:eastAsia="Calibri" w:hAnsi="Times New Roman" w:cs="Times New Roman"/>
                <w:b/>
                <w:kern w:val="1"/>
                <w:sz w:val="28"/>
                <w:szCs w:val="28"/>
                <w:lang w:eastAsia="hi-IN" w:bidi="hi-IN"/>
              </w:rPr>
              <w:t>Итого за год</w:t>
            </w:r>
          </w:p>
        </w:tc>
        <w:tc>
          <w:tcPr>
            <w:tcW w:w="6695" w:type="dxa"/>
            <w:gridSpan w:val="2"/>
            <w:tcBorders>
              <w:top w:val="single" w:sz="4" w:space="0" w:color="000000"/>
              <w:left w:val="single" w:sz="4" w:space="0" w:color="000000"/>
              <w:bottom w:val="single" w:sz="4" w:space="0" w:color="000000"/>
              <w:right w:val="single" w:sz="4" w:space="0" w:color="000000"/>
            </w:tcBorders>
            <w:shd w:val="clear" w:color="auto" w:fill="FFFFFF"/>
          </w:tcPr>
          <w:p w:rsidR="005254B9" w:rsidRPr="00F76D2A" w:rsidRDefault="005254B9" w:rsidP="005254B9">
            <w:pPr>
              <w:widowControl w:val="0"/>
              <w:suppressAutoHyphens/>
              <w:snapToGrid w:val="0"/>
              <w:jc w:val="center"/>
              <w:rPr>
                <w:rFonts w:ascii="Times New Roman" w:hAnsi="Times New Roman" w:cs="Times New Roman"/>
                <w:b/>
                <w:kern w:val="1"/>
                <w:sz w:val="28"/>
                <w:szCs w:val="28"/>
                <w:lang w:eastAsia="hi-IN" w:bidi="hi-IN"/>
              </w:rPr>
            </w:pPr>
            <w:r w:rsidRPr="00F76D2A">
              <w:rPr>
                <w:rFonts w:ascii="Times New Roman" w:hAnsi="Times New Roman" w:cs="Times New Roman"/>
                <w:b/>
                <w:kern w:val="1"/>
                <w:sz w:val="28"/>
                <w:szCs w:val="28"/>
                <w:lang w:eastAsia="hi-IN" w:bidi="hi-IN"/>
              </w:rPr>
              <w:t>4</w:t>
            </w:r>
          </w:p>
        </w:tc>
      </w:tr>
    </w:tbl>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5254B9" w:rsidRPr="00F76D2A" w:rsidRDefault="005254B9" w:rsidP="005254B9">
      <w:pPr>
        <w:jc w:val="right"/>
        <w:rPr>
          <w:rFonts w:ascii="Times New Roman" w:hAnsi="Times New Roman" w:cs="Times New Roman"/>
          <w:b/>
          <w:sz w:val="28"/>
          <w:szCs w:val="28"/>
        </w:rPr>
      </w:pPr>
      <w:r w:rsidRPr="00F76D2A">
        <w:rPr>
          <w:rFonts w:ascii="Times New Roman" w:hAnsi="Times New Roman" w:cs="Times New Roman"/>
          <w:b/>
          <w:sz w:val="28"/>
          <w:szCs w:val="28"/>
        </w:rPr>
        <w:lastRenderedPageBreak/>
        <w:t>Приложение 1</w:t>
      </w:r>
    </w:p>
    <w:p w:rsidR="00A379C3" w:rsidRDefault="005254B9" w:rsidP="002F4A59">
      <w:pPr>
        <w:pStyle w:val="1"/>
        <w:rPr>
          <w:color w:val="000000"/>
          <w:sz w:val="28"/>
          <w:szCs w:val="28"/>
          <w:lang w:eastAsia="ru-RU"/>
        </w:rPr>
      </w:pPr>
      <w:r w:rsidRPr="00F76D2A">
        <w:rPr>
          <w:color w:val="000000"/>
          <w:sz w:val="28"/>
          <w:szCs w:val="28"/>
          <w:lang w:eastAsia="ru-RU"/>
        </w:rPr>
        <w:t xml:space="preserve">Календарно-тематическое планирование      по математике    </w:t>
      </w:r>
    </w:p>
    <w:p w:rsidR="00A379C3" w:rsidRPr="00D57131" w:rsidRDefault="00A379C3" w:rsidP="00A379C3">
      <w:pPr>
        <w:pStyle w:val="a7"/>
        <w:jc w:val="center"/>
        <w:rPr>
          <w:rFonts w:ascii="Times New Roman" w:hAnsi="Times New Roman" w:cs="Times New Roman"/>
          <w:b/>
          <w:sz w:val="28"/>
          <w:szCs w:val="28"/>
        </w:rPr>
      </w:pPr>
      <w:r w:rsidRPr="00D57131">
        <w:rPr>
          <w:rFonts w:ascii="Times New Roman" w:hAnsi="Times New Roman" w:cs="Times New Roman"/>
          <w:b/>
          <w:sz w:val="28"/>
          <w:szCs w:val="28"/>
        </w:rPr>
        <w:t>Календарно-тематическое планирование</w:t>
      </w:r>
    </w:p>
    <w:p w:rsidR="00A379C3" w:rsidRPr="00D57131" w:rsidRDefault="00A379C3" w:rsidP="00A379C3">
      <w:pPr>
        <w:pStyle w:val="a7"/>
        <w:jc w:val="center"/>
        <w:rPr>
          <w:rFonts w:ascii="Times New Roman" w:hAnsi="Times New Roman" w:cs="Times New Roman"/>
          <w:b/>
          <w:sz w:val="28"/>
          <w:szCs w:val="28"/>
        </w:rPr>
      </w:pPr>
    </w:p>
    <w:tbl>
      <w:tblPr>
        <w:tblStyle w:val="a5"/>
        <w:tblW w:w="9464" w:type="dxa"/>
        <w:tblLook w:val="04A0" w:firstRow="1" w:lastRow="0" w:firstColumn="1" w:lastColumn="0" w:noHBand="0" w:noVBand="1"/>
      </w:tblPr>
      <w:tblGrid>
        <w:gridCol w:w="797"/>
        <w:gridCol w:w="1095"/>
        <w:gridCol w:w="969"/>
        <w:gridCol w:w="4956"/>
        <w:gridCol w:w="1647"/>
      </w:tblGrid>
      <w:tr w:rsidR="00F34AC2" w:rsidRPr="00D57131" w:rsidTr="00F34AC2">
        <w:tc>
          <w:tcPr>
            <w:tcW w:w="817" w:type="dxa"/>
            <w:vMerge w:val="restart"/>
          </w:tcPr>
          <w:p w:rsidR="00F34AC2" w:rsidRPr="00D57131" w:rsidRDefault="00F34AC2" w:rsidP="00475858">
            <w:pPr>
              <w:pStyle w:val="a7"/>
              <w:jc w:val="center"/>
              <w:rPr>
                <w:rFonts w:ascii="Times New Roman" w:hAnsi="Times New Roman" w:cs="Times New Roman"/>
                <w:sz w:val="28"/>
                <w:szCs w:val="28"/>
              </w:rPr>
            </w:pPr>
            <w:r w:rsidRPr="00D57131">
              <w:rPr>
                <w:rFonts w:ascii="Times New Roman" w:hAnsi="Times New Roman" w:cs="Times New Roman"/>
                <w:sz w:val="28"/>
                <w:szCs w:val="28"/>
              </w:rPr>
              <w:t>№</w:t>
            </w:r>
          </w:p>
        </w:tc>
        <w:tc>
          <w:tcPr>
            <w:tcW w:w="2126" w:type="dxa"/>
            <w:gridSpan w:val="2"/>
          </w:tcPr>
          <w:p w:rsidR="00F34AC2" w:rsidRPr="00D57131" w:rsidRDefault="00F34AC2" w:rsidP="00475858">
            <w:pPr>
              <w:pStyle w:val="a7"/>
              <w:jc w:val="center"/>
              <w:rPr>
                <w:rFonts w:ascii="Times New Roman" w:hAnsi="Times New Roman" w:cs="Times New Roman"/>
                <w:sz w:val="28"/>
                <w:szCs w:val="28"/>
              </w:rPr>
            </w:pPr>
            <w:r w:rsidRPr="00D57131">
              <w:rPr>
                <w:rFonts w:ascii="Times New Roman" w:hAnsi="Times New Roman" w:cs="Times New Roman"/>
                <w:sz w:val="28"/>
                <w:szCs w:val="28"/>
              </w:rPr>
              <w:t>Дата</w:t>
            </w:r>
          </w:p>
        </w:tc>
        <w:tc>
          <w:tcPr>
            <w:tcW w:w="5245" w:type="dxa"/>
            <w:vMerge w:val="restart"/>
          </w:tcPr>
          <w:p w:rsidR="00F34AC2" w:rsidRPr="00D57131" w:rsidRDefault="00F34AC2" w:rsidP="00475858">
            <w:pPr>
              <w:pStyle w:val="a7"/>
              <w:jc w:val="center"/>
              <w:rPr>
                <w:rFonts w:ascii="Times New Roman" w:hAnsi="Times New Roman" w:cs="Times New Roman"/>
                <w:sz w:val="28"/>
                <w:szCs w:val="28"/>
              </w:rPr>
            </w:pPr>
            <w:r w:rsidRPr="00D57131">
              <w:rPr>
                <w:rFonts w:ascii="Times New Roman" w:hAnsi="Times New Roman" w:cs="Times New Roman"/>
                <w:sz w:val="28"/>
                <w:szCs w:val="28"/>
              </w:rPr>
              <w:t>Тема урока</w:t>
            </w:r>
          </w:p>
        </w:tc>
        <w:tc>
          <w:tcPr>
            <w:tcW w:w="1276" w:type="dxa"/>
          </w:tcPr>
          <w:p w:rsidR="00F34AC2" w:rsidRPr="00D57131" w:rsidRDefault="00F34AC2" w:rsidP="00475858">
            <w:pPr>
              <w:pStyle w:val="a7"/>
              <w:jc w:val="center"/>
              <w:rPr>
                <w:rFonts w:ascii="Times New Roman" w:hAnsi="Times New Roman" w:cs="Times New Roman"/>
                <w:sz w:val="28"/>
                <w:szCs w:val="28"/>
              </w:rPr>
            </w:pPr>
          </w:p>
        </w:tc>
      </w:tr>
      <w:tr w:rsidR="00F34AC2" w:rsidRPr="00D57131" w:rsidTr="00F34AC2">
        <w:tc>
          <w:tcPr>
            <w:tcW w:w="817" w:type="dxa"/>
            <w:vMerge/>
          </w:tcPr>
          <w:p w:rsidR="00F34AC2" w:rsidRPr="00D57131" w:rsidRDefault="00F34AC2" w:rsidP="00475858">
            <w:pPr>
              <w:pStyle w:val="a7"/>
              <w:jc w:val="center"/>
              <w:rPr>
                <w:rFonts w:ascii="Times New Roman" w:hAnsi="Times New Roman" w:cs="Times New Roman"/>
                <w:sz w:val="28"/>
                <w:szCs w:val="28"/>
              </w:rPr>
            </w:pPr>
          </w:p>
        </w:tc>
        <w:tc>
          <w:tcPr>
            <w:tcW w:w="1134" w:type="dxa"/>
          </w:tcPr>
          <w:p w:rsidR="00F34AC2" w:rsidRPr="00D57131" w:rsidRDefault="00F34AC2" w:rsidP="00475858">
            <w:pPr>
              <w:pStyle w:val="a7"/>
              <w:jc w:val="center"/>
              <w:rPr>
                <w:rFonts w:ascii="Times New Roman" w:hAnsi="Times New Roman" w:cs="Times New Roman"/>
                <w:sz w:val="28"/>
                <w:szCs w:val="28"/>
              </w:rPr>
            </w:pPr>
            <w:r w:rsidRPr="00D57131">
              <w:rPr>
                <w:rFonts w:ascii="Times New Roman" w:hAnsi="Times New Roman" w:cs="Times New Roman"/>
                <w:sz w:val="28"/>
                <w:szCs w:val="28"/>
              </w:rPr>
              <w:t>план</w:t>
            </w:r>
          </w:p>
        </w:tc>
        <w:tc>
          <w:tcPr>
            <w:tcW w:w="992" w:type="dxa"/>
          </w:tcPr>
          <w:p w:rsidR="00F34AC2" w:rsidRPr="00D57131" w:rsidRDefault="00F34AC2" w:rsidP="00475858">
            <w:pPr>
              <w:pStyle w:val="a7"/>
              <w:jc w:val="center"/>
              <w:rPr>
                <w:rFonts w:ascii="Times New Roman" w:hAnsi="Times New Roman" w:cs="Times New Roman"/>
                <w:sz w:val="28"/>
                <w:szCs w:val="28"/>
              </w:rPr>
            </w:pPr>
            <w:r w:rsidRPr="00D57131">
              <w:rPr>
                <w:rFonts w:ascii="Times New Roman" w:hAnsi="Times New Roman" w:cs="Times New Roman"/>
                <w:sz w:val="28"/>
                <w:szCs w:val="28"/>
              </w:rPr>
              <w:t>факт</w:t>
            </w:r>
          </w:p>
        </w:tc>
        <w:tc>
          <w:tcPr>
            <w:tcW w:w="5245" w:type="dxa"/>
            <w:vMerge/>
          </w:tcPr>
          <w:p w:rsidR="00F34AC2" w:rsidRPr="00D57131" w:rsidRDefault="00F34AC2" w:rsidP="00475858">
            <w:pPr>
              <w:pStyle w:val="a7"/>
              <w:jc w:val="center"/>
              <w:rPr>
                <w:rFonts w:ascii="Times New Roman" w:hAnsi="Times New Roman" w:cs="Times New Roman"/>
                <w:sz w:val="28"/>
                <w:szCs w:val="28"/>
              </w:rPr>
            </w:pPr>
          </w:p>
        </w:tc>
        <w:tc>
          <w:tcPr>
            <w:tcW w:w="1276" w:type="dxa"/>
          </w:tcPr>
          <w:p w:rsidR="00F34AC2" w:rsidRPr="00D57131" w:rsidRDefault="00F34AC2" w:rsidP="00475858">
            <w:pPr>
              <w:pStyle w:val="a7"/>
              <w:jc w:val="center"/>
              <w:rPr>
                <w:rFonts w:ascii="Times New Roman" w:hAnsi="Times New Roman" w:cs="Times New Roman"/>
                <w:sz w:val="28"/>
                <w:szCs w:val="28"/>
              </w:rPr>
            </w:pPr>
            <w:r>
              <w:rPr>
                <w:rFonts w:ascii="Times New Roman" w:hAnsi="Times New Roman" w:cs="Times New Roman"/>
                <w:sz w:val="28"/>
                <w:szCs w:val="28"/>
              </w:rPr>
              <w:t>примечание</w:t>
            </w: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Нумерация чисел. Повторение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Числовые выражения. Порядок действий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Нахождение суммы нескольких слагаемых</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Алгоритм письменного вычитания трёхзначных чисел</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трёхзначного числа на однозначное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Свойства умножения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Алгоритм письменного деления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Приёмы письменного деления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sz w:val="28"/>
                <w:szCs w:val="28"/>
              </w:rPr>
              <w:t>Приёмы письменного деления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Диаграммы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Входная контрольная работа</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Класс единиц и класс тысяч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Арифметический диктант</w:t>
            </w:r>
            <w:r w:rsidRPr="00D57131">
              <w:rPr>
                <w:rFonts w:ascii="Times New Roman" w:hAnsi="Times New Roman" w:cs="Times New Roman"/>
                <w:sz w:val="28"/>
                <w:szCs w:val="28"/>
              </w:rPr>
              <w:t>. Чтение многозначных чисел</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Запись многозначных чисел</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Разрядные слагаемые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Сравнение чисел</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Увеличение и уменьшение числа в 10, 100, 1000 раз</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Класс миллионов. Класс миллиардов</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Закрепление изученного материала по разделу «Нумерация»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0E66FD" w:rsidP="00475858">
            <w:pPr>
              <w:pStyle w:val="a7"/>
              <w:rPr>
                <w:rFonts w:ascii="Times New Roman" w:hAnsi="Times New Roman" w:cs="Times New Roman"/>
                <w:b/>
                <w:sz w:val="28"/>
                <w:szCs w:val="28"/>
              </w:rPr>
            </w:pPr>
            <w:r w:rsidRPr="00D57131">
              <w:rPr>
                <w:rFonts w:ascii="Times New Roman" w:hAnsi="Times New Roman" w:cs="Times New Roman"/>
                <w:sz w:val="28"/>
                <w:szCs w:val="28"/>
              </w:rPr>
              <w:t>Странички для любознательных</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0E66FD" w:rsidP="000E66FD">
            <w:pPr>
              <w:pStyle w:val="a7"/>
              <w:rPr>
                <w:rFonts w:ascii="Times New Roman" w:hAnsi="Times New Roman" w:cs="Times New Roman"/>
                <w:sz w:val="28"/>
                <w:szCs w:val="28"/>
              </w:rPr>
            </w:pPr>
            <w:r w:rsidRPr="00D57131">
              <w:rPr>
                <w:rFonts w:ascii="Times New Roman" w:hAnsi="Times New Roman" w:cs="Times New Roman"/>
                <w:sz w:val="28"/>
                <w:szCs w:val="28"/>
              </w:rPr>
              <w:t>Единицы длины. Километр</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0E66FD" w:rsidP="00475858">
            <w:pPr>
              <w:pStyle w:val="a7"/>
              <w:rPr>
                <w:rFonts w:ascii="Times New Roman" w:hAnsi="Times New Roman" w:cs="Times New Roman"/>
                <w:sz w:val="28"/>
                <w:szCs w:val="28"/>
              </w:rPr>
            </w:pPr>
            <w:r w:rsidRPr="00D57131">
              <w:rPr>
                <w:rFonts w:ascii="Times New Roman" w:hAnsi="Times New Roman" w:cs="Times New Roman"/>
                <w:b/>
                <w:sz w:val="28"/>
                <w:szCs w:val="28"/>
              </w:rPr>
              <w:t>Проверочная работа по теме «Нумерация»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Таблица единиц длины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Единицы площади. Квадратный километр, квадратный миллиметр   </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Таблица единиц площади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lastRenderedPageBreak/>
              <w:t>27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0E66FD" w:rsidRDefault="00F34AC2" w:rsidP="00475858">
            <w:pPr>
              <w:pStyle w:val="a7"/>
              <w:rPr>
                <w:rFonts w:ascii="Times New Roman" w:hAnsi="Times New Roman" w:cs="Times New Roman"/>
                <w:sz w:val="28"/>
                <w:szCs w:val="28"/>
              </w:rPr>
            </w:pPr>
            <w:r w:rsidRPr="000E66FD">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 Измерение площади с помощью палетки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29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Единицы массы. Тонна. Центнер</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Единицы массы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Единицы времени. Определение времени по часам</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Определение начала, конца и продолжительности события. Секунда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 Век. Таблица единиц времени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Контрольная работа за 1 триместр</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Устные и письменные приёмы вычислений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Устные и письменные приёмы вычислений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39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Решение уравнений </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 xml:space="preserve">Математический диктант. </w:t>
            </w:r>
            <w:r w:rsidRPr="00D57131">
              <w:rPr>
                <w:rFonts w:ascii="Times New Roman" w:hAnsi="Times New Roman" w:cs="Times New Roman"/>
                <w:sz w:val="28"/>
                <w:szCs w:val="28"/>
              </w:rPr>
              <w:t>Решение уравнений</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Нахождение нескольких долей целого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Нахождение нескольких долей целого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 на увеличение (уменьшение) числа на несколько единиц, выраженных в косвенной форме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 на увеличение (уменьшение) числа на несколько единиц, выраженных в косвенной форме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Сложение и вычитание значений величин</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Проверочная  работа по теме «Сложение и вычитание»</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Свойства умножения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49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Письменные приёмы умножения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Письменные приёмы умножения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чисел, запись которых оканчивается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уравнений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lastRenderedPageBreak/>
              <w:t>53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с числами 0 и 1</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Письменные приёмы деления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Письменные приёмы деления. </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Задачи на увеличение (уменьшение) числа в несколько раз, выраженные в косвенной форме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 xml:space="preserve"> </w:t>
            </w: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Письменные приёмы деления. 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59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0E66FD" w:rsidP="00475858">
            <w:pPr>
              <w:pStyle w:val="a7"/>
              <w:rPr>
                <w:rFonts w:ascii="Times New Roman" w:hAnsi="Times New Roman" w:cs="Times New Roman"/>
                <w:sz w:val="28"/>
                <w:szCs w:val="28"/>
              </w:rPr>
            </w:pPr>
            <w:r w:rsidRPr="00D57131">
              <w:rPr>
                <w:rFonts w:ascii="Times New Roman" w:hAnsi="Times New Roman" w:cs="Times New Roman"/>
                <w:b/>
                <w:sz w:val="28"/>
                <w:szCs w:val="28"/>
              </w:rPr>
              <w:t>Проверочная работа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0E66FD" w:rsidP="00475858">
            <w:pPr>
              <w:pStyle w:val="a7"/>
              <w:rPr>
                <w:rFonts w:ascii="Times New Roman" w:hAnsi="Times New Roman" w:cs="Times New Roman"/>
                <w:b/>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и деление на однозначное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Скорость. Единицы скорости. Взаимосвязь между скоростью, временем и расстоянием</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 на движение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 на движение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 на движение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Проверочная  работа по теме «Задачи на движение»</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69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числа на произведение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умножение на числа, оканчивающиеся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умножение на числа, оканчивающиеся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Арифметический диктант</w:t>
            </w:r>
            <w:r w:rsidRPr="00D57131">
              <w:rPr>
                <w:rFonts w:ascii="Times New Roman" w:hAnsi="Times New Roman" w:cs="Times New Roman"/>
                <w:sz w:val="28"/>
                <w:szCs w:val="28"/>
              </w:rPr>
              <w:t>. Письменное умножение двух чисел, оканчивающихся нулями</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Перестановка и группировка множителей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числа на произведение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числа на произведение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79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с остатком на 10, 100, 1000</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Письменное деление на числа, </w:t>
            </w:r>
            <w:r w:rsidRPr="00D57131">
              <w:rPr>
                <w:rFonts w:ascii="Times New Roman" w:hAnsi="Times New Roman" w:cs="Times New Roman"/>
                <w:sz w:val="28"/>
                <w:szCs w:val="28"/>
              </w:rPr>
              <w:lastRenderedPageBreak/>
              <w:t>оканчивающиеся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lastRenderedPageBreak/>
              <w:t>82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числа, оканчивающиеся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числа, оканчивающиеся нулями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Контрольная работа за 2 триместр</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 xml:space="preserve"> </w:t>
            </w: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Тест «Решение задач»</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89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Наши проекты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числа на сумму</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числа на сумму</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умножение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умножение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умножение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sz w:val="28"/>
                <w:szCs w:val="28"/>
              </w:rPr>
              <w:t>Письменное умножение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Проверочная  работа «Умножение на двузначное и трёхзначное число»</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99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 xml:space="preserve">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 xml:space="preserve">Проверочная работа </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с остатком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109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lastRenderedPageBreak/>
              <w:t>110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color w:val="FF0000"/>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двузначное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Арифметический диктант.</w:t>
            </w:r>
            <w:r w:rsidRPr="00D57131">
              <w:rPr>
                <w:rFonts w:ascii="Times New Roman" w:hAnsi="Times New Roman" w:cs="Times New Roman"/>
                <w:sz w:val="28"/>
                <w:szCs w:val="28"/>
              </w:rPr>
              <w:t xml:space="preserve">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112</w:t>
            </w:r>
          </w:p>
        </w:tc>
        <w:tc>
          <w:tcPr>
            <w:tcW w:w="1134" w:type="dxa"/>
          </w:tcPr>
          <w:p w:rsidR="00F34AC2" w:rsidRPr="00D57131" w:rsidRDefault="00F34AC2" w:rsidP="00475858">
            <w:pPr>
              <w:pStyle w:val="a7"/>
              <w:rPr>
                <w:rFonts w:ascii="Times New Roman" w:hAnsi="Times New Roman" w:cs="Times New Roman"/>
                <w:color w:val="000000" w:themeColor="text1"/>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Проверочная работа «Деление на двузначное число»</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sz w:val="28"/>
                <w:szCs w:val="28"/>
              </w:rPr>
              <w:t>Письменное деление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Письменное деление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Проверочная работа «Решение уравнений»</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с остатком</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119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Деление на трёхзначное число</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Повторение пройденного «Что узнали. Чему научились»</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 xml:space="preserve">Проверочная работа </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 Закрепление изученного материала</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Нумерация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b/>
                <w:sz w:val="28"/>
                <w:szCs w:val="28"/>
              </w:rPr>
              <w:t xml:space="preserve"> </w:t>
            </w:r>
            <w:r w:rsidRPr="00D57131">
              <w:rPr>
                <w:rFonts w:ascii="Times New Roman" w:hAnsi="Times New Roman" w:cs="Times New Roman"/>
                <w:sz w:val="28"/>
                <w:szCs w:val="28"/>
              </w:rPr>
              <w:t>Выражения</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Уравнения</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127</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Сложение и вычитание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128</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Умножение и деление</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129</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b/>
                <w:sz w:val="28"/>
                <w:szCs w:val="28"/>
              </w:rPr>
            </w:pPr>
            <w:r w:rsidRPr="00D57131">
              <w:rPr>
                <w:rFonts w:ascii="Times New Roman" w:hAnsi="Times New Roman" w:cs="Times New Roman"/>
                <w:b/>
                <w:sz w:val="28"/>
                <w:szCs w:val="28"/>
              </w:rPr>
              <w:t>Итоговая контрольная работа</w:t>
            </w:r>
          </w:p>
        </w:tc>
        <w:tc>
          <w:tcPr>
            <w:tcW w:w="1276" w:type="dxa"/>
          </w:tcPr>
          <w:p w:rsidR="00F34AC2" w:rsidRPr="00D57131" w:rsidRDefault="00F34AC2" w:rsidP="00475858">
            <w:pPr>
              <w:pStyle w:val="a7"/>
              <w:rPr>
                <w:rFonts w:ascii="Times New Roman" w:hAnsi="Times New Roman" w:cs="Times New Roman"/>
                <w:b/>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130</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Работа над ошибками</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131</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Величины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132</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133</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Решение задач</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134</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Порядок выполнения действий</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135</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Геометрические фигуры</w:t>
            </w:r>
          </w:p>
        </w:tc>
        <w:tc>
          <w:tcPr>
            <w:tcW w:w="1276" w:type="dxa"/>
          </w:tcPr>
          <w:p w:rsidR="00F34AC2" w:rsidRPr="00D57131" w:rsidRDefault="00F34AC2" w:rsidP="00475858">
            <w:pPr>
              <w:pStyle w:val="a7"/>
              <w:rPr>
                <w:rFonts w:ascii="Times New Roman" w:hAnsi="Times New Roman" w:cs="Times New Roman"/>
                <w:sz w:val="28"/>
                <w:szCs w:val="28"/>
              </w:rPr>
            </w:pPr>
          </w:p>
        </w:tc>
      </w:tr>
      <w:tr w:rsidR="00F34AC2" w:rsidRPr="00D57131" w:rsidTr="00F34AC2">
        <w:tc>
          <w:tcPr>
            <w:tcW w:w="817"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136</w:t>
            </w:r>
          </w:p>
        </w:tc>
        <w:tc>
          <w:tcPr>
            <w:tcW w:w="1134" w:type="dxa"/>
          </w:tcPr>
          <w:p w:rsidR="00F34AC2" w:rsidRPr="00D57131" w:rsidRDefault="00F34AC2" w:rsidP="00475858">
            <w:pPr>
              <w:pStyle w:val="a7"/>
              <w:rPr>
                <w:rFonts w:ascii="Times New Roman" w:hAnsi="Times New Roman" w:cs="Times New Roman"/>
                <w:sz w:val="28"/>
                <w:szCs w:val="28"/>
              </w:rPr>
            </w:pPr>
          </w:p>
        </w:tc>
        <w:tc>
          <w:tcPr>
            <w:tcW w:w="992" w:type="dxa"/>
          </w:tcPr>
          <w:p w:rsidR="00F34AC2" w:rsidRPr="00D57131" w:rsidRDefault="00F34AC2" w:rsidP="00475858">
            <w:pPr>
              <w:pStyle w:val="a7"/>
              <w:rPr>
                <w:rFonts w:ascii="Times New Roman" w:hAnsi="Times New Roman" w:cs="Times New Roman"/>
                <w:sz w:val="28"/>
                <w:szCs w:val="28"/>
              </w:rPr>
            </w:pPr>
          </w:p>
        </w:tc>
        <w:tc>
          <w:tcPr>
            <w:tcW w:w="5245" w:type="dxa"/>
          </w:tcPr>
          <w:p w:rsidR="00F34AC2" w:rsidRPr="00D57131" w:rsidRDefault="00F34AC2" w:rsidP="00475858">
            <w:pPr>
              <w:pStyle w:val="a7"/>
              <w:rPr>
                <w:rFonts w:ascii="Times New Roman" w:hAnsi="Times New Roman" w:cs="Times New Roman"/>
                <w:sz w:val="28"/>
                <w:szCs w:val="28"/>
              </w:rPr>
            </w:pPr>
            <w:r w:rsidRPr="00D57131">
              <w:rPr>
                <w:rFonts w:ascii="Times New Roman" w:hAnsi="Times New Roman" w:cs="Times New Roman"/>
                <w:sz w:val="28"/>
                <w:szCs w:val="28"/>
              </w:rPr>
              <w:t>Подведём итоги за год. Обобщающий урок</w:t>
            </w:r>
          </w:p>
        </w:tc>
        <w:tc>
          <w:tcPr>
            <w:tcW w:w="1276" w:type="dxa"/>
          </w:tcPr>
          <w:p w:rsidR="00F34AC2" w:rsidRPr="00D57131" w:rsidRDefault="00F34AC2" w:rsidP="00475858">
            <w:pPr>
              <w:pStyle w:val="a7"/>
              <w:rPr>
                <w:rFonts w:ascii="Times New Roman" w:hAnsi="Times New Roman" w:cs="Times New Roman"/>
                <w:sz w:val="28"/>
                <w:szCs w:val="28"/>
              </w:rPr>
            </w:pPr>
          </w:p>
        </w:tc>
      </w:tr>
    </w:tbl>
    <w:p w:rsidR="005254B9" w:rsidRDefault="005254B9" w:rsidP="002F4A59">
      <w:pPr>
        <w:pStyle w:val="1"/>
        <w:rPr>
          <w:color w:val="000000"/>
          <w:sz w:val="28"/>
          <w:szCs w:val="28"/>
          <w:lang w:eastAsia="ru-RU"/>
        </w:rPr>
      </w:pPr>
      <w:r w:rsidRPr="00F76D2A">
        <w:rPr>
          <w:color w:val="000000"/>
          <w:sz w:val="28"/>
          <w:szCs w:val="28"/>
          <w:lang w:eastAsia="ru-RU"/>
        </w:rPr>
        <w:t xml:space="preserve">   </w:t>
      </w:r>
    </w:p>
    <w:p w:rsidR="001B164D" w:rsidRDefault="005254B9" w:rsidP="002F4A59">
      <w:pPr>
        <w:pStyle w:val="1"/>
        <w:rPr>
          <w:color w:val="000000"/>
          <w:sz w:val="28"/>
          <w:szCs w:val="28"/>
          <w:lang w:eastAsia="ru-RU"/>
        </w:rPr>
      </w:pPr>
      <w:r w:rsidRPr="00F76D2A">
        <w:rPr>
          <w:color w:val="000000"/>
          <w:sz w:val="28"/>
          <w:szCs w:val="28"/>
          <w:lang w:eastAsia="ru-RU"/>
        </w:rPr>
        <w:t xml:space="preserve">                               </w:t>
      </w:r>
    </w:p>
    <w:p w:rsidR="00A379C3" w:rsidRDefault="00A379C3" w:rsidP="00FA1935">
      <w:pPr>
        <w:pStyle w:val="1"/>
        <w:ind w:left="0"/>
        <w:rPr>
          <w:b w:val="0"/>
          <w:sz w:val="28"/>
          <w:szCs w:val="28"/>
        </w:rPr>
      </w:pPr>
    </w:p>
    <w:p w:rsidR="00A379C3" w:rsidRDefault="00A379C3" w:rsidP="002F4A59">
      <w:pPr>
        <w:pStyle w:val="1"/>
        <w:rPr>
          <w:b w:val="0"/>
          <w:sz w:val="28"/>
          <w:szCs w:val="28"/>
        </w:rPr>
      </w:pPr>
    </w:p>
    <w:p w:rsidR="0037359B" w:rsidRDefault="0037359B" w:rsidP="004D3837">
      <w:pPr>
        <w:ind w:left="644"/>
        <w:jc w:val="right"/>
        <w:rPr>
          <w:rFonts w:ascii="Times New Roman" w:hAnsi="Times New Roman" w:cs="Times New Roman"/>
          <w:i/>
          <w:sz w:val="28"/>
          <w:szCs w:val="28"/>
        </w:rPr>
      </w:pPr>
    </w:p>
    <w:p w:rsidR="004D3837" w:rsidRPr="00F76D2A" w:rsidRDefault="004D3837" w:rsidP="004D3837">
      <w:pPr>
        <w:ind w:left="644"/>
        <w:jc w:val="right"/>
        <w:rPr>
          <w:rFonts w:ascii="Times New Roman" w:hAnsi="Times New Roman" w:cs="Times New Roman"/>
          <w:i/>
          <w:sz w:val="28"/>
          <w:szCs w:val="28"/>
        </w:rPr>
      </w:pPr>
      <w:r w:rsidRPr="00F76D2A">
        <w:rPr>
          <w:rFonts w:ascii="Times New Roman" w:hAnsi="Times New Roman" w:cs="Times New Roman"/>
          <w:i/>
          <w:sz w:val="28"/>
          <w:szCs w:val="28"/>
        </w:rPr>
        <w:lastRenderedPageBreak/>
        <w:t>Приложение 2</w:t>
      </w:r>
    </w:p>
    <w:p w:rsidR="004D3837" w:rsidRPr="004D3837" w:rsidRDefault="004D3837" w:rsidP="004D3837">
      <w:pPr>
        <w:ind w:left="644"/>
        <w:jc w:val="center"/>
        <w:rPr>
          <w:rFonts w:ascii="Times New Roman" w:hAnsi="Times New Roman" w:cs="Times New Roman"/>
          <w:b/>
          <w:sz w:val="28"/>
          <w:szCs w:val="28"/>
        </w:rPr>
      </w:pPr>
      <w:r w:rsidRPr="00F76D2A">
        <w:rPr>
          <w:rFonts w:ascii="Times New Roman" w:hAnsi="Times New Roman" w:cs="Times New Roman"/>
          <w:b/>
          <w:sz w:val="28"/>
          <w:szCs w:val="28"/>
        </w:rPr>
        <w:t>ЛИСТ КОРРЕКТИРОВКИ КАЛЕНДАРНО-ТЕМАТИЧЕСКОГО ПЛАНИРОВАНИЯ</w:t>
      </w:r>
    </w:p>
    <w:p w:rsidR="004D3837" w:rsidRPr="00F76D2A" w:rsidRDefault="004D3837" w:rsidP="004D3837">
      <w:pPr>
        <w:rPr>
          <w:rFonts w:ascii="Times New Roman" w:hAnsi="Times New Roman" w:cs="Times New Roman"/>
          <w:sz w:val="28"/>
          <w:szCs w:val="28"/>
          <w:u w:val="single"/>
        </w:rPr>
      </w:pPr>
      <w:r w:rsidRPr="00F76D2A">
        <w:rPr>
          <w:rFonts w:ascii="Times New Roman" w:hAnsi="Times New Roman" w:cs="Times New Roman"/>
          <w:sz w:val="28"/>
          <w:szCs w:val="28"/>
        </w:rPr>
        <w:t xml:space="preserve">Предмет </w:t>
      </w:r>
    </w:p>
    <w:p w:rsidR="004D3837" w:rsidRPr="00F76D2A" w:rsidRDefault="004D3837" w:rsidP="004D3837">
      <w:pPr>
        <w:rPr>
          <w:rFonts w:ascii="Times New Roman" w:hAnsi="Times New Roman" w:cs="Times New Roman"/>
          <w:sz w:val="28"/>
          <w:szCs w:val="28"/>
        </w:rPr>
      </w:pPr>
      <w:r w:rsidRPr="00F76D2A">
        <w:rPr>
          <w:rFonts w:ascii="Times New Roman" w:hAnsi="Times New Roman" w:cs="Times New Roman"/>
          <w:sz w:val="28"/>
          <w:szCs w:val="28"/>
        </w:rPr>
        <w:t xml:space="preserve">Класс </w:t>
      </w:r>
    </w:p>
    <w:p w:rsidR="004D3837" w:rsidRPr="0016308A" w:rsidRDefault="004D3837" w:rsidP="0016308A">
      <w:pPr>
        <w:rPr>
          <w:rFonts w:ascii="Times New Roman" w:hAnsi="Times New Roman" w:cs="Times New Roman"/>
          <w:sz w:val="28"/>
          <w:szCs w:val="28"/>
          <w:u w:val="single"/>
        </w:rPr>
      </w:pPr>
      <w:r w:rsidRPr="00F76D2A">
        <w:rPr>
          <w:rFonts w:ascii="Times New Roman" w:hAnsi="Times New Roman" w:cs="Times New Roman"/>
          <w:sz w:val="28"/>
          <w:szCs w:val="28"/>
        </w:rPr>
        <w:t xml:space="preserve">Учитель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2386"/>
        <w:gridCol w:w="976"/>
        <w:gridCol w:w="889"/>
        <w:gridCol w:w="2183"/>
        <w:gridCol w:w="2183"/>
      </w:tblGrid>
      <w:tr w:rsidR="004D3837" w:rsidRPr="00F76D2A" w:rsidTr="00475858">
        <w:tc>
          <w:tcPr>
            <w:tcW w:w="954" w:type="dxa"/>
            <w:vMerge w:val="restart"/>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 урока</w:t>
            </w:r>
          </w:p>
        </w:tc>
        <w:tc>
          <w:tcPr>
            <w:tcW w:w="2386" w:type="dxa"/>
            <w:vMerge w:val="restart"/>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Тема</w:t>
            </w:r>
          </w:p>
        </w:tc>
        <w:tc>
          <w:tcPr>
            <w:tcW w:w="1865" w:type="dxa"/>
            <w:gridSpan w:val="2"/>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Кол-во часов</w:t>
            </w:r>
          </w:p>
        </w:tc>
        <w:tc>
          <w:tcPr>
            <w:tcW w:w="2183" w:type="dxa"/>
            <w:vMerge w:val="restart"/>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 xml:space="preserve">Причина </w:t>
            </w:r>
          </w:p>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корректировки</w:t>
            </w:r>
          </w:p>
        </w:tc>
        <w:tc>
          <w:tcPr>
            <w:tcW w:w="2183" w:type="dxa"/>
            <w:vMerge w:val="restart"/>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 xml:space="preserve">Способ </w:t>
            </w:r>
          </w:p>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корректировки</w:t>
            </w:r>
          </w:p>
        </w:tc>
      </w:tr>
      <w:tr w:rsidR="004D3837" w:rsidRPr="00F76D2A" w:rsidTr="00475858">
        <w:tc>
          <w:tcPr>
            <w:tcW w:w="954" w:type="dxa"/>
            <w:vMerge/>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vMerge/>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по плану</w:t>
            </w: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r w:rsidRPr="00F76D2A">
              <w:rPr>
                <w:rFonts w:ascii="Times New Roman" w:hAnsi="Times New Roman" w:cs="Times New Roman"/>
                <w:b/>
                <w:sz w:val="28"/>
                <w:szCs w:val="28"/>
              </w:rPr>
              <w:t>дано</w:t>
            </w:r>
          </w:p>
        </w:tc>
        <w:tc>
          <w:tcPr>
            <w:tcW w:w="2183" w:type="dxa"/>
            <w:vMerge/>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vMerge/>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r w:rsidR="004D3837" w:rsidRPr="00F76D2A" w:rsidTr="00475858">
        <w:tc>
          <w:tcPr>
            <w:tcW w:w="954"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38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976"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889"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c>
          <w:tcPr>
            <w:tcW w:w="2183" w:type="dxa"/>
            <w:shd w:val="clear" w:color="auto" w:fill="auto"/>
          </w:tcPr>
          <w:p w:rsidR="004D3837" w:rsidRPr="00F76D2A" w:rsidRDefault="004D3837" w:rsidP="00475858">
            <w:pPr>
              <w:jc w:val="center"/>
              <w:rPr>
                <w:rFonts w:ascii="Times New Roman" w:hAnsi="Times New Roman" w:cs="Times New Roman"/>
                <w:b/>
                <w:sz w:val="28"/>
                <w:szCs w:val="28"/>
              </w:rPr>
            </w:pPr>
          </w:p>
        </w:tc>
      </w:tr>
    </w:tbl>
    <w:p w:rsidR="0016308A" w:rsidRPr="00F76D2A" w:rsidRDefault="0016308A" w:rsidP="0016308A">
      <w:pPr>
        <w:autoSpaceDE w:val="0"/>
        <w:autoSpaceDN w:val="0"/>
        <w:spacing w:after="0" w:line="230" w:lineRule="auto"/>
        <w:jc w:val="right"/>
        <w:rPr>
          <w:rFonts w:ascii="Times New Roman" w:eastAsia="Times New Roman" w:hAnsi="Times New Roman" w:cs="Times New Roman"/>
          <w:b/>
          <w:color w:val="000000"/>
          <w:sz w:val="28"/>
          <w:szCs w:val="28"/>
        </w:rPr>
      </w:pPr>
      <w:r w:rsidRPr="00F76D2A">
        <w:rPr>
          <w:rFonts w:ascii="Times New Roman" w:eastAsia="Times New Roman" w:hAnsi="Times New Roman" w:cs="Times New Roman"/>
          <w:b/>
          <w:color w:val="000000"/>
          <w:sz w:val="28"/>
          <w:szCs w:val="28"/>
        </w:rPr>
        <w:lastRenderedPageBreak/>
        <w:t>ПРИЛОЖЕНИЕ 3</w:t>
      </w:r>
    </w:p>
    <w:p w:rsidR="0016308A" w:rsidRPr="00F76D2A" w:rsidRDefault="0016308A" w:rsidP="0016308A">
      <w:pPr>
        <w:autoSpaceDE w:val="0"/>
        <w:autoSpaceDN w:val="0"/>
        <w:spacing w:after="0" w:line="230" w:lineRule="auto"/>
        <w:rPr>
          <w:rFonts w:ascii="Times New Roman" w:eastAsia="Times New Roman" w:hAnsi="Times New Roman" w:cs="Times New Roman"/>
          <w:b/>
          <w:color w:val="000000"/>
          <w:sz w:val="28"/>
          <w:szCs w:val="28"/>
        </w:rPr>
      </w:pPr>
    </w:p>
    <w:p w:rsidR="0016308A" w:rsidRPr="00F76D2A" w:rsidRDefault="0016308A" w:rsidP="0016308A">
      <w:pPr>
        <w:autoSpaceDE w:val="0"/>
        <w:autoSpaceDN w:val="0"/>
        <w:spacing w:after="0" w:line="230" w:lineRule="auto"/>
        <w:rPr>
          <w:rFonts w:ascii="Times New Roman" w:hAnsi="Times New Roman" w:cs="Times New Roman"/>
          <w:sz w:val="28"/>
          <w:szCs w:val="28"/>
        </w:rPr>
      </w:pPr>
      <w:r w:rsidRPr="00F76D2A">
        <w:rPr>
          <w:rFonts w:ascii="Times New Roman" w:eastAsia="Times New Roman" w:hAnsi="Times New Roman" w:cs="Times New Roman"/>
          <w:b/>
          <w:color w:val="000000"/>
          <w:sz w:val="28"/>
          <w:szCs w:val="28"/>
        </w:rPr>
        <w:t xml:space="preserve">УЧЕБНО-МЕТОДИЧЕСКОЕ ОБЕСПЕЧЕНИЕ ОБРАЗОВАТЕЛЬНОГО ПРОЦЕССА </w:t>
      </w:r>
    </w:p>
    <w:p w:rsidR="0016308A" w:rsidRPr="00F76D2A" w:rsidRDefault="0016308A" w:rsidP="0016308A">
      <w:pPr>
        <w:autoSpaceDE w:val="0"/>
        <w:autoSpaceDN w:val="0"/>
        <w:spacing w:before="346" w:after="0" w:line="230" w:lineRule="auto"/>
        <w:rPr>
          <w:rFonts w:ascii="Times New Roman" w:hAnsi="Times New Roman" w:cs="Times New Roman"/>
          <w:sz w:val="28"/>
          <w:szCs w:val="28"/>
        </w:rPr>
      </w:pPr>
      <w:r w:rsidRPr="00F76D2A">
        <w:rPr>
          <w:rFonts w:ascii="Times New Roman" w:eastAsia="Times New Roman" w:hAnsi="Times New Roman" w:cs="Times New Roman"/>
          <w:b/>
          <w:color w:val="000000"/>
          <w:sz w:val="28"/>
          <w:szCs w:val="28"/>
        </w:rPr>
        <w:t>ОБЯЗАТЕЛЬНЫЕ УЧЕБНЫЕ МАТЕРИАЛЫ ДЛЯ УЧЕНИКА</w:t>
      </w:r>
    </w:p>
    <w:p w:rsidR="0016308A" w:rsidRPr="00F76D2A" w:rsidRDefault="0016308A" w:rsidP="0016308A">
      <w:pPr>
        <w:autoSpaceDE w:val="0"/>
        <w:autoSpaceDN w:val="0"/>
        <w:spacing w:before="166" w:after="0" w:line="281" w:lineRule="auto"/>
        <w:ind w:right="144"/>
        <w:rPr>
          <w:rFonts w:ascii="Times New Roman" w:hAnsi="Times New Roman" w:cs="Times New Roman"/>
          <w:sz w:val="28"/>
          <w:szCs w:val="28"/>
        </w:rPr>
      </w:pPr>
      <w:r>
        <w:rPr>
          <w:rFonts w:ascii="Times New Roman" w:eastAsia="Times New Roman" w:hAnsi="Times New Roman" w:cs="Times New Roman"/>
          <w:color w:val="000000"/>
          <w:sz w:val="28"/>
          <w:szCs w:val="28"/>
        </w:rPr>
        <w:t>Математика (в 2 частях), 4</w:t>
      </w:r>
      <w:r w:rsidRPr="00F76D2A">
        <w:rPr>
          <w:rFonts w:ascii="Times New Roman" w:eastAsia="Times New Roman" w:hAnsi="Times New Roman" w:cs="Times New Roman"/>
          <w:color w:val="000000"/>
          <w:sz w:val="28"/>
          <w:szCs w:val="28"/>
        </w:rPr>
        <w:t xml:space="preserve"> класс /Моро М.И., </w:t>
      </w:r>
      <w:proofErr w:type="spellStart"/>
      <w:r w:rsidRPr="00F76D2A">
        <w:rPr>
          <w:rFonts w:ascii="Times New Roman" w:eastAsia="Times New Roman" w:hAnsi="Times New Roman" w:cs="Times New Roman"/>
          <w:color w:val="000000"/>
          <w:sz w:val="28"/>
          <w:szCs w:val="28"/>
        </w:rPr>
        <w:t>Бантова</w:t>
      </w:r>
      <w:proofErr w:type="spellEnd"/>
      <w:r w:rsidRPr="00F76D2A">
        <w:rPr>
          <w:rFonts w:ascii="Times New Roman" w:eastAsia="Times New Roman" w:hAnsi="Times New Roman" w:cs="Times New Roman"/>
          <w:color w:val="000000"/>
          <w:sz w:val="28"/>
          <w:szCs w:val="28"/>
        </w:rPr>
        <w:t xml:space="preserve"> М.А., Бельтюкова Г.В. и другие, Акционерное общество «Издательство «Просвещение»; </w:t>
      </w:r>
      <w:r w:rsidRPr="00F76D2A">
        <w:rPr>
          <w:rFonts w:ascii="Times New Roman" w:hAnsi="Times New Roman" w:cs="Times New Roman"/>
          <w:sz w:val="28"/>
          <w:szCs w:val="28"/>
        </w:rPr>
        <w:br/>
      </w:r>
      <w:r w:rsidRPr="00F76D2A">
        <w:rPr>
          <w:rFonts w:ascii="Times New Roman" w:eastAsia="Times New Roman" w:hAnsi="Times New Roman" w:cs="Times New Roman"/>
          <w:color w:val="000000"/>
          <w:sz w:val="28"/>
          <w:szCs w:val="28"/>
        </w:rPr>
        <w:t xml:space="preserve">Математика (в 2 </w:t>
      </w:r>
      <w:r>
        <w:rPr>
          <w:rFonts w:ascii="Times New Roman" w:eastAsia="Times New Roman" w:hAnsi="Times New Roman" w:cs="Times New Roman"/>
          <w:color w:val="000000"/>
          <w:sz w:val="28"/>
          <w:szCs w:val="28"/>
        </w:rPr>
        <w:t>частях), 4</w:t>
      </w:r>
      <w:r w:rsidRPr="00F76D2A">
        <w:rPr>
          <w:rFonts w:ascii="Times New Roman" w:eastAsia="Times New Roman" w:hAnsi="Times New Roman" w:cs="Times New Roman"/>
          <w:color w:val="000000"/>
          <w:sz w:val="28"/>
          <w:szCs w:val="28"/>
        </w:rPr>
        <w:t xml:space="preserve"> класс /</w:t>
      </w:r>
      <w:proofErr w:type="spellStart"/>
      <w:r w:rsidRPr="00F76D2A">
        <w:rPr>
          <w:rFonts w:ascii="Times New Roman" w:eastAsia="Times New Roman" w:hAnsi="Times New Roman" w:cs="Times New Roman"/>
          <w:color w:val="000000"/>
          <w:sz w:val="28"/>
          <w:szCs w:val="28"/>
        </w:rPr>
        <w:t>Рудницкая</w:t>
      </w:r>
      <w:proofErr w:type="spellEnd"/>
      <w:r w:rsidRPr="00F76D2A">
        <w:rPr>
          <w:rFonts w:ascii="Times New Roman" w:eastAsia="Times New Roman" w:hAnsi="Times New Roman" w:cs="Times New Roman"/>
          <w:color w:val="000000"/>
          <w:sz w:val="28"/>
          <w:szCs w:val="28"/>
        </w:rPr>
        <w:t xml:space="preserve"> В.Н., </w:t>
      </w:r>
      <w:proofErr w:type="spellStart"/>
      <w:r w:rsidRPr="00F76D2A">
        <w:rPr>
          <w:rFonts w:ascii="Times New Roman" w:eastAsia="Times New Roman" w:hAnsi="Times New Roman" w:cs="Times New Roman"/>
          <w:color w:val="000000"/>
          <w:sz w:val="28"/>
          <w:szCs w:val="28"/>
        </w:rPr>
        <w:t>Юдачёва</w:t>
      </w:r>
      <w:proofErr w:type="spellEnd"/>
      <w:r w:rsidRPr="00F76D2A">
        <w:rPr>
          <w:rFonts w:ascii="Times New Roman" w:eastAsia="Times New Roman" w:hAnsi="Times New Roman" w:cs="Times New Roman"/>
          <w:color w:val="000000"/>
          <w:sz w:val="28"/>
          <w:szCs w:val="28"/>
        </w:rPr>
        <w:t xml:space="preserve"> Т.В., Общество с ограниченной ответственностью «Издательский центр ВЕНТАНА-ГРАФ»; Акционерное общество «Издательство Просвещение»; </w:t>
      </w:r>
    </w:p>
    <w:p w:rsidR="0016308A" w:rsidRPr="00F76D2A" w:rsidRDefault="0016308A" w:rsidP="0016308A">
      <w:pPr>
        <w:autoSpaceDE w:val="0"/>
        <w:autoSpaceDN w:val="0"/>
        <w:spacing w:before="264" w:after="0" w:line="230" w:lineRule="auto"/>
        <w:rPr>
          <w:rFonts w:ascii="Times New Roman" w:hAnsi="Times New Roman" w:cs="Times New Roman"/>
          <w:sz w:val="28"/>
          <w:szCs w:val="28"/>
        </w:rPr>
      </w:pPr>
      <w:r w:rsidRPr="00F76D2A">
        <w:rPr>
          <w:rFonts w:ascii="Times New Roman" w:eastAsia="Times New Roman" w:hAnsi="Times New Roman" w:cs="Times New Roman"/>
          <w:b/>
          <w:color w:val="000000"/>
          <w:sz w:val="28"/>
          <w:szCs w:val="28"/>
        </w:rPr>
        <w:t>МЕТОДИЧЕСКИЕ МАТЕРИАЛЫ ДЛЯ УЧИТЕЛЯ</w:t>
      </w:r>
    </w:p>
    <w:p w:rsidR="0016308A" w:rsidRPr="00F76D2A" w:rsidRDefault="0016308A" w:rsidP="0016308A">
      <w:pPr>
        <w:autoSpaceDE w:val="0"/>
        <w:autoSpaceDN w:val="0"/>
        <w:spacing w:before="168" w:after="0" w:line="230" w:lineRule="auto"/>
        <w:rPr>
          <w:rFonts w:ascii="Times New Roman" w:hAnsi="Times New Roman" w:cs="Times New Roman"/>
          <w:sz w:val="28"/>
          <w:szCs w:val="28"/>
        </w:rPr>
      </w:pPr>
      <w:r w:rsidRPr="00F76D2A">
        <w:rPr>
          <w:rFonts w:ascii="Times New Roman" w:eastAsia="Times New Roman" w:hAnsi="Times New Roman" w:cs="Times New Roman"/>
          <w:color w:val="000000"/>
          <w:sz w:val="28"/>
          <w:szCs w:val="28"/>
        </w:rPr>
        <w:t>Методические рекомендации, поурочное планирование</w:t>
      </w:r>
    </w:p>
    <w:p w:rsidR="0016308A" w:rsidRPr="00F76D2A" w:rsidRDefault="0016308A" w:rsidP="0016308A">
      <w:pPr>
        <w:autoSpaceDE w:val="0"/>
        <w:autoSpaceDN w:val="0"/>
        <w:spacing w:before="262" w:after="0" w:line="230" w:lineRule="auto"/>
        <w:rPr>
          <w:rFonts w:ascii="Times New Roman" w:hAnsi="Times New Roman" w:cs="Times New Roman"/>
          <w:sz w:val="28"/>
          <w:szCs w:val="28"/>
        </w:rPr>
      </w:pPr>
      <w:r w:rsidRPr="00F76D2A">
        <w:rPr>
          <w:rFonts w:ascii="Times New Roman" w:eastAsia="Times New Roman" w:hAnsi="Times New Roman" w:cs="Times New Roman"/>
          <w:b/>
          <w:color w:val="000000"/>
          <w:sz w:val="28"/>
          <w:szCs w:val="28"/>
        </w:rPr>
        <w:t>ЦИФРОВЫЕ ОБРАЗОВАТЕЛЬНЫЕ РЕСУРСЫ И РЕСУРСЫ СЕТИ ИНТЕРНЕТ</w:t>
      </w:r>
    </w:p>
    <w:p w:rsidR="0016308A" w:rsidRPr="0016308A" w:rsidRDefault="0016308A" w:rsidP="0016308A">
      <w:pPr>
        <w:autoSpaceDE w:val="0"/>
        <w:autoSpaceDN w:val="0"/>
        <w:spacing w:before="166" w:after="0" w:line="281" w:lineRule="auto"/>
        <w:ind w:right="5760"/>
        <w:rPr>
          <w:rFonts w:ascii="Times New Roman" w:eastAsia="Times New Roman" w:hAnsi="Times New Roman" w:cs="Times New Roman"/>
          <w:color w:val="002060"/>
          <w:sz w:val="28"/>
          <w:szCs w:val="28"/>
        </w:rPr>
      </w:pPr>
      <w:r w:rsidRPr="00F76D2A">
        <w:rPr>
          <w:rFonts w:ascii="Times New Roman" w:eastAsia="Times New Roman" w:hAnsi="Times New Roman" w:cs="Times New Roman"/>
          <w:color w:val="000000"/>
          <w:sz w:val="28"/>
          <w:szCs w:val="28"/>
        </w:rPr>
        <w:t xml:space="preserve">Портал "Начальная школа" </w:t>
      </w:r>
      <w:r w:rsidRPr="00F76D2A">
        <w:rPr>
          <w:rFonts w:ascii="Times New Roman" w:hAnsi="Times New Roman" w:cs="Times New Roman"/>
          <w:sz w:val="28"/>
          <w:szCs w:val="28"/>
        </w:rPr>
        <w:br/>
      </w:r>
      <w:r w:rsidRPr="00F76D2A">
        <w:rPr>
          <w:rFonts w:ascii="Times New Roman" w:eastAsia="Times New Roman" w:hAnsi="Times New Roman" w:cs="Times New Roman"/>
          <w:color w:val="000000"/>
          <w:sz w:val="28"/>
          <w:szCs w:val="28"/>
        </w:rPr>
        <w:t xml:space="preserve">http://nachalka.edu.ru/ </w:t>
      </w:r>
      <w:r w:rsidRPr="00F76D2A">
        <w:rPr>
          <w:rFonts w:ascii="Times New Roman" w:hAnsi="Times New Roman" w:cs="Times New Roman"/>
          <w:sz w:val="28"/>
          <w:szCs w:val="28"/>
        </w:rPr>
        <w:br/>
      </w:r>
      <w:r w:rsidRPr="00F76D2A">
        <w:rPr>
          <w:rFonts w:ascii="Times New Roman" w:eastAsia="Times New Roman" w:hAnsi="Times New Roman" w:cs="Times New Roman"/>
          <w:color w:val="000000"/>
          <w:sz w:val="28"/>
          <w:szCs w:val="28"/>
        </w:rPr>
        <w:t xml:space="preserve">Библиотека материалов для начальной школы </w:t>
      </w:r>
      <w:r w:rsidRPr="00F76D2A">
        <w:rPr>
          <w:rFonts w:ascii="Times New Roman" w:hAnsi="Times New Roman" w:cs="Times New Roman"/>
          <w:sz w:val="28"/>
          <w:szCs w:val="28"/>
        </w:rPr>
        <w:br/>
      </w:r>
      <w:r w:rsidRPr="00F76D2A">
        <w:rPr>
          <w:rFonts w:ascii="Times New Roman" w:eastAsia="Times New Roman" w:hAnsi="Times New Roman" w:cs="Times New Roman"/>
          <w:color w:val="000000"/>
          <w:sz w:val="28"/>
          <w:szCs w:val="28"/>
        </w:rPr>
        <w:t xml:space="preserve">http://www.nachalka.com/biblioteka </w:t>
      </w:r>
      <w:r w:rsidRPr="00F76D2A">
        <w:rPr>
          <w:rFonts w:ascii="Times New Roman" w:hAnsi="Times New Roman" w:cs="Times New Roman"/>
          <w:sz w:val="28"/>
          <w:szCs w:val="28"/>
        </w:rPr>
        <w:br/>
      </w:r>
      <w:r w:rsidRPr="00F76D2A">
        <w:rPr>
          <w:rFonts w:ascii="Times New Roman" w:eastAsia="Times New Roman" w:hAnsi="Times New Roman" w:cs="Times New Roman"/>
          <w:color w:val="000000"/>
          <w:sz w:val="28"/>
          <w:szCs w:val="28"/>
        </w:rPr>
        <w:t xml:space="preserve">РЭШ https://resh.edu.ru/ </w:t>
      </w:r>
      <w:r w:rsidRPr="00F76D2A">
        <w:rPr>
          <w:rFonts w:ascii="Times New Roman" w:hAnsi="Times New Roman" w:cs="Times New Roman"/>
          <w:sz w:val="28"/>
          <w:szCs w:val="28"/>
        </w:rPr>
        <w:br/>
      </w:r>
      <w:proofErr w:type="spellStart"/>
      <w:r w:rsidRPr="00F76D2A">
        <w:rPr>
          <w:rFonts w:ascii="Times New Roman" w:eastAsia="Times New Roman" w:hAnsi="Times New Roman" w:cs="Times New Roman"/>
          <w:color w:val="000000"/>
          <w:sz w:val="28"/>
          <w:szCs w:val="28"/>
        </w:rPr>
        <w:t>Инфоурок</w:t>
      </w:r>
      <w:proofErr w:type="spellEnd"/>
      <w:r w:rsidRPr="0016308A">
        <w:rPr>
          <w:rFonts w:ascii="Times New Roman" w:eastAsia="Times New Roman" w:hAnsi="Times New Roman" w:cs="Times New Roman"/>
          <w:color w:val="000000" w:themeColor="text1"/>
          <w:sz w:val="28"/>
          <w:szCs w:val="28"/>
        </w:rPr>
        <w:t xml:space="preserve"> </w:t>
      </w:r>
      <w:hyperlink r:id="rId6" w:history="1">
        <w:r w:rsidRPr="0016308A">
          <w:rPr>
            <w:rStyle w:val="a6"/>
            <w:rFonts w:ascii="Times New Roman" w:eastAsia="Times New Roman" w:hAnsi="Times New Roman" w:cs="Times New Roman"/>
            <w:color w:val="000000" w:themeColor="text1"/>
            <w:sz w:val="28"/>
            <w:szCs w:val="28"/>
          </w:rPr>
          <w:t>https://infourok.ru/</w:t>
        </w:r>
      </w:hyperlink>
    </w:p>
    <w:p w:rsidR="0016308A" w:rsidRPr="00F76D2A" w:rsidRDefault="0016308A" w:rsidP="0016308A">
      <w:pPr>
        <w:autoSpaceDE w:val="0"/>
        <w:autoSpaceDN w:val="0"/>
        <w:spacing w:before="166" w:after="0" w:line="281" w:lineRule="auto"/>
        <w:ind w:right="5760"/>
        <w:rPr>
          <w:rFonts w:ascii="Times New Roman" w:hAnsi="Times New Roman" w:cs="Times New Roman"/>
          <w:sz w:val="28"/>
          <w:szCs w:val="28"/>
        </w:rPr>
      </w:pPr>
      <w:r w:rsidRPr="00ED2918">
        <w:rPr>
          <w:rFonts w:ascii="Times New Roman" w:hAnsi="Times New Roman" w:cs="Times New Roman"/>
          <w:color w:val="000000" w:themeColor="text1"/>
          <w:sz w:val="28"/>
          <w:szCs w:val="28"/>
        </w:rPr>
        <w:t>https://m.edsoo.ru/7f411f36</w:t>
      </w:r>
    </w:p>
    <w:p w:rsidR="001B164D" w:rsidRDefault="001B164D" w:rsidP="002F4A59">
      <w:pPr>
        <w:pStyle w:val="1"/>
        <w:rPr>
          <w:b w:val="0"/>
          <w:sz w:val="28"/>
          <w:szCs w:val="28"/>
        </w:rPr>
      </w:pPr>
    </w:p>
    <w:p w:rsidR="0016308A" w:rsidRDefault="0016308A" w:rsidP="002F4A59">
      <w:pPr>
        <w:pStyle w:val="1"/>
        <w:rPr>
          <w:b w:val="0"/>
          <w:sz w:val="28"/>
          <w:szCs w:val="28"/>
        </w:rPr>
      </w:pPr>
    </w:p>
    <w:p w:rsidR="0016308A" w:rsidRDefault="0016308A" w:rsidP="002F4A59">
      <w:pPr>
        <w:pStyle w:val="1"/>
        <w:rPr>
          <w:b w:val="0"/>
          <w:sz w:val="28"/>
          <w:szCs w:val="28"/>
        </w:rPr>
      </w:pPr>
    </w:p>
    <w:p w:rsidR="0016308A" w:rsidRDefault="0016308A"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Default="001B164D" w:rsidP="002F4A59">
      <w:pPr>
        <w:pStyle w:val="1"/>
        <w:rPr>
          <w:b w:val="0"/>
          <w:sz w:val="28"/>
          <w:szCs w:val="28"/>
        </w:rPr>
      </w:pPr>
    </w:p>
    <w:p w:rsidR="001B164D" w:rsidRPr="002F4A59" w:rsidRDefault="001B164D" w:rsidP="002F4A59">
      <w:pPr>
        <w:pStyle w:val="1"/>
        <w:rPr>
          <w:b w:val="0"/>
          <w:sz w:val="28"/>
          <w:szCs w:val="28"/>
        </w:rPr>
      </w:pPr>
    </w:p>
    <w:sectPr w:rsidR="001B164D" w:rsidRPr="002F4A59" w:rsidSect="00F90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useFELayout/>
    <w:compatSetting w:name="compatibilityMode" w:uri="http://schemas.microsoft.com/office/word" w:val="12"/>
  </w:compat>
  <w:rsids>
    <w:rsidRoot w:val="005E524C"/>
    <w:rsid w:val="0008098B"/>
    <w:rsid w:val="000E66FD"/>
    <w:rsid w:val="0016308A"/>
    <w:rsid w:val="001B164D"/>
    <w:rsid w:val="00234897"/>
    <w:rsid w:val="002F4A59"/>
    <w:rsid w:val="0037359B"/>
    <w:rsid w:val="0037768B"/>
    <w:rsid w:val="00475858"/>
    <w:rsid w:val="004D3837"/>
    <w:rsid w:val="005254B9"/>
    <w:rsid w:val="005E524C"/>
    <w:rsid w:val="006138F2"/>
    <w:rsid w:val="006F5A2F"/>
    <w:rsid w:val="006F7DA6"/>
    <w:rsid w:val="00724171"/>
    <w:rsid w:val="00802439"/>
    <w:rsid w:val="00A379C3"/>
    <w:rsid w:val="00A62D1B"/>
    <w:rsid w:val="00AD7161"/>
    <w:rsid w:val="00D44E23"/>
    <w:rsid w:val="00EB5FED"/>
    <w:rsid w:val="00ED2918"/>
    <w:rsid w:val="00F34AC2"/>
    <w:rsid w:val="00F906E5"/>
    <w:rsid w:val="00F975B3"/>
    <w:rsid w:val="00FA1935"/>
    <w:rsid w:val="00FE23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6E5"/>
  </w:style>
  <w:style w:type="paragraph" w:styleId="1">
    <w:name w:val="heading 1"/>
    <w:basedOn w:val="a"/>
    <w:link w:val="10"/>
    <w:uiPriority w:val="1"/>
    <w:qFormat/>
    <w:rsid w:val="005E524C"/>
    <w:pPr>
      <w:widowControl w:val="0"/>
      <w:autoSpaceDE w:val="0"/>
      <w:autoSpaceDN w:val="0"/>
      <w:spacing w:before="66" w:after="0" w:line="240" w:lineRule="auto"/>
      <w:ind w:left="106"/>
      <w:outlineLvl w:val="0"/>
    </w:pPr>
    <w:rPr>
      <w:rFonts w:ascii="Times New Roman" w:eastAsia="Times New Roman" w:hAnsi="Times New Roman" w:cs="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5E524C"/>
    <w:rPr>
      <w:rFonts w:ascii="Times New Roman" w:eastAsia="Times New Roman" w:hAnsi="Times New Roman" w:cs="Times New Roman"/>
      <w:b/>
      <w:bCs/>
      <w:sz w:val="24"/>
      <w:szCs w:val="24"/>
      <w:lang w:eastAsia="en-US"/>
    </w:rPr>
  </w:style>
  <w:style w:type="paragraph" w:styleId="a3">
    <w:name w:val="Normal (Web)"/>
    <w:basedOn w:val="a"/>
    <w:uiPriority w:val="99"/>
    <w:semiHidden/>
    <w:unhideWhenUsed/>
    <w:rsid w:val="005E524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E524C"/>
    <w:rPr>
      <w:b/>
      <w:bCs/>
    </w:rPr>
  </w:style>
  <w:style w:type="table" w:styleId="a5">
    <w:name w:val="Table Grid"/>
    <w:basedOn w:val="a1"/>
    <w:uiPriority w:val="59"/>
    <w:rsid w:val="002F4A5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2F4A59"/>
    <w:rPr>
      <w:color w:val="0000FF" w:themeColor="hyperlink"/>
      <w:u w:val="single"/>
    </w:rPr>
  </w:style>
  <w:style w:type="paragraph" w:styleId="a7">
    <w:name w:val="No Spacing"/>
    <w:uiPriority w:val="1"/>
    <w:qFormat/>
    <w:rsid w:val="00A379C3"/>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785947">
      <w:bodyDiv w:val="1"/>
      <w:marLeft w:val="0"/>
      <w:marRight w:val="0"/>
      <w:marTop w:val="0"/>
      <w:marBottom w:val="0"/>
      <w:divBdr>
        <w:top w:val="none" w:sz="0" w:space="0" w:color="auto"/>
        <w:left w:val="none" w:sz="0" w:space="0" w:color="auto"/>
        <w:bottom w:val="none" w:sz="0" w:space="0" w:color="auto"/>
        <w:right w:val="none" w:sz="0" w:space="0" w:color="auto"/>
      </w:divBdr>
    </w:div>
    <w:div w:id="781143761">
      <w:bodyDiv w:val="1"/>
      <w:marLeft w:val="0"/>
      <w:marRight w:val="0"/>
      <w:marTop w:val="0"/>
      <w:marBottom w:val="0"/>
      <w:divBdr>
        <w:top w:val="none" w:sz="0" w:space="0" w:color="auto"/>
        <w:left w:val="none" w:sz="0" w:space="0" w:color="auto"/>
        <w:bottom w:val="none" w:sz="0" w:space="0" w:color="auto"/>
        <w:right w:val="none" w:sz="0" w:space="0" w:color="auto"/>
      </w:divBdr>
    </w:div>
    <w:div w:id="1018503109">
      <w:bodyDiv w:val="1"/>
      <w:marLeft w:val="0"/>
      <w:marRight w:val="0"/>
      <w:marTop w:val="0"/>
      <w:marBottom w:val="0"/>
      <w:divBdr>
        <w:top w:val="none" w:sz="0" w:space="0" w:color="auto"/>
        <w:left w:val="none" w:sz="0" w:space="0" w:color="auto"/>
        <w:bottom w:val="none" w:sz="0" w:space="0" w:color="auto"/>
        <w:right w:val="none" w:sz="0" w:space="0" w:color="auto"/>
      </w:divBdr>
    </w:div>
    <w:div w:id="1247114852">
      <w:bodyDiv w:val="1"/>
      <w:marLeft w:val="0"/>
      <w:marRight w:val="0"/>
      <w:marTop w:val="0"/>
      <w:marBottom w:val="0"/>
      <w:divBdr>
        <w:top w:val="none" w:sz="0" w:space="0" w:color="auto"/>
        <w:left w:val="none" w:sz="0" w:space="0" w:color="auto"/>
        <w:bottom w:val="none" w:sz="0" w:space="0" w:color="auto"/>
        <w:right w:val="none" w:sz="0" w:space="0" w:color="auto"/>
      </w:divBdr>
    </w:div>
    <w:div w:id="1701319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2871</Words>
  <Characters>16366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User</cp:lastModifiedBy>
  <cp:revision>20</cp:revision>
  <cp:lastPrinted>2023-10-13T07:42:00Z</cp:lastPrinted>
  <dcterms:created xsi:type="dcterms:W3CDTF">2023-08-29T10:54:00Z</dcterms:created>
  <dcterms:modified xsi:type="dcterms:W3CDTF">2024-09-12T07:05:00Z</dcterms:modified>
</cp:coreProperties>
</file>