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6FB" w:rsidRPr="003B22BE" w:rsidRDefault="003B22BE">
      <w:pPr>
        <w:spacing w:after="0" w:line="408" w:lineRule="exact"/>
        <w:ind w:left="120"/>
        <w:jc w:val="center"/>
        <w:rPr>
          <w:lang w:val="ru-RU"/>
        </w:rPr>
      </w:pPr>
      <w:r w:rsidRPr="003B22BE">
        <w:rPr>
          <w:rFonts w:ascii="Times New Roman" w:hAnsi="Times New Roman"/>
          <w:b/>
          <w:color w:val="000000"/>
          <w:sz w:val="28"/>
          <w:lang w:val="ru-RU"/>
        </w:rPr>
        <w:t>МИНИСТЕРСТВО ПРОСВЕЩЕНИЯ РОССИЙСКОЙ ФЕДЕРАЦИИ</w:t>
      </w:r>
    </w:p>
    <w:p w:rsidR="00F266FB" w:rsidRPr="003B22BE" w:rsidRDefault="003B22BE">
      <w:pPr>
        <w:spacing w:after="0" w:line="408" w:lineRule="exact"/>
        <w:ind w:left="120"/>
        <w:jc w:val="center"/>
        <w:rPr>
          <w:lang w:val="ru-RU"/>
        </w:rPr>
      </w:pPr>
      <w:r w:rsidRPr="003B22BE">
        <w:rPr>
          <w:rFonts w:ascii="Times New Roman" w:hAnsi="Times New Roman"/>
          <w:b/>
          <w:color w:val="000000"/>
          <w:sz w:val="28"/>
          <w:lang w:val="ru-RU"/>
        </w:rPr>
        <w:t>‌</w:t>
      </w:r>
      <w:bookmarkStart w:id="0" w:name="70ce6c04-5d85-4344-8b96-f0be4c959e1f"/>
      <w:r w:rsidRPr="003B22BE">
        <w:rPr>
          <w:rFonts w:ascii="Times New Roman" w:hAnsi="Times New Roman"/>
          <w:b/>
          <w:color w:val="000000"/>
          <w:sz w:val="28"/>
          <w:lang w:val="ru-RU"/>
        </w:rPr>
        <w:t>Министерство просвещения и воспитания Ульяновской области</w:t>
      </w:r>
      <w:bookmarkEnd w:id="0"/>
    </w:p>
    <w:p w:rsidR="00F266FB" w:rsidRPr="003B22BE" w:rsidRDefault="003B22BE">
      <w:pPr>
        <w:spacing w:after="0" w:line="408" w:lineRule="exact"/>
        <w:ind w:left="120"/>
        <w:jc w:val="center"/>
        <w:rPr>
          <w:lang w:val="ru-RU"/>
        </w:rPr>
      </w:pPr>
      <w:r w:rsidRPr="003B22BE">
        <w:rPr>
          <w:rFonts w:ascii="Times New Roman" w:hAnsi="Times New Roman"/>
          <w:b/>
          <w:color w:val="000000"/>
          <w:sz w:val="28"/>
          <w:lang w:val="ru-RU"/>
        </w:rPr>
        <w:t>‌</w:t>
      </w:r>
      <w:bookmarkStart w:id="1" w:name="355bf24e-ba11-449f-8602-e458d8176250"/>
      <w:r w:rsidRPr="003B22BE">
        <w:rPr>
          <w:rFonts w:ascii="Times New Roman" w:hAnsi="Times New Roman"/>
          <w:b/>
          <w:color w:val="000000"/>
          <w:sz w:val="28"/>
          <w:lang w:val="ru-RU"/>
        </w:rPr>
        <w:t>Управление образования администрации города Ульяновска</w:t>
      </w:r>
      <w:bookmarkEnd w:id="1"/>
      <w:r w:rsidRPr="003B22BE">
        <w:rPr>
          <w:rFonts w:ascii="Times New Roman" w:hAnsi="Times New Roman"/>
          <w:b/>
          <w:color w:val="000000"/>
          <w:sz w:val="28"/>
          <w:lang w:val="ru-RU"/>
        </w:rPr>
        <w:t>‌</w:t>
      </w:r>
      <w:r w:rsidRPr="003B22BE">
        <w:rPr>
          <w:rFonts w:ascii="Times New Roman" w:hAnsi="Times New Roman"/>
          <w:color w:val="000000"/>
          <w:sz w:val="28"/>
          <w:lang w:val="ru-RU"/>
        </w:rPr>
        <w:t>​</w:t>
      </w:r>
    </w:p>
    <w:p w:rsidR="00F266FB" w:rsidRDefault="003B22BE">
      <w:pPr>
        <w:spacing w:after="0" w:line="408" w:lineRule="exact"/>
        <w:ind w:left="120"/>
        <w:jc w:val="center"/>
      </w:pPr>
      <w:r>
        <w:rPr>
          <w:rFonts w:ascii="Times New Roman" w:hAnsi="Times New Roman"/>
          <w:b/>
          <w:color w:val="000000"/>
          <w:sz w:val="28"/>
        </w:rPr>
        <w:t>Средняя школа №78</w:t>
      </w:r>
    </w:p>
    <w:p w:rsidR="00F266FB" w:rsidRDefault="00F266FB">
      <w:pPr>
        <w:spacing w:after="0"/>
        <w:ind w:left="120"/>
      </w:pPr>
    </w:p>
    <w:p w:rsidR="00F266FB" w:rsidRDefault="00F266FB">
      <w:pPr>
        <w:spacing w:after="0"/>
        <w:ind w:left="120"/>
      </w:pPr>
    </w:p>
    <w:p w:rsidR="00F266FB" w:rsidRDefault="00F266FB">
      <w:pPr>
        <w:spacing w:after="0"/>
        <w:ind w:left="120"/>
      </w:pPr>
    </w:p>
    <w:tbl>
      <w:tblPr>
        <w:tblW w:w="9344" w:type="dxa"/>
        <w:tblLayout w:type="fixed"/>
        <w:tblLook w:val="04A0" w:firstRow="1" w:lastRow="0" w:firstColumn="1" w:lastColumn="0" w:noHBand="0" w:noVBand="1"/>
      </w:tblPr>
      <w:tblGrid>
        <w:gridCol w:w="3114"/>
        <w:gridCol w:w="3115"/>
        <w:gridCol w:w="3115"/>
      </w:tblGrid>
      <w:tr w:rsidR="00F266FB">
        <w:tc>
          <w:tcPr>
            <w:tcW w:w="3114" w:type="dxa"/>
          </w:tcPr>
          <w:p w:rsidR="00F266FB" w:rsidRDefault="003B22BE">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266FB" w:rsidRDefault="003B22BE">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ШМО учителей физико-математического цикла</w:t>
            </w:r>
          </w:p>
          <w:p w:rsidR="00F266FB" w:rsidRDefault="003B22BE">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F266FB" w:rsidRDefault="003B22BE">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F266FB" w:rsidRDefault="003B22BE">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F266FB" w:rsidRDefault="00F266FB">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F266FB" w:rsidRDefault="003B22BE">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266FB" w:rsidRDefault="003B22BE">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F266FB" w:rsidRDefault="003B22BE">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F266FB" w:rsidRDefault="003B22BE">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№13</w:t>
            </w:r>
          </w:p>
          <w:p w:rsidR="00F266FB" w:rsidRDefault="003B22BE">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2024 г.</w:t>
            </w:r>
          </w:p>
          <w:p w:rsidR="00F266FB" w:rsidRDefault="00F266FB">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F266FB" w:rsidRDefault="003B22BE">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266FB" w:rsidRDefault="003B22BE">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Директором школы</w:t>
            </w:r>
          </w:p>
          <w:p w:rsidR="00F266FB" w:rsidRDefault="003B22BE">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F266FB" w:rsidRDefault="003B22BE">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Царёв Г.Н.</w:t>
            </w:r>
          </w:p>
          <w:p w:rsidR="00F266FB" w:rsidRDefault="003B22BE">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№222</w:t>
            </w:r>
          </w:p>
          <w:p w:rsidR="00F266FB" w:rsidRDefault="003B22BE">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августа   2024 г.</w:t>
            </w:r>
          </w:p>
          <w:p w:rsidR="00F266FB" w:rsidRDefault="00F266FB">
            <w:pPr>
              <w:widowControl w:val="0"/>
              <w:spacing w:after="120" w:line="240" w:lineRule="auto"/>
              <w:jc w:val="both"/>
              <w:rPr>
                <w:rFonts w:ascii="Times New Roman" w:eastAsia="Times New Roman" w:hAnsi="Times New Roman"/>
                <w:color w:val="000000"/>
                <w:sz w:val="24"/>
                <w:szCs w:val="24"/>
                <w:lang w:val="ru-RU"/>
              </w:rPr>
            </w:pPr>
          </w:p>
        </w:tc>
      </w:tr>
    </w:tbl>
    <w:p w:rsidR="00F266FB" w:rsidRDefault="00F266FB">
      <w:pPr>
        <w:spacing w:after="0"/>
        <w:ind w:left="120"/>
      </w:pPr>
    </w:p>
    <w:p w:rsidR="00F266FB" w:rsidRDefault="003B22BE">
      <w:pPr>
        <w:spacing w:after="0"/>
        <w:ind w:left="120"/>
      </w:pPr>
      <w:r>
        <w:rPr>
          <w:rFonts w:ascii="Times New Roman" w:hAnsi="Times New Roman"/>
          <w:color w:val="000000"/>
          <w:sz w:val="28"/>
        </w:rPr>
        <w:t>‌</w:t>
      </w:r>
    </w:p>
    <w:p w:rsidR="00F266FB" w:rsidRDefault="00F266FB">
      <w:pPr>
        <w:spacing w:after="0"/>
        <w:ind w:left="120"/>
      </w:pPr>
    </w:p>
    <w:p w:rsidR="00F266FB" w:rsidRDefault="00F266FB">
      <w:pPr>
        <w:spacing w:after="0"/>
        <w:ind w:left="120"/>
      </w:pPr>
    </w:p>
    <w:p w:rsidR="00F266FB" w:rsidRDefault="00F266FB">
      <w:pPr>
        <w:spacing w:after="0"/>
        <w:ind w:left="120"/>
      </w:pPr>
    </w:p>
    <w:p w:rsidR="00F266FB" w:rsidRDefault="003B22BE">
      <w:pPr>
        <w:spacing w:after="0" w:line="408" w:lineRule="exact"/>
        <w:ind w:left="120"/>
        <w:jc w:val="center"/>
      </w:pPr>
      <w:r>
        <w:rPr>
          <w:rFonts w:ascii="Times New Roman" w:hAnsi="Times New Roman"/>
          <w:b/>
          <w:color w:val="000000"/>
          <w:sz w:val="28"/>
        </w:rPr>
        <w:t>РАБОЧАЯ ПРОГРАММА</w:t>
      </w:r>
    </w:p>
    <w:p w:rsidR="00F266FB" w:rsidRDefault="003B22BE">
      <w:pPr>
        <w:spacing w:after="0" w:line="408" w:lineRule="exact"/>
        <w:ind w:left="120"/>
        <w:jc w:val="center"/>
      </w:pPr>
      <w:r>
        <w:rPr>
          <w:rFonts w:ascii="Times New Roman" w:hAnsi="Times New Roman"/>
          <w:color w:val="000000"/>
          <w:sz w:val="28"/>
        </w:rPr>
        <w:t>(ID 693581)</w:t>
      </w:r>
    </w:p>
    <w:p w:rsidR="00F266FB" w:rsidRDefault="00F266FB">
      <w:pPr>
        <w:spacing w:after="0"/>
        <w:ind w:left="120"/>
        <w:jc w:val="center"/>
      </w:pPr>
    </w:p>
    <w:p w:rsidR="00F266FB" w:rsidRPr="003B22BE" w:rsidRDefault="003B22BE">
      <w:pPr>
        <w:spacing w:after="0" w:line="408" w:lineRule="exact"/>
        <w:ind w:left="120"/>
        <w:jc w:val="center"/>
        <w:rPr>
          <w:lang w:val="ru-RU"/>
        </w:rPr>
      </w:pPr>
      <w:r w:rsidRPr="003B22BE">
        <w:rPr>
          <w:rFonts w:ascii="Times New Roman" w:hAnsi="Times New Roman"/>
          <w:b/>
          <w:color w:val="000000"/>
          <w:sz w:val="28"/>
          <w:lang w:val="ru-RU"/>
        </w:rPr>
        <w:t>учебного предмета «Физика. Базовый уровень»</w:t>
      </w:r>
    </w:p>
    <w:p w:rsidR="00F266FB" w:rsidRPr="003B22BE" w:rsidRDefault="003B22BE">
      <w:pPr>
        <w:spacing w:after="0" w:line="408" w:lineRule="exact"/>
        <w:ind w:left="120"/>
        <w:jc w:val="center"/>
        <w:rPr>
          <w:lang w:val="ru-RU"/>
        </w:rPr>
      </w:pPr>
      <w:r w:rsidRPr="003B22BE">
        <w:rPr>
          <w:rFonts w:ascii="Times New Roman" w:hAnsi="Times New Roman"/>
          <w:color w:val="000000"/>
          <w:sz w:val="28"/>
          <w:lang w:val="ru-RU"/>
        </w:rPr>
        <w:t xml:space="preserve">для обучающихся 10-11 классов </w:t>
      </w: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F266FB">
      <w:pPr>
        <w:spacing w:after="0"/>
        <w:ind w:left="120"/>
        <w:jc w:val="center"/>
        <w:rPr>
          <w:lang w:val="ru-RU"/>
        </w:rPr>
      </w:pPr>
    </w:p>
    <w:p w:rsidR="00F266FB" w:rsidRPr="003B22BE" w:rsidRDefault="003B22BE">
      <w:pPr>
        <w:spacing w:after="0"/>
        <w:ind w:left="120"/>
        <w:jc w:val="center"/>
        <w:rPr>
          <w:lang w:val="ru-RU"/>
        </w:rPr>
        <w:sectPr w:rsidR="00F266FB" w:rsidRPr="003B22BE">
          <w:pgSz w:w="11906" w:h="16383"/>
          <w:pgMar w:top="1440" w:right="1440" w:bottom="1440" w:left="1440" w:header="0" w:footer="0" w:gutter="0"/>
          <w:cols w:space="720"/>
          <w:formProt w:val="0"/>
          <w:docGrid w:linePitch="100" w:charSpace="4096"/>
        </w:sectPr>
      </w:pPr>
      <w:r w:rsidRPr="003B22BE">
        <w:rPr>
          <w:rFonts w:ascii="Times New Roman" w:hAnsi="Times New Roman"/>
          <w:color w:val="000000"/>
          <w:sz w:val="28"/>
          <w:lang w:val="ru-RU"/>
        </w:rPr>
        <w:t>​</w:t>
      </w:r>
      <w:bookmarkStart w:id="2" w:name="f42bdabb-0f2d-40ee-bf7c-727852ad74ae"/>
      <w:r w:rsidRPr="003B22BE">
        <w:rPr>
          <w:rFonts w:ascii="Times New Roman" w:hAnsi="Times New Roman"/>
          <w:b/>
          <w:color w:val="000000"/>
          <w:sz w:val="28"/>
          <w:lang w:val="ru-RU"/>
        </w:rPr>
        <w:t xml:space="preserve">г. Ульяновск </w:t>
      </w:r>
      <w:bookmarkEnd w:id="2"/>
      <w:r w:rsidRPr="003B22BE">
        <w:rPr>
          <w:rFonts w:ascii="Times New Roman" w:hAnsi="Times New Roman"/>
          <w:b/>
          <w:color w:val="000000"/>
          <w:sz w:val="28"/>
          <w:lang w:val="ru-RU"/>
        </w:rPr>
        <w:t xml:space="preserve">‌ </w:t>
      </w:r>
      <w:bookmarkStart w:id="3" w:name="62ee4c66-afc2-48b9-8903-39adf2f93014"/>
      <w:r w:rsidRPr="003B22BE">
        <w:rPr>
          <w:rFonts w:ascii="Times New Roman" w:hAnsi="Times New Roman"/>
          <w:b/>
          <w:color w:val="000000"/>
          <w:sz w:val="28"/>
          <w:lang w:val="ru-RU"/>
        </w:rPr>
        <w:t>202</w:t>
      </w:r>
      <w:bookmarkEnd w:id="3"/>
      <w:r w:rsidRPr="003B22BE">
        <w:rPr>
          <w:rFonts w:ascii="Times New Roman" w:hAnsi="Times New Roman"/>
          <w:b/>
          <w:color w:val="000000"/>
          <w:sz w:val="28"/>
          <w:lang w:val="ru-RU"/>
        </w:rPr>
        <w:t>4</w:t>
      </w: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lastRenderedPageBreak/>
        <w:t>ПОЯСНИТЕЛЬНАЯ ЗАПИСКА</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266FB" w:rsidRDefault="003B22BE">
      <w:pPr>
        <w:spacing w:after="0" w:line="264" w:lineRule="exact"/>
        <w:ind w:firstLine="600"/>
        <w:jc w:val="both"/>
      </w:pPr>
      <w:r>
        <w:rPr>
          <w:rFonts w:ascii="Times New Roman" w:hAnsi="Times New Roman"/>
          <w:color w:val="000000"/>
          <w:sz w:val="28"/>
        </w:rPr>
        <w:t>Программа по физике включает:</w:t>
      </w:r>
    </w:p>
    <w:p w:rsidR="00F266FB" w:rsidRPr="003B22BE" w:rsidRDefault="003B22BE">
      <w:pPr>
        <w:numPr>
          <w:ilvl w:val="0"/>
          <w:numId w:val="1"/>
        </w:numPr>
        <w:spacing w:after="0" w:line="264" w:lineRule="exact"/>
        <w:jc w:val="both"/>
        <w:rPr>
          <w:lang w:val="ru-RU"/>
        </w:rPr>
      </w:pPr>
      <w:r w:rsidRPr="003B22B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F266FB" w:rsidRPr="003B22BE" w:rsidRDefault="003B22BE">
      <w:pPr>
        <w:numPr>
          <w:ilvl w:val="0"/>
          <w:numId w:val="1"/>
        </w:numPr>
        <w:spacing w:after="0" w:line="264" w:lineRule="exact"/>
        <w:jc w:val="both"/>
        <w:rPr>
          <w:lang w:val="ru-RU"/>
        </w:rPr>
      </w:pPr>
      <w:r w:rsidRPr="003B22BE">
        <w:rPr>
          <w:rFonts w:ascii="Times New Roman" w:hAnsi="Times New Roman"/>
          <w:color w:val="000000"/>
          <w:sz w:val="28"/>
          <w:lang w:val="ru-RU"/>
        </w:rPr>
        <w:t>содержание учебного предмета «Физика» по годам обучения.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Идея целостности</w:t>
      </w:r>
      <w:r w:rsidRPr="003B22B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Идея генерализации</w:t>
      </w:r>
      <w:r w:rsidRPr="003B22B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Идея гуманитаризации</w:t>
      </w:r>
      <w:r w:rsidRPr="003B22B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lastRenderedPageBreak/>
        <w:t>Идея прикладной направленности</w:t>
      </w:r>
      <w:r w:rsidRPr="003B22B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Идея экологизации</w:t>
      </w:r>
      <w:r w:rsidRPr="003B22B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w:t>
      </w:r>
      <w:r w:rsidRPr="003B22BE">
        <w:rPr>
          <w:rFonts w:ascii="Times New Roman" w:hAnsi="Times New Roman"/>
          <w:color w:val="000000"/>
          <w:sz w:val="28"/>
          <w:lang w:val="ru-RU"/>
        </w:rPr>
        <w:lastRenderedPageBreak/>
        <w:t>использовании аналоговых и цифровых приборов, а также компьютерных измерительных систем в виде цифровых лабораторий.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Основными целями изучения физики в общем образовании являются: </w:t>
      </w:r>
    </w:p>
    <w:p w:rsidR="00F266FB" w:rsidRPr="003B22BE" w:rsidRDefault="003B22BE">
      <w:pPr>
        <w:numPr>
          <w:ilvl w:val="0"/>
          <w:numId w:val="2"/>
        </w:numPr>
        <w:spacing w:after="0" w:line="264" w:lineRule="exact"/>
        <w:jc w:val="both"/>
        <w:rPr>
          <w:lang w:val="ru-RU"/>
        </w:rPr>
      </w:pPr>
      <w:r w:rsidRPr="003B22BE">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F266FB" w:rsidRPr="003B22BE" w:rsidRDefault="003B22BE">
      <w:pPr>
        <w:numPr>
          <w:ilvl w:val="0"/>
          <w:numId w:val="2"/>
        </w:numPr>
        <w:spacing w:after="0" w:line="264" w:lineRule="exact"/>
        <w:jc w:val="both"/>
        <w:rPr>
          <w:lang w:val="ru-RU"/>
        </w:rPr>
      </w:pPr>
      <w:r w:rsidRPr="003B22B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266FB" w:rsidRPr="003B22BE" w:rsidRDefault="003B22BE">
      <w:pPr>
        <w:numPr>
          <w:ilvl w:val="0"/>
          <w:numId w:val="2"/>
        </w:numPr>
        <w:spacing w:after="0" w:line="264" w:lineRule="exact"/>
        <w:jc w:val="both"/>
        <w:rPr>
          <w:lang w:val="ru-RU"/>
        </w:rPr>
      </w:pPr>
      <w:r w:rsidRPr="003B22B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266FB" w:rsidRPr="003B22BE" w:rsidRDefault="003B22BE">
      <w:pPr>
        <w:numPr>
          <w:ilvl w:val="0"/>
          <w:numId w:val="2"/>
        </w:numPr>
        <w:spacing w:after="0" w:line="264" w:lineRule="exact"/>
        <w:jc w:val="both"/>
        <w:rPr>
          <w:lang w:val="ru-RU"/>
        </w:rPr>
      </w:pPr>
      <w:r w:rsidRPr="003B22B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F266FB" w:rsidRPr="003B22BE" w:rsidRDefault="003B22BE">
      <w:pPr>
        <w:numPr>
          <w:ilvl w:val="0"/>
          <w:numId w:val="2"/>
        </w:numPr>
        <w:spacing w:after="0" w:line="264" w:lineRule="exact"/>
        <w:jc w:val="both"/>
        <w:rPr>
          <w:lang w:val="ru-RU"/>
        </w:rPr>
      </w:pPr>
      <w:r w:rsidRPr="003B22B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F266FB" w:rsidRPr="003B22BE" w:rsidRDefault="003B22BE">
      <w:pPr>
        <w:numPr>
          <w:ilvl w:val="0"/>
          <w:numId w:val="3"/>
        </w:numPr>
        <w:spacing w:after="0" w:line="264" w:lineRule="exact"/>
        <w:jc w:val="both"/>
        <w:rPr>
          <w:lang w:val="ru-RU"/>
        </w:rPr>
      </w:pPr>
      <w:r w:rsidRPr="003B22BE">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266FB" w:rsidRPr="003B22BE" w:rsidRDefault="003B22BE">
      <w:pPr>
        <w:numPr>
          <w:ilvl w:val="0"/>
          <w:numId w:val="3"/>
        </w:numPr>
        <w:spacing w:after="0" w:line="264" w:lineRule="exact"/>
        <w:jc w:val="both"/>
        <w:rPr>
          <w:lang w:val="ru-RU"/>
        </w:rPr>
      </w:pPr>
      <w:r w:rsidRPr="003B22B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266FB" w:rsidRPr="003B22BE" w:rsidRDefault="003B22BE">
      <w:pPr>
        <w:numPr>
          <w:ilvl w:val="0"/>
          <w:numId w:val="3"/>
        </w:numPr>
        <w:spacing w:after="0" w:line="264" w:lineRule="exact"/>
        <w:jc w:val="both"/>
        <w:rPr>
          <w:lang w:val="ru-RU"/>
        </w:rPr>
      </w:pPr>
      <w:r w:rsidRPr="003B22B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266FB" w:rsidRPr="003B22BE" w:rsidRDefault="003B22BE">
      <w:pPr>
        <w:numPr>
          <w:ilvl w:val="0"/>
          <w:numId w:val="3"/>
        </w:numPr>
        <w:spacing w:after="0" w:line="264" w:lineRule="exact"/>
        <w:jc w:val="both"/>
        <w:rPr>
          <w:lang w:val="ru-RU"/>
        </w:rPr>
      </w:pPr>
      <w:r w:rsidRPr="003B22B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266FB" w:rsidRPr="003B22BE" w:rsidRDefault="003B22BE">
      <w:pPr>
        <w:numPr>
          <w:ilvl w:val="0"/>
          <w:numId w:val="3"/>
        </w:numPr>
        <w:spacing w:after="0" w:line="264" w:lineRule="exact"/>
        <w:jc w:val="both"/>
        <w:rPr>
          <w:lang w:val="ru-RU"/>
        </w:rPr>
      </w:pPr>
      <w:r w:rsidRPr="003B22B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266FB" w:rsidRPr="003B22BE" w:rsidRDefault="003B22BE">
      <w:pPr>
        <w:numPr>
          <w:ilvl w:val="0"/>
          <w:numId w:val="3"/>
        </w:numPr>
        <w:spacing w:after="0" w:line="264" w:lineRule="exact"/>
        <w:jc w:val="both"/>
        <w:rPr>
          <w:lang w:val="ru-RU"/>
        </w:rPr>
      </w:pPr>
      <w:r w:rsidRPr="003B22B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w:t>
      </w:r>
      <w:bookmarkStart w:id="4" w:name="490f2411-5974-435e-ac25-4fd30bd3d382"/>
      <w:r w:rsidRPr="003B22B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3B22BE">
        <w:rPr>
          <w:rFonts w:ascii="Times New Roman" w:hAnsi="Times New Roman"/>
          <w:color w:val="000000"/>
          <w:sz w:val="28"/>
          <w:lang w:val="ru-RU"/>
        </w:rPr>
        <w:t>).</w:t>
      </w:r>
      <w:bookmarkEnd w:id="4"/>
      <w:r w:rsidRPr="003B22BE">
        <w:rPr>
          <w:rFonts w:ascii="Times New Roman" w:hAnsi="Times New Roman"/>
          <w:color w:val="000000"/>
          <w:sz w:val="28"/>
          <w:lang w:val="ru-RU"/>
        </w:rPr>
        <w:t>‌</w:t>
      </w:r>
      <w:proofErr w:type="gramEnd"/>
      <w:r w:rsidRPr="003B22BE">
        <w:rPr>
          <w:rFonts w:ascii="Times New Roman" w:hAnsi="Times New Roman"/>
          <w:color w:val="000000"/>
          <w:sz w:val="28"/>
          <w:lang w:val="ru-RU"/>
        </w:rPr>
        <w:t>‌</w:t>
      </w:r>
    </w:p>
    <w:p w:rsidR="00F266FB" w:rsidRPr="003B22BE" w:rsidRDefault="003B22BE">
      <w:pPr>
        <w:spacing w:after="0" w:line="264" w:lineRule="exact"/>
        <w:ind w:firstLine="600"/>
        <w:jc w:val="both"/>
        <w:rPr>
          <w:lang w:val="ru-RU"/>
        </w:rPr>
        <w:sectPr w:rsidR="00F266FB" w:rsidRPr="003B22BE">
          <w:pgSz w:w="11906" w:h="16383"/>
          <w:pgMar w:top="1440" w:right="1440" w:bottom="1440" w:left="1440" w:header="0" w:footer="0" w:gutter="0"/>
          <w:cols w:space="720"/>
          <w:formProt w:val="0"/>
          <w:docGrid w:linePitch="100" w:charSpace="4096"/>
        </w:sectPr>
      </w:pPr>
      <w:r w:rsidRPr="003B22B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bookmarkStart w:id="5" w:name="block-49119461"/>
      <w:bookmarkStart w:id="6" w:name="block-4911946"/>
      <w:bookmarkEnd w:id="5"/>
      <w:bookmarkEnd w:id="6"/>
    </w:p>
    <w:p w:rsidR="00F266FB" w:rsidRPr="003B22BE" w:rsidRDefault="003B22BE">
      <w:pPr>
        <w:spacing w:after="0" w:line="264" w:lineRule="exact"/>
        <w:ind w:left="120"/>
        <w:jc w:val="both"/>
        <w:rPr>
          <w:lang w:val="ru-RU"/>
        </w:rPr>
      </w:pPr>
      <w:bookmarkStart w:id="7" w:name="_Toc124426195"/>
      <w:bookmarkEnd w:id="7"/>
      <w:r w:rsidRPr="003B22BE">
        <w:rPr>
          <w:rFonts w:ascii="Times New Roman" w:hAnsi="Times New Roman"/>
          <w:b/>
          <w:color w:val="000000"/>
          <w:sz w:val="28"/>
          <w:lang w:val="ru-RU"/>
        </w:rPr>
        <w:lastRenderedPageBreak/>
        <w:t xml:space="preserve">СОДЕРЖАНИЕ ОБУЧЕНИЯ </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10 КЛАСС</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1. Физика и методы научного познания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Аналоговые и цифровые измерительные приборы, компьютерные датчики.</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2. Механика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 xml:space="preserve">Тема 1. Кинематика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Свободное падение. Ускорение свободного падения.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Модель системы отсчёта, иллюстрация кинематических характеристик движения.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Преобразование движений с использованием простых механизмов.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Падение тел в воздухе и в разреженном пространстве.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ускорения свободного падения.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Направление скорости при движении по окружности.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неравномерного движения с целью определения мгновенной скорости.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движения шарика в вязкой жидкости.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движения тела, брошенного горизонтально.</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lastRenderedPageBreak/>
        <w:t>Тема 2. Динамика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Закон всемирного тяготения. Сила тяжести. Первая космическая скорость.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Сила упругости. Закон Гука. Вес тела.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Поступательное и вращательное движение абсолютно твёрдого тела.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Явление инерции.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Сравнение </w:t>
      </w:r>
      <w:proofErr w:type="gramStart"/>
      <w:r w:rsidRPr="003B22BE">
        <w:rPr>
          <w:rFonts w:ascii="Times New Roman" w:hAnsi="Times New Roman"/>
          <w:color w:val="000000"/>
          <w:sz w:val="28"/>
          <w:lang w:val="ru-RU"/>
        </w:rPr>
        <w:t>масс</w:t>
      </w:r>
      <w:proofErr w:type="gramEnd"/>
      <w:r w:rsidRPr="003B22BE">
        <w:rPr>
          <w:rFonts w:ascii="Times New Roman" w:hAnsi="Times New Roman"/>
          <w:color w:val="000000"/>
          <w:sz w:val="28"/>
          <w:lang w:val="ru-RU"/>
        </w:rPr>
        <w:t xml:space="preserve"> взаимодействующих тел.</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Второй закон Ньютона.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сил.</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Сложение сил.</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Зависимость силы упругости от деформации.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Невесомость. Вес тела при ускоренном подъёме и падении.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Сравнение сил трения покоя, качения и скольжения.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Условия равновесия твёрдого тела. Виды равновесия.</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движения бруска по наклонной плоскости.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условий равновесия твёрдого тела, имеющего ось вращения.</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3. Законы сохранения в механике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Работа силы. Мощность силы.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Упругие и неупругие столкновения.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Закон сохранения импульса.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Реактивное движение.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Переход потенциальной энергии в кинетическую и обратно.</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3. Молекулярная физика и термодинамика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1. Основы молекулярно-кинетической теории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термометр, барометр.</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Опыты по диффузии жидкостей и газов.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Модель броуновского движения.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Модель опыта Штерна.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Опыты, доказывающие существование межмолекулярного взаимодействия.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Модель, иллюстрирующая природу давления газа на стенки сосуда.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Опыты, иллюстрирующие уравнение состояния идеального газа, изопроцессы.</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зависимости между параметрами состояния разреженного газа.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2. Основы термодинамики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Второй закон термодинамики. Необратимость процессов в природе.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Изменение внутренней энергии (температуры) тела при теплопередаче.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Опыт по адиабатному расширению воздуха (опыт с воздушным огнивом).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Модели паровой турбины, двигателя внутреннего сгорания, реактивного двигателя.</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удельной теплоёмкости.</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3. Агрегатные состояния вещества. Фазовые переходы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Уравнение теплового баланса.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Свойства насыщенных паров.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Кипение при пониженном давлении.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Способы измерения влажности.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нагревания и плавления кристаллического вещества.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Демонстрация кристаллов.</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относительной влажности воздуха.</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4. Электродинамика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1. Электростатика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Устройство и принцип действия электрометра.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Взаимодействие наэлектризованных тел.</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Электрическое поле заряженных тел.</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Проводники в электростатическом поле.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Электростатическая защита.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Диэлектрики в электростатическом поле.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Энергия заряженного конденсатора.</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электроёмкости конденсатора.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2. Постоянный электрический ток. Токи в различных средах</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Напряжение. Закон Ома для участка цепи.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Электрический ток в вакууме. Свойства электронных пучков.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3B22BE">
        <w:rPr>
          <w:rFonts w:ascii="Times New Roman" w:hAnsi="Times New Roman"/>
          <w:color w:val="000000"/>
          <w:sz w:val="28"/>
          <w:lang w:val="ru-RU"/>
        </w:rPr>
        <w:t>–</w:t>
      </w:r>
      <w:r>
        <w:rPr>
          <w:rFonts w:ascii="Times New Roman" w:hAnsi="Times New Roman"/>
          <w:color w:val="000000"/>
          <w:sz w:val="28"/>
        </w:rPr>
        <w:t>n</w:t>
      </w:r>
      <w:r w:rsidRPr="003B22BE">
        <w:rPr>
          <w:rFonts w:ascii="Times New Roman" w:hAnsi="Times New Roman"/>
          <w:color w:val="000000"/>
          <w:sz w:val="28"/>
          <w:lang w:val="ru-RU"/>
        </w:rPr>
        <w:t>-перехода. Полупроводниковые приборы.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силы тока и напряжения.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Смешанное соединение проводников.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Прямое измерение электродвижущей силы. Короткое замыкание гальванического элемента и оценка внутреннего сопротивления.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Зависимость сопротивления металлов от температуры.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Проводимость электролитов.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Искровой разряд и проводимость воздуха.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Односторонняя проводимость диода.</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смешанного соединения резисторов.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Измерение электродвижущей силы источника тока и его внутреннего сопротивления.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электролиза.</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Межпредметные связи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Межпредметные понятия</w:t>
      </w:r>
      <w:r w:rsidRPr="003B22B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Математика:</w:t>
      </w:r>
      <w:r w:rsidRPr="003B22B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Биология:</w:t>
      </w:r>
      <w:r w:rsidRPr="003B22B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Химия:</w:t>
      </w:r>
      <w:r w:rsidRPr="003B22B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География:</w:t>
      </w:r>
      <w:r w:rsidRPr="003B22BE">
        <w:rPr>
          <w:rFonts w:ascii="Times New Roman" w:hAnsi="Times New Roman"/>
          <w:color w:val="000000"/>
          <w:sz w:val="28"/>
          <w:lang w:val="ru-RU"/>
        </w:rPr>
        <w:t xml:space="preserve"> влажность воздуха, ветры, барометр, термометр.</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Технология:</w:t>
      </w:r>
      <w:r w:rsidRPr="003B22B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11 КЛАСС</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4. Электродинамика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3. Магнитное поле. Электромагнитная индукция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w:t>
      </w:r>
      <w:r w:rsidRPr="003B22BE">
        <w:rPr>
          <w:rFonts w:ascii="Times New Roman" w:hAnsi="Times New Roman"/>
          <w:color w:val="000000"/>
          <w:sz w:val="28"/>
          <w:lang w:val="ru-RU"/>
        </w:rPr>
        <w:lastRenderedPageBreak/>
        <w:t>проводника, катушки с током. Опыт Эрстеда. Взаимодействие проводников с током.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Сила Ампера, её модуль и направление.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Правило Ленца.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Индуктивность. Явление самоиндукции. Электродвижущая сила самоиндукции.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Энергия магнитного поля катушки с током.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Электромагнитное поле.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Опыт Эрстеда.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Отклонение электронного пучка магнитным полем.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Линии индукции магнитного поля.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Взаимодействие двух проводников с током.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Сила Ампера.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Действие силы Лоренца на ионы электролита.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Явление электромагнитной индукции.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Правило Ленца.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Явление самоиндукции.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магнитного поля катушки с током.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действия постоянного магнита на рамку с током.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явления электромагнитной индукции.</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5. Колебания и волны</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1. Механические и электромагнитные колебания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затухающих колебаний.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свойств вынужденных колебаний.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Наблюдение резонанса.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Свободные электромагнитные колебания.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Модель линии электропередачи.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2. Механические и электромагнитные волны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Звук. Скорость звука. Громкость звука. Высота тона. Тембр звука.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3B22BE">
        <w:rPr>
          <w:rFonts w:ascii="Times New Roman" w:hAnsi="Times New Roman"/>
          <w:color w:val="000000"/>
          <w:sz w:val="28"/>
          <w:lang w:val="ru-RU"/>
        </w:rPr>
        <w:t xml:space="preserve">, </w:t>
      </w:r>
      <w:r>
        <w:rPr>
          <w:rFonts w:ascii="Times New Roman" w:hAnsi="Times New Roman"/>
          <w:color w:val="000000"/>
          <w:sz w:val="28"/>
        </w:rPr>
        <w:t>B</w:t>
      </w:r>
      <w:r w:rsidRPr="003B22BE">
        <w:rPr>
          <w:rFonts w:ascii="Times New Roman" w:hAnsi="Times New Roman"/>
          <w:color w:val="000000"/>
          <w:sz w:val="28"/>
          <w:lang w:val="ru-RU"/>
        </w:rPr>
        <w:t xml:space="preserve">, </w:t>
      </w:r>
      <w:r>
        <w:rPr>
          <w:rFonts w:ascii="Times New Roman" w:hAnsi="Times New Roman"/>
          <w:color w:val="000000"/>
          <w:sz w:val="28"/>
        </w:rPr>
        <w:t>V</w:t>
      </w:r>
      <w:r w:rsidRPr="003B22B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Шкала электромагнитных волн. Применение электромагнитных волн в технике и быту.</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Принципы радиосвязи и телевидения. Радиолокация.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Электромагнитное загрязнение окружающей среды.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Образование и распространение поперечных и продольных волн.</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Колеблющееся тело как источник звука.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отражения и преломления механических волн.</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интерференции и дифракции механических волн.</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Звуковой резонанс.</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связи громкости звука и высоты тона с амплитудой и частотой колебаний.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3. Оптика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Дисперсия света. Сложный состав белого света. Цвет.</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Пределы применимости геометрической оптики.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Поляризация света.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Прямолинейное распространение, отражение и преломление света. Оптические приборы.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Полное внутреннее отражение. Модель световода.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свойств изображений в линзах.</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Модели микроскопа, телескопа.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интерференции света.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дифракции света.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Наблюдение дисперсии света.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Получение спектра с помощью призмы.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Получение спектра с помощью дифракционной решётки.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поляризации света.</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Измерение показателя преломления стекла.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свойств изображений в линзах.</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дисперсии света.</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6. Основы специальной теории относительности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Относительность одновременности. Замедление времени и сокращение длины.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Энергия и импульс релятивистской частицы.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Связь массы с энергией и импульсом релятивистской частицы. Энергия покоя.</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7. Квантовая физика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1. Элементы квантовой оптики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Давление света. Опыты П. Н. Лебедева.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Химическое действие света.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Фотоэффект на установке с цинковой пластиной.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Исследование законов внешнего фотоэффекта.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Светодиод.</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Солнечная батарея.</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2. Строение атома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3B22BE">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Спонтанное и вынужденное излучение.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Модель опыта Резерфорда.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Определение длины волны лазера.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линейчатых спектров излучения.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Лазер.</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Наблюдение линейчатого спектра.</w:t>
      </w:r>
    </w:p>
    <w:p w:rsidR="00F266FB" w:rsidRPr="003B22BE" w:rsidRDefault="003B22BE">
      <w:pPr>
        <w:spacing w:after="0" w:line="264" w:lineRule="exact"/>
        <w:ind w:firstLine="600"/>
        <w:jc w:val="both"/>
        <w:rPr>
          <w:lang w:val="ru-RU"/>
        </w:rPr>
      </w:pPr>
      <w:r w:rsidRPr="003B22BE">
        <w:rPr>
          <w:rFonts w:ascii="Times New Roman" w:hAnsi="Times New Roman"/>
          <w:b/>
          <w:i/>
          <w:color w:val="000000"/>
          <w:sz w:val="28"/>
          <w:lang w:val="ru-RU"/>
        </w:rPr>
        <w:t>Тема 3. Атомное ядро</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Энергия связи нуклонов в ядре. Ядерные силы. Дефект массы ядра.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Ядерные реакции. Деление и синтез ядер.</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Элементарные частицы. Открытие позитрона.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Методы наблюдения и регистрации элементарных частиц.</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Фундаментальные взаимодействия. Единство физической картины мира.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Демонстрации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Счётчик ионизирующих частиц.</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Ученический эксперимент, лабораторные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Исследование треков частиц (по готовым фотографиям).</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Раздел 8. Элементы астрономии и астрофизики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Этапы развития астрономии. Прикладное и мировоззренческое значение астрономии.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Вид звёздного неба. Созвездия, яркие звёзды, планеты, их видимое движение.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Солнечная система.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Масштабная структура Вселенной. Метагалактика.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Нерешённые проблемы астрономии.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Ученические наблюдения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Наблюдения в телескоп Луны, планет, Млечного Пути.</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Обобщающее повторение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Межпредметные связи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Межпредметные понятия</w:t>
      </w:r>
      <w:r w:rsidRPr="003B22B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Математика:</w:t>
      </w:r>
      <w:r w:rsidRPr="003B22B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w:t>
      </w:r>
      <w:r w:rsidRPr="003B22BE">
        <w:rPr>
          <w:rFonts w:ascii="Times New Roman" w:hAnsi="Times New Roman"/>
          <w:color w:val="000000"/>
          <w:sz w:val="28"/>
          <w:lang w:val="ru-RU"/>
        </w:rPr>
        <w:lastRenderedPageBreak/>
        <w:t>сложение векторов, производные элементарных функций, признаки подобия треугольников, определение площади плоских фигур и объёма тел.</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Биология:</w:t>
      </w:r>
      <w:r w:rsidRPr="003B22B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Химия:</w:t>
      </w:r>
      <w:r w:rsidRPr="003B22B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266FB" w:rsidRPr="003B22BE" w:rsidRDefault="003B22BE">
      <w:pPr>
        <w:spacing w:after="0" w:line="264" w:lineRule="exact"/>
        <w:ind w:firstLine="600"/>
        <w:jc w:val="both"/>
        <w:rPr>
          <w:lang w:val="ru-RU"/>
        </w:rPr>
      </w:pPr>
      <w:r w:rsidRPr="003B22BE">
        <w:rPr>
          <w:rFonts w:ascii="Times New Roman" w:hAnsi="Times New Roman"/>
          <w:i/>
          <w:color w:val="000000"/>
          <w:sz w:val="28"/>
          <w:lang w:val="ru-RU"/>
        </w:rPr>
        <w:t>География:</w:t>
      </w:r>
      <w:r w:rsidRPr="003B22B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F266FB" w:rsidRPr="003B22BE" w:rsidRDefault="003B22BE">
      <w:pPr>
        <w:spacing w:after="0" w:line="264" w:lineRule="exact"/>
        <w:ind w:firstLine="600"/>
        <w:jc w:val="both"/>
        <w:rPr>
          <w:lang w:val="ru-RU"/>
        </w:rPr>
        <w:sectPr w:rsidR="00F266FB" w:rsidRPr="003B22BE">
          <w:pgSz w:w="11906" w:h="16383"/>
          <w:pgMar w:top="1440" w:right="1440" w:bottom="1440" w:left="1440" w:header="0" w:footer="0" w:gutter="0"/>
          <w:cols w:space="720"/>
          <w:formProt w:val="0"/>
          <w:docGrid w:linePitch="100" w:charSpace="4096"/>
        </w:sectPr>
      </w:pPr>
      <w:r w:rsidRPr="003B22BE">
        <w:rPr>
          <w:rFonts w:ascii="Times New Roman" w:hAnsi="Times New Roman"/>
          <w:i/>
          <w:color w:val="000000"/>
          <w:sz w:val="28"/>
          <w:lang w:val="ru-RU"/>
        </w:rPr>
        <w:t>Технология:</w:t>
      </w:r>
      <w:r w:rsidRPr="003B22B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bookmarkStart w:id="8" w:name="block-49119471"/>
      <w:bookmarkStart w:id="9" w:name="block-4911947"/>
      <w:bookmarkEnd w:id="8"/>
      <w:bookmarkEnd w:id="9"/>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266FB" w:rsidRPr="003B22BE" w:rsidRDefault="00F266FB">
      <w:pPr>
        <w:spacing w:after="0"/>
        <w:ind w:left="120"/>
        <w:rPr>
          <w:lang w:val="ru-RU"/>
        </w:rPr>
      </w:pPr>
      <w:bookmarkStart w:id="10" w:name="_Toc138345808"/>
      <w:bookmarkEnd w:id="10"/>
    </w:p>
    <w:p w:rsidR="00F266FB" w:rsidRPr="003B22BE" w:rsidRDefault="003B22BE">
      <w:pPr>
        <w:spacing w:after="0"/>
        <w:ind w:left="120"/>
        <w:rPr>
          <w:lang w:val="ru-RU"/>
        </w:rPr>
      </w:pPr>
      <w:r w:rsidRPr="003B22BE">
        <w:rPr>
          <w:rFonts w:ascii="Times New Roman" w:hAnsi="Times New Roman"/>
          <w:b/>
          <w:color w:val="000000"/>
          <w:sz w:val="28"/>
          <w:lang w:val="ru-RU"/>
        </w:rPr>
        <w:t>ЛИЧНОСТНЫЕ РЕЗУЛЬТАТЫ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1) гражданского воспитания: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готовность к гуманитарной и волонтёрской деятельности;</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2)</w:t>
      </w:r>
      <w:r w:rsidRPr="003B22BE">
        <w:rPr>
          <w:rFonts w:ascii="Times New Roman" w:hAnsi="Times New Roman"/>
          <w:color w:val="000000"/>
          <w:sz w:val="28"/>
          <w:lang w:val="ru-RU"/>
        </w:rPr>
        <w:t xml:space="preserve"> </w:t>
      </w:r>
      <w:r w:rsidRPr="003B22BE">
        <w:rPr>
          <w:rFonts w:ascii="Times New Roman" w:hAnsi="Times New Roman"/>
          <w:b/>
          <w:color w:val="000000"/>
          <w:sz w:val="28"/>
          <w:lang w:val="ru-RU"/>
        </w:rPr>
        <w:t>патриотического воспитания: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сформированность российской гражданской идентичности, патриотизма;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3)</w:t>
      </w:r>
      <w:r w:rsidRPr="003B22BE">
        <w:rPr>
          <w:rFonts w:ascii="Times New Roman" w:hAnsi="Times New Roman"/>
          <w:color w:val="000000"/>
          <w:sz w:val="28"/>
          <w:lang w:val="ru-RU"/>
        </w:rPr>
        <w:t xml:space="preserve"> </w:t>
      </w:r>
      <w:r w:rsidRPr="003B22BE">
        <w:rPr>
          <w:rFonts w:ascii="Times New Roman" w:hAnsi="Times New Roman"/>
          <w:b/>
          <w:color w:val="000000"/>
          <w:sz w:val="28"/>
          <w:lang w:val="ru-RU"/>
        </w:rPr>
        <w:t>духовно-нравственного воспитания: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сформированность нравственного сознания, этического поведения;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осознание личного вклада в построение устойчивого будущего;</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4)</w:t>
      </w:r>
      <w:r w:rsidRPr="003B22BE">
        <w:rPr>
          <w:rFonts w:ascii="Times New Roman" w:hAnsi="Times New Roman"/>
          <w:color w:val="000000"/>
          <w:sz w:val="28"/>
          <w:lang w:val="ru-RU"/>
        </w:rPr>
        <w:t xml:space="preserve"> </w:t>
      </w:r>
      <w:r w:rsidRPr="003B22BE">
        <w:rPr>
          <w:rFonts w:ascii="Times New Roman" w:hAnsi="Times New Roman"/>
          <w:b/>
          <w:color w:val="000000"/>
          <w:sz w:val="28"/>
          <w:lang w:val="ru-RU"/>
        </w:rPr>
        <w:t>эстетического воспитания: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5)</w:t>
      </w:r>
      <w:r w:rsidRPr="003B22BE">
        <w:rPr>
          <w:rFonts w:ascii="Times New Roman" w:hAnsi="Times New Roman"/>
          <w:color w:val="000000"/>
          <w:sz w:val="28"/>
          <w:lang w:val="ru-RU"/>
        </w:rPr>
        <w:t xml:space="preserve"> </w:t>
      </w:r>
      <w:r w:rsidRPr="003B22BE">
        <w:rPr>
          <w:rFonts w:ascii="Times New Roman" w:hAnsi="Times New Roman"/>
          <w:b/>
          <w:color w:val="000000"/>
          <w:sz w:val="28"/>
          <w:lang w:val="ru-RU"/>
        </w:rPr>
        <w:t>трудового воспитания: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6)</w:t>
      </w:r>
      <w:r w:rsidRPr="003B22BE">
        <w:rPr>
          <w:rFonts w:ascii="Times New Roman" w:hAnsi="Times New Roman"/>
          <w:color w:val="000000"/>
          <w:sz w:val="28"/>
          <w:lang w:val="ru-RU"/>
        </w:rPr>
        <w:t xml:space="preserve"> </w:t>
      </w:r>
      <w:r w:rsidRPr="003B22BE">
        <w:rPr>
          <w:rFonts w:ascii="Times New Roman" w:hAnsi="Times New Roman"/>
          <w:b/>
          <w:color w:val="000000"/>
          <w:sz w:val="28"/>
          <w:lang w:val="ru-RU"/>
        </w:rPr>
        <w:t>экологического воспитания: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 xml:space="preserve">сформированность экологической культуры, осознание глобального характера экологических проблем;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F266FB" w:rsidRPr="003B22BE" w:rsidRDefault="003B22BE">
      <w:pPr>
        <w:spacing w:after="0" w:line="264" w:lineRule="exact"/>
        <w:ind w:firstLine="600"/>
        <w:jc w:val="both"/>
        <w:rPr>
          <w:lang w:val="ru-RU"/>
        </w:rPr>
      </w:pPr>
      <w:r w:rsidRPr="003B22BE">
        <w:rPr>
          <w:rFonts w:ascii="Times New Roman" w:hAnsi="Times New Roman"/>
          <w:b/>
          <w:color w:val="000000"/>
          <w:sz w:val="28"/>
          <w:lang w:val="ru-RU"/>
        </w:rPr>
        <w:t>7)</w:t>
      </w:r>
      <w:r w:rsidRPr="003B22BE">
        <w:rPr>
          <w:rFonts w:ascii="Times New Roman" w:hAnsi="Times New Roman"/>
          <w:color w:val="000000"/>
          <w:sz w:val="28"/>
          <w:lang w:val="ru-RU"/>
        </w:rPr>
        <w:t xml:space="preserve"> </w:t>
      </w:r>
      <w:r w:rsidRPr="003B22BE">
        <w:rPr>
          <w:rFonts w:ascii="Times New Roman" w:hAnsi="Times New Roman"/>
          <w:b/>
          <w:color w:val="000000"/>
          <w:sz w:val="28"/>
          <w:lang w:val="ru-RU"/>
        </w:rPr>
        <w:t>ценности научного познания: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266FB" w:rsidRPr="003B22BE" w:rsidRDefault="00F266FB">
      <w:pPr>
        <w:spacing w:after="0"/>
        <w:ind w:left="120"/>
        <w:rPr>
          <w:lang w:val="ru-RU"/>
        </w:rPr>
      </w:pPr>
      <w:bookmarkStart w:id="11" w:name="_Toc138345809"/>
      <w:bookmarkEnd w:id="11"/>
    </w:p>
    <w:p w:rsidR="00F266FB" w:rsidRPr="003B22BE" w:rsidRDefault="003B22BE">
      <w:pPr>
        <w:spacing w:after="0"/>
        <w:ind w:left="120"/>
        <w:rPr>
          <w:lang w:val="ru-RU"/>
        </w:rPr>
      </w:pPr>
      <w:r w:rsidRPr="003B22BE">
        <w:rPr>
          <w:rFonts w:ascii="Times New Roman" w:hAnsi="Times New Roman"/>
          <w:b/>
          <w:color w:val="000000"/>
          <w:sz w:val="28"/>
          <w:lang w:val="ru-RU"/>
        </w:rPr>
        <w:t>МЕТАПРЕДМЕТНЫЕ РЕЗУЛЬТАТЫ</w:t>
      </w:r>
    </w:p>
    <w:p w:rsidR="00F266FB" w:rsidRPr="003B22BE" w:rsidRDefault="00F266FB">
      <w:pPr>
        <w:spacing w:after="0"/>
        <w:ind w:left="120"/>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Познавательные универсальные учебные действия</w:t>
      </w: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Базовые логические действия: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определять цели деятельности, задавать параметры и критерии их достижения;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развивать креативное мышление при решении жизненных проблем.</w:t>
      </w: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Базовые исследовательские действия</w:t>
      </w:r>
      <w:r w:rsidRPr="003B22BE">
        <w:rPr>
          <w:rFonts w:ascii="Times New Roman" w:hAnsi="Times New Roman"/>
          <w:color w:val="000000"/>
          <w:sz w:val="28"/>
          <w:lang w:val="ru-RU"/>
        </w:rPr>
        <w:t>:</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владеть научной терминологией, ключевыми понятиями и методами физической науки;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давать оценку новым ситуациям, оценивать приобретённый опыт;</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уметь переносить знания по физике в практическую область жизнедеятельности;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уметь интегрировать знания из разных предметных областей;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выдвигать новые идеи, предлагать оригинальные подходы и решения;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ставить проблемы и задачи, допускающие альтернативные решения.</w:t>
      </w: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Работа с информацией: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оценивать достоверность информации;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Коммуникативные универсальные учебные действия: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осуществлять общение на уроках физики и во вне</w:t>
      </w:r>
      <w:r w:rsidRPr="003B22BE">
        <w:rPr>
          <w:rFonts w:ascii="Times New Roman" w:hAnsi="Times New Roman"/>
          <w:color w:val="000000"/>
          <w:sz w:val="28"/>
          <w:lang w:val="ru-RU"/>
        </w:rPr>
        <w:softHyphen/>
        <w:t>урочной деятельности;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распознавать предпосылки конфликтных ситуаций и смягчать конфликты;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понимать и использовать преимущества командной и индивидуальной работы;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выбирать тематику и </w:t>
      </w:r>
      <w:proofErr w:type="gramStart"/>
      <w:r w:rsidRPr="003B22BE">
        <w:rPr>
          <w:rFonts w:ascii="Times New Roman" w:hAnsi="Times New Roman"/>
          <w:color w:val="000000"/>
          <w:sz w:val="28"/>
          <w:lang w:val="ru-RU"/>
        </w:rPr>
        <w:t>методы совместных действий с учётом общих интересов</w:t>
      </w:r>
      <w:proofErr w:type="gramEnd"/>
      <w:r w:rsidRPr="003B22BE">
        <w:rPr>
          <w:rFonts w:ascii="Times New Roman" w:hAnsi="Times New Roman"/>
          <w:color w:val="000000"/>
          <w:sz w:val="28"/>
          <w:lang w:val="ru-RU"/>
        </w:rPr>
        <w:t xml:space="preserve"> и возможностей каждого члена коллектива;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266FB" w:rsidRPr="003B22BE" w:rsidRDefault="00F266FB">
      <w:pPr>
        <w:spacing w:after="0" w:line="264" w:lineRule="exact"/>
        <w:ind w:left="120"/>
        <w:jc w:val="both"/>
        <w:rPr>
          <w:lang w:val="ru-RU"/>
        </w:rPr>
      </w:pP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Регулятивные универсальные учебные действия</w:t>
      </w: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Самоорганизация: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давать оценку новым ситуациям;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расширять рамки учебного предмета на основе личных предпочтений;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оценивать приобретённый опыт;</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266FB" w:rsidRPr="003B22BE" w:rsidRDefault="003B22BE">
      <w:pPr>
        <w:spacing w:after="0" w:line="264" w:lineRule="exact"/>
        <w:ind w:left="120"/>
        <w:jc w:val="both"/>
        <w:rPr>
          <w:lang w:val="ru-RU"/>
        </w:rPr>
      </w:pPr>
      <w:r w:rsidRPr="003B22BE">
        <w:rPr>
          <w:rFonts w:ascii="Times New Roman" w:hAnsi="Times New Roman"/>
          <w:b/>
          <w:color w:val="000000"/>
          <w:sz w:val="28"/>
          <w:lang w:val="ru-RU"/>
        </w:rPr>
        <w:t>Самоконтроль, эмоциональный интеллект:</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использовать приёмы рефлексии для оценки ситуации, выбора верного решения;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уметь оценивать риски и своевременно принимать решения по их снижению;</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принимать мотивы и аргументы других при анализе результатов деятельности;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принимать себя, понимая свои недостатки и достоинства;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признавать своё право и право других на ошибки.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266FB" w:rsidRPr="003B22BE" w:rsidRDefault="00F266FB">
      <w:pPr>
        <w:spacing w:after="0"/>
        <w:ind w:left="120"/>
        <w:rPr>
          <w:lang w:val="ru-RU"/>
        </w:rPr>
      </w:pPr>
      <w:bookmarkStart w:id="12" w:name="_Toc134720971"/>
      <w:bookmarkStart w:id="13" w:name="_Toc138345810"/>
      <w:bookmarkEnd w:id="12"/>
      <w:bookmarkEnd w:id="13"/>
    </w:p>
    <w:p w:rsidR="00F266FB" w:rsidRPr="003B22BE" w:rsidRDefault="00F266FB">
      <w:pPr>
        <w:spacing w:after="0"/>
        <w:ind w:left="120"/>
        <w:rPr>
          <w:lang w:val="ru-RU"/>
        </w:rPr>
      </w:pPr>
    </w:p>
    <w:p w:rsidR="00F266FB" w:rsidRPr="003B22BE" w:rsidRDefault="003B22BE">
      <w:pPr>
        <w:spacing w:after="0"/>
        <w:ind w:left="120"/>
        <w:rPr>
          <w:lang w:val="ru-RU"/>
        </w:rPr>
      </w:pPr>
      <w:r w:rsidRPr="003B22BE">
        <w:rPr>
          <w:rFonts w:ascii="Times New Roman" w:hAnsi="Times New Roman"/>
          <w:b/>
          <w:color w:val="000000"/>
          <w:sz w:val="28"/>
          <w:lang w:val="ru-RU"/>
        </w:rPr>
        <w:t>ПРЕДМЕТНЫЕ РЕЗУЛЬТАТЫ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К концу обучения </w:t>
      </w:r>
      <w:r w:rsidRPr="003B22BE">
        <w:rPr>
          <w:rFonts w:ascii="Times New Roman" w:hAnsi="Times New Roman"/>
          <w:b/>
          <w:color w:val="000000"/>
          <w:sz w:val="28"/>
          <w:lang w:val="ru-RU"/>
        </w:rPr>
        <w:t>в 10 классе</w:t>
      </w:r>
      <w:r w:rsidRPr="003B22B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3B22BE">
        <w:rPr>
          <w:rFonts w:ascii="Times New Roman" w:hAnsi="Times New Roman"/>
          <w:color w:val="000000"/>
          <w:sz w:val="28"/>
          <w:lang w:val="ru-RU"/>
        </w:rPr>
        <w:t xml:space="preserve">, </w:t>
      </w:r>
      <w:r>
        <w:rPr>
          <w:rFonts w:ascii="Times New Roman" w:hAnsi="Times New Roman"/>
          <w:color w:val="000000"/>
          <w:sz w:val="28"/>
        </w:rPr>
        <w:t>II</w:t>
      </w:r>
      <w:r w:rsidRPr="003B22BE">
        <w:rPr>
          <w:rFonts w:ascii="Times New Roman" w:hAnsi="Times New Roman"/>
          <w:color w:val="000000"/>
          <w:sz w:val="28"/>
          <w:lang w:val="ru-RU"/>
        </w:rPr>
        <w:t xml:space="preserve"> и </w:t>
      </w:r>
      <w:r>
        <w:rPr>
          <w:rFonts w:ascii="Times New Roman" w:hAnsi="Times New Roman"/>
          <w:color w:val="000000"/>
          <w:sz w:val="28"/>
        </w:rPr>
        <w:t>III</w:t>
      </w:r>
      <w:r w:rsidRPr="003B22B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3B22BE">
        <w:rPr>
          <w:rFonts w:ascii="Times New Roman" w:hAnsi="Times New Roman"/>
          <w:color w:val="000000"/>
          <w:sz w:val="28"/>
          <w:lang w:val="ru-RU"/>
        </w:rPr>
        <w:t>процессов с использованием прямых</w:t>
      </w:r>
      <w:proofErr w:type="gramEnd"/>
      <w:r w:rsidRPr="003B22BE">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К концу обучения </w:t>
      </w:r>
      <w:r w:rsidRPr="003B22BE">
        <w:rPr>
          <w:rFonts w:ascii="Times New Roman" w:hAnsi="Times New Roman"/>
          <w:b/>
          <w:color w:val="000000"/>
          <w:sz w:val="28"/>
          <w:lang w:val="ru-RU"/>
        </w:rPr>
        <w:t>в 11 классе</w:t>
      </w:r>
      <w:r w:rsidRPr="003B22B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lastRenderedPageBreak/>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строить и описывать изображение, создаваемое плоским зеркалом, тонкой линзой;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3B22BE">
        <w:rPr>
          <w:rFonts w:ascii="Times New Roman" w:hAnsi="Times New Roman"/>
          <w:color w:val="000000"/>
          <w:sz w:val="28"/>
          <w:lang w:val="ru-RU"/>
        </w:rPr>
        <w:t>процессов с использованием прямых</w:t>
      </w:r>
      <w:proofErr w:type="gramEnd"/>
      <w:r w:rsidRPr="003B22BE">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w:t>
      </w:r>
      <w:r w:rsidRPr="003B22BE">
        <w:rPr>
          <w:rFonts w:ascii="Times New Roman" w:hAnsi="Times New Roman"/>
          <w:color w:val="000000"/>
          <w:sz w:val="28"/>
          <w:lang w:val="ru-RU"/>
        </w:rPr>
        <w:lastRenderedPageBreak/>
        <w:t>собирать установку из предложенного оборудования, проводить опыт и формулировать выводы;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266FB" w:rsidRPr="003B22BE" w:rsidRDefault="003B22BE">
      <w:pPr>
        <w:spacing w:after="0" w:line="264" w:lineRule="exact"/>
        <w:ind w:firstLine="600"/>
        <w:jc w:val="both"/>
        <w:rPr>
          <w:lang w:val="ru-RU"/>
        </w:rPr>
      </w:pPr>
      <w:r w:rsidRPr="003B22B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266FB" w:rsidRPr="003B22BE" w:rsidRDefault="003B22BE">
      <w:pPr>
        <w:spacing w:after="0" w:line="264" w:lineRule="exact"/>
        <w:ind w:firstLine="600"/>
        <w:jc w:val="both"/>
        <w:rPr>
          <w:lang w:val="ru-RU"/>
        </w:rPr>
        <w:sectPr w:rsidR="00F266FB" w:rsidRPr="003B22BE">
          <w:pgSz w:w="11906" w:h="16383"/>
          <w:pgMar w:top="1440" w:right="1440" w:bottom="1440" w:left="1440" w:header="0" w:footer="0" w:gutter="0"/>
          <w:cols w:space="720"/>
          <w:formProt w:val="0"/>
          <w:docGrid w:linePitch="100" w:charSpace="4096"/>
        </w:sectPr>
      </w:pPr>
      <w:r w:rsidRPr="003B22B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bookmarkStart w:id="14" w:name="block-49119481"/>
      <w:bookmarkStart w:id="15" w:name="block-4911948"/>
      <w:bookmarkEnd w:id="14"/>
      <w:bookmarkEnd w:id="15"/>
    </w:p>
    <w:p w:rsidR="00F266FB" w:rsidRDefault="003B22BE">
      <w:pPr>
        <w:spacing w:after="0"/>
        <w:ind w:left="120"/>
      </w:pPr>
      <w:r w:rsidRPr="003B22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66FB" w:rsidRDefault="003B22BE">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firstRow="1" w:lastRow="0" w:firstColumn="1" w:lastColumn="0" w:noHBand="0" w:noVBand="1"/>
      </w:tblPr>
      <w:tblGrid>
        <w:gridCol w:w="750"/>
        <w:gridCol w:w="2320"/>
        <w:gridCol w:w="1456"/>
        <w:gridCol w:w="2500"/>
        <w:gridCol w:w="2618"/>
        <w:gridCol w:w="3950"/>
      </w:tblGrid>
      <w:tr w:rsidR="00F266FB">
        <w:trPr>
          <w:trHeight w:val="144"/>
        </w:trPr>
        <w:tc>
          <w:tcPr>
            <w:tcW w:w="749"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 п/п</w:t>
            </w:r>
          </w:p>
          <w:p w:rsidR="00F266FB" w:rsidRDefault="00F266FB">
            <w:pPr>
              <w:widowControl w:val="0"/>
              <w:spacing w:after="0"/>
              <w:ind w:left="135"/>
            </w:pPr>
          </w:p>
        </w:tc>
        <w:tc>
          <w:tcPr>
            <w:tcW w:w="232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Наименование разделов и тем программы</w:t>
            </w:r>
          </w:p>
          <w:p w:rsidR="00F266FB" w:rsidRDefault="00F266FB">
            <w:pPr>
              <w:widowControl w:val="0"/>
              <w:spacing w:after="0"/>
              <w:ind w:left="135"/>
            </w:pP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b/>
                <w:color w:val="000000"/>
                <w:sz w:val="24"/>
              </w:rPr>
              <w:t>Количество часов</w:t>
            </w:r>
          </w:p>
        </w:tc>
        <w:tc>
          <w:tcPr>
            <w:tcW w:w="395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Электронные (цифровые) образовательные ресурсы</w:t>
            </w:r>
          </w:p>
          <w:p w:rsidR="00F266FB" w:rsidRDefault="00F266FB">
            <w:pPr>
              <w:widowControl w:val="0"/>
              <w:spacing w:after="0"/>
              <w:ind w:left="135"/>
            </w:pPr>
          </w:p>
        </w:tc>
      </w:tr>
      <w:tr w:rsidR="00F266FB">
        <w:trPr>
          <w:trHeight w:val="144"/>
        </w:trPr>
        <w:tc>
          <w:tcPr>
            <w:tcW w:w="749" w:type="dxa"/>
            <w:vMerge/>
            <w:tcBorders>
              <w:left w:val="single" w:sz="6" w:space="0" w:color="000000"/>
              <w:bottom w:val="single" w:sz="6" w:space="0" w:color="000000"/>
              <w:right w:val="single" w:sz="6" w:space="0" w:color="000000"/>
            </w:tcBorders>
          </w:tcPr>
          <w:p w:rsidR="00F266FB" w:rsidRDefault="00F266FB">
            <w:pPr>
              <w:widowControl w:val="0"/>
            </w:pPr>
          </w:p>
        </w:tc>
        <w:tc>
          <w:tcPr>
            <w:tcW w:w="2320" w:type="dxa"/>
            <w:vMerge/>
            <w:tcBorders>
              <w:left w:val="single" w:sz="6" w:space="0" w:color="000000"/>
              <w:bottom w:val="single" w:sz="6" w:space="0" w:color="000000"/>
              <w:right w:val="single" w:sz="6" w:space="0" w:color="000000"/>
            </w:tcBorders>
          </w:tcPr>
          <w:p w:rsidR="00F266FB" w:rsidRDefault="00F266FB">
            <w:pPr>
              <w:widowControl w:val="0"/>
            </w:pP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Всего</w:t>
            </w:r>
          </w:p>
          <w:p w:rsidR="00F266FB" w:rsidRDefault="00F266FB">
            <w:pPr>
              <w:widowControl w:val="0"/>
              <w:spacing w:after="0"/>
              <w:ind w:left="135"/>
            </w:pP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Контрольные работы</w:t>
            </w:r>
          </w:p>
          <w:p w:rsidR="00F266FB" w:rsidRDefault="00F266FB">
            <w:pPr>
              <w:widowControl w:val="0"/>
              <w:spacing w:after="0"/>
              <w:ind w:left="135"/>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Практические работы</w:t>
            </w:r>
          </w:p>
          <w:p w:rsidR="00F266FB" w:rsidRDefault="00F266FB">
            <w:pPr>
              <w:widowControl w:val="0"/>
              <w:spacing w:after="0"/>
              <w:ind w:left="135"/>
            </w:pPr>
          </w:p>
        </w:tc>
        <w:tc>
          <w:tcPr>
            <w:tcW w:w="3950" w:type="dxa"/>
            <w:vMerge/>
            <w:tcBorders>
              <w:left w:val="single" w:sz="6" w:space="0" w:color="000000"/>
              <w:bottom w:val="single" w:sz="6" w:space="0" w:color="000000"/>
              <w:right w:val="single" w:sz="6" w:space="0" w:color="000000"/>
            </w:tcBorders>
          </w:tcPr>
          <w:p w:rsidR="00F266FB" w:rsidRDefault="00F266FB">
            <w:pPr>
              <w:widowControl w:val="0"/>
            </w:pPr>
          </w:p>
        </w:tc>
      </w:tr>
      <w:tr w:rsidR="00F266FB" w:rsidRPr="00ED2871">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b/>
                <w:color w:val="000000"/>
                <w:sz w:val="24"/>
                <w:lang w:val="ru-RU"/>
              </w:rPr>
              <w:t>Раздел 1.</w:t>
            </w:r>
            <w:r w:rsidRPr="003B22BE">
              <w:rPr>
                <w:rFonts w:ascii="Times New Roman" w:hAnsi="Times New Roman"/>
                <w:color w:val="000000"/>
                <w:sz w:val="24"/>
                <w:lang w:val="ru-RU"/>
              </w:rPr>
              <w:t xml:space="preserve"> </w:t>
            </w:r>
            <w:r w:rsidRPr="003B22BE">
              <w:rPr>
                <w:rFonts w:ascii="Times New Roman" w:hAnsi="Times New Roman"/>
                <w:b/>
                <w:color w:val="000000"/>
                <w:sz w:val="24"/>
                <w:lang w:val="ru-RU"/>
              </w:rPr>
              <w:t>ФИЗИКА И МЕТОДЫ НАУЧНОГО ПОЗНАНИЯ</w:t>
            </w:r>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1.1</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Физика и методы научного познания</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2</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trPr>
          <w:trHeight w:val="144"/>
        </w:trPr>
        <w:tc>
          <w:tcPr>
            <w:tcW w:w="3069"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2</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2.1</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Кинематика</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5</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2.2</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Динамика</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7</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2.3</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Законы сохранения в механике</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6</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trPr>
          <w:trHeight w:val="144"/>
        </w:trPr>
        <w:tc>
          <w:tcPr>
            <w:tcW w:w="3069"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18</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rsidRPr="00ED2871">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b/>
                <w:color w:val="000000"/>
                <w:sz w:val="24"/>
                <w:lang w:val="ru-RU"/>
              </w:rPr>
              <w:t>Раздел 3.</w:t>
            </w:r>
            <w:r w:rsidRPr="003B22BE">
              <w:rPr>
                <w:rFonts w:ascii="Times New Roman" w:hAnsi="Times New Roman"/>
                <w:color w:val="000000"/>
                <w:sz w:val="24"/>
                <w:lang w:val="ru-RU"/>
              </w:rPr>
              <w:t xml:space="preserve"> </w:t>
            </w:r>
            <w:r w:rsidRPr="003B22BE">
              <w:rPr>
                <w:rFonts w:ascii="Times New Roman" w:hAnsi="Times New Roman"/>
                <w:b/>
                <w:color w:val="000000"/>
                <w:sz w:val="24"/>
                <w:lang w:val="ru-RU"/>
              </w:rPr>
              <w:t>МОЛЕКУЛЯРНАЯ ФИЗИКА И ТЕРМОДИНАМИКА</w:t>
            </w:r>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3.1</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Основы молекулярно-кинетической теории</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9</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3.2</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Основы термодинамики</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10</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3.3</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Агрегатные состояния вещества. Фазовые переходы</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5</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trPr>
          <w:trHeight w:val="144"/>
        </w:trPr>
        <w:tc>
          <w:tcPr>
            <w:tcW w:w="3069"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24</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4.1</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Электростатика</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10</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rsidRPr="00ED2871">
        <w:trPr>
          <w:trHeight w:val="144"/>
        </w:trPr>
        <w:tc>
          <w:tcPr>
            <w:tcW w:w="749"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4.2</w:t>
            </w:r>
          </w:p>
        </w:tc>
        <w:tc>
          <w:tcPr>
            <w:tcW w:w="23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Постоянный электрический ток. Токи в различных средах</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12</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bf</w:t>
              </w:r>
              <w:r w:rsidRPr="003B22BE">
                <w:rPr>
                  <w:rFonts w:ascii="Times New Roman" w:hAnsi="Times New Roman"/>
                  <w:color w:val="0000FF"/>
                  <w:u w:val="single"/>
                  <w:lang w:val="ru-RU"/>
                </w:rPr>
                <w:t>72</w:t>
              </w:r>
            </w:hyperlink>
          </w:p>
        </w:tc>
      </w:tr>
      <w:tr w:rsidR="00F266FB">
        <w:trPr>
          <w:trHeight w:val="144"/>
        </w:trPr>
        <w:tc>
          <w:tcPr>
            <w:tcW w:w="3069"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22</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3069"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Резервное время</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2</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3069" w:type="dxa"/>
            <w:gridSpan w:val="2"/>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ОБЩЕЕ КОЛИЧЕСТВО ЧАСОВ ПО ПРОГРАММЕ</w:t>
            </w:r>
          </w:p>
        </w:tc>
        <w:tc>
          <w:tcPr>
            <w:tcW w:w="145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68</w:t>
            </w:r>
          </w:p>
        </w:tc>
        <w:tc>
          <w:tcPr>
            <w:tcW w:w="25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261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395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bl>
    <w:p w:rsidR="00F266FB" w:rsidRDefault="00F266FB">
      <w:pPr>
        <w:sectPr w:rsidR="00F266FB">
          <w:pgSz w:w="16383" w:h="11906" w:orient="landscape"/>
          <w:pgMar w:top="1440" w:right="1440" w:bottom="1440" w:left="1440" w:header="0" w:footer="0" w:gutter="0"/>
          <w:cols w:space="720"/>
          <w:formProt w:val="0"/>
          <w:docGrid w:linePitch="100" w:charSpace="4096"/>
        </w:sectPr>
      </w:pPr>
    </w:p>
    <w:p w:rsidR="00F266FB" w:rsidRDefault="003B22BE">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firstRow="1" w:lastRow="0" w:firstColumn="1" w:lastColumn="0" w:noHBand="0" w:noVBand="1"/>
      </w:tblPr>
      <w:tblGrid>
        <w:gridCol w:w="717"/>
        <w:gridCol w:w="2720"/>
        <w:gridCol w:w="1396"/>
        <w:gridCol w:w="2428"/>
        <w:gridCol w:w="2553"/>
        <w:gridCol w:w="3780"/>
      </w:tblGrid>
      <w:tr w:rsidR="00F266FB">
        <w:trPr>
          <w:trHeight w:val="144"/>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 п/п</w:t>
            </w:r>
          </w:p>
          <w:p w:rsidR="00F266FB" w:rsidRDefault="00F266FB">
            <w:pPr>
              <w:widowControl w:val="0"/>
              <w:spacing w:after="0"/>
              <w:ind w:left="135"/>
            </w:pP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Наименование разделов и тем программы</w:t>
            </w:r>
          </w:p>
          <w:p w:rsidR="00F266FB" w:rsidRDefault="00F266FB">
            <w:pPr>
              <w:widowControl w:val="0"/>
              <w:spacing w:after="0"/>
              <w:ind w:left="135"/>
            </w:pP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b/>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Электронные (цифровые) образовательные ресурсы</w:t>
            </w:r>
          </w:p>
          <w:p w:rsidR="00F266FB" w:rsidRDefault="00F266FB">
            <w:pPr>
              <w:widowControl w:val="0"/>
              <w:spacing w:after="0"/>
              <w:ind w:left="135"/>
            </w:pPr>
          </w:p>
        </w:tc>
      </w:tr>
      <w:tr w:rsidR="00F266FB">
        <w:trPr>
          <w:trHeight w:val="144"/>
        </w:trPr>
        <w:tc>
          <w:tcPr>
            <w:tcW w:w="716" w:type="dxa"/>
            <w:vMerge/>
            <w:tcBorders>
              <w:left w:val="single" w:sz="6" w:space="0" w:color="000000"/>
              <w:bottom w:val="single" w:sz="6" w:space="0" w:color="000000"/>
              <w:right w:val="single" w:sz="6" w:space="0" w:color="000000"/>
            </w:tcBorders>
          </w:tcPr>
          <w:p w:rsidR="00F266FB" w:rsidRDefault="00F266FB">
            <w:pPr>
              <w:widowControl w:val="0"/>
            </w:pPr>
          </w:p>
        </w:tc>
        <w:tc>
          <w:tcPr>
            <w:tcW w:w="2720" w:type="dxa"/>
            <w:vMerge/>
            <w:tcBorders>
              <w:left w:val="single" w:sz="6" w:space="0" w:color="000000"/>
              <w:bottom w:val="single" w:sz="6" w:space="0" w:color="000000"/>
              <w:right w:val="single" w:sz="6" w:space="0" w:color="000000"/>
            </w:tcBorders>
          </w:tcPr>
          <w:p w:rsidR="00F266FB" w:rsidRDefault="00F266FB">
            <w:pPr>
              <w:widowControl w:val="0"/>
            </w:pP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Всего</w:t>
            </w:r>
          </w:p>
          <w:p w:rsidR="00F266FB" w:rsidRDefault="00F266FB">
            <w:pPr>
              <w:widowControl w:val="0"/>
              <w:spacing w:after="0"/>
              <w:ind w:left="135"/>
            </w:pP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Контрольные работы</w:t>
            </w:r>
          </w:p>
          <w:p w:rsidR="00F266FB" w:rsidRDefault="00F266FB">
            <w:pPr>
              <w:widowControl w:val="0"/>
              <w:spacing w:after="0"/>
              <w:ind w:left="135"/>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Практические работы</w:t>
            </w:r>
          </w:p>
          <w:p w:rsidR="00F266FB" w:rsidRDefault="00F266FB">
            <w:pPr>
              <w:widowControl w:val="0"/>
              <w:spacing w:after="0"/>
              <w:ind w:left="135"/>
            </w:pPr>
          </w:p>
        </w:tc>
        <w:tc>
          <w:tcPr>
            <w:tcW w:w="3780" w:type="dxa"/>
            <w:vMerge/>
            <w:tcBorders>
              <w:left w:val="single" w:sz="6" w:space="0" w:color="000000"/>
              <w:bottom w:val="single" w:sz="6" w:space="0" w:color="000000"/>
              <w:right w:val="single" w:sz="6" w:space="0" w:color="000000"/>
            </w:tcBorders>
          </w:tcPr>
          <w:p w:rsidR="00F266FB" w:rsidRDefault="00F266FB">
            <w:pPr>
              <w:widowControl w:val="0"/>
            </w:pPr>
          </w:p>
        </w:tc>
      </w:tr>
      <w:tr w:rsidR="00F266F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Магнитное поле. 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11</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11</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Механические и электромагнитные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9</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Механические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5</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Оптика</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10</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24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rsidRPr="00ED2871">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b/>
                <w:color w:val="000000"/>
                <w:sz w:val="24"/>
                <w:lang w:val="ru-RU"/>
              </w:rPr>
              <w:t>Раздел 3.</w:t>
            </w:r>
            <w:r w:rsidRPr="003B22BE">
              <w:rPr>
                <w:rFonts w:ascii="Times New Roman" w:hAnsi="Times New Roman"/>
                <w:color w:val="000000"/>
                <w:sz w:val="24"/>
                <w:lang w:val="ru-RU"/>
              </w:rPr>
              <w:t xml:space="preserve"> </w:t>
            </w:r>
            <w:r w:rsidRPr="003B22BE">
              <w:rPr>
                <w:rFonts w:ascii="Times New Roman" w:hAnsi="Times New Roman"/>
                <w:b/>
                <w:color w:val="000000"/>
                <w:sz w:val="24"/>
                <w:lang w:val="ru-RU"/>
              </w:rPr>
              <w:t>ОСНОВЫ СПЕЦИАЛЬНОЙ ТЕОРИИ ОТНОСИТЕЛЬНОСТИ</w:t>
            </w:r>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Основы специальной теории относительности</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lastRenderedPageBreak/>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Элементы квантовой оптики</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6</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Строение атома</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Атомное ядро</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5</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rsidRPr="00ED2871">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b/>
                <w:color w:val="000000"/>
                <w:sz w:val="24"/>
                <w:lang w:val="ru-RU"/>
              </w:rPr>
              <w:t>Раздел 5.</w:t>
            </w:r>
            <w:r w:rsidRPr="003B22BE">
              <w:rPr>
                <w:rFonts w:ascii="Times New Roman" w:hAnsi="Times New Roman"/>
                <w:color w:val="000000"/>
                <w:sz w:val="24"/>
                <w:lang w:val="ru-RU"/>
              </w:rPr>
              <w:t xml:space="preserve"> </w:t>
            </w:r>
            <w:r w:rsidRPr="003B22BE">
              <w:rPr>
                <w:rFonts w:ascii="Times New Roman" w:hAnsi="Times New Roman"/>
                <w:b/>
                <w:color w:val="000000"/>
                <w:sz w:val="24"/>
                <w:lang w:val="ru-RU"/>
              </w:rPr>
              <w:t>ЭЛЕМЕНТЫ АСТРОНОМИИ И АСТРОФИЗИКИ</w:t>
            </w:r>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Элементы астрономии и астрофизики</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7</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7</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266FB" w:rsidRPr="00ED2871">
        <w:trPr>
          <w:trHeight w:val="144"/>
        </w:trPr>
        <w:tc>
          <w:tcPr>
            <w:tcW w:w="7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Обобщающее повторение</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41</w:t>
              </w:r>
              <w:r>
                <w:rPr>
                  <w:rFonts w:ascii="Times New Roman" w:hAnsi="Times New Roman"/>
                  <w:color w:val="0000FF"/>
                  <w:u w:val="single"/>
                </w:rPr>
                <w:t>c</w:t>
              </w:r>
              <w:r w:rsidRPr="003B22BE">
                <w:rPr>
                  <w:rFonts w:ascii="Times New Roman" w:hAnsi="Times New Roman"/>
                  <w:color w:val="0000FF"/>
                  <w:u w:val="single"/>
                  <w:lang w:val="ru-RU"/>
                </w:rPr>
                <w:t>97</w:t>
              </w:r>
              <w:r>
                <w:rPr>
                  <w:rFonts w:ascii="Times New Roman" w:hAnsi="Times New Roman"/>
                  <w:color w:val="0000FF"/>
                  <w:u w:val="single"/>
                </w:rPr>
                <w:t>c</w:t>
              </w:r>
            </w:hyperlink>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3436" w:type="dxa"/>
            <w:gridSpan w:val="2"/>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68</w:t>
            </w:r>
          </w:p>
        </w:tc>
        <w:tc>
          <w:tcPr>
            <w:tcW w:w="242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2553"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7</w:t>
            </w:r>
          </w:p>
        </w:tc>
        <w:tc>
          <w:tcPr>
            <w:tcW w:w="378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bl>
    <w:p w:rsidR="00F266FB" w:rsidRDefault="00F266FB">
      <w:pPr>
        <w:sectPr w:rsidR="00F266FB">
          <w:pgSz w:w="16383" w:h="11906" w:orient="landscape"/>
          <w:pgMar w:top="1440" w:right="1440" w:bottom="1440" w:left="1440" w:header="0" w:footer="0" w:gutter="0"/>
          <w:cols w:space="720"/>
          <w:formProt w:val="0"/>
          <w:docGrid w:linePitch="100" w:charSpace="4096"/>
        </w:sectPr>
      </w:pPr>
    </w:p>
    <w:p w:rsidR="00F266FB" w:rsidRDefault="00F266FB">
      <w:pPr>
        <w:sectPr w:rsidR="00F266FB">
          <w:pgSz w:w="16383" w:h="11906" w:orient="landscape"/>
          <w:pgMar w:top="1440" w:right="1440" w:bottom="1440" w:left="1440" w:header="0" w:footer="0" w:gutter="0"/>
          <w:cols w:space="720"/>
          <w:formProt w:val="0"/>
          <w:docGrid w:linePitch="100" w:charSpace="4096"/>
        </w:sectPr>
      </w:pPr>
      <w:bookmarkStart w:id="16" w:name="block-4911949"/>
      <w:bookmarkEnd w:id="16"/>
    </w:p>
    <w:p w:rsidR="00F266FB" w:rsidRDefault="003B22BE">
      <w:pPr>
        <w:spacing w:after="0"/>
        <w:ind w:left="120"/>
      </w:pPr>
      <w:r>
        <w:rPr>
          <w:rFonts w:ascii="Times New Roman" w:hAnsi="Times New Roman"/>
          <w:b/>
          <w:color w:val="000000"/>
          <w:sz w:val="28"/>
        </w:rPr>
        <w:lastRenderedPageBreak/>
        <w:t xml:space="preserve"> ПОУРОЧНОЕ ПЛАНИРОВАНИЕ </w:t>
      </w:r>
    </w:p>
    <w:p w:rsidR="00F266FB" w:rsidRDefault="003B22BE">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firstRow="1" w:lastRow="0" w:firstColumn="1" w:lastColumn="0" w:noHBand="0" w:noVBand="1"/>
      </w:tblPr>
      <w:tblGrid>
        <w:gridCol w:w="509"/>
        <w:gridCol w:w="3200"/>
        <w:gridCol w:w="1134"/>
        <w:gridCol w:w="2122"/>
        <w:gridCol w:w="2267"/>
        <w:gridCol w:w="1600"/>
        <w:gridCol w:w="2762"/>
      </w:tblGrid>
      <w:tr w:rsidR="00F266FB">
        <w:trPr>
          <w:trHeight w:val="144"/>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 п/п</w:t>
            </w:r>
          </w:p>
          <w:p w:rsidR="00F266FB" w:rsidRDefault="00F266FB">
            <w:pPr>
              <w:widowControl w:val="0"/>
              <w:spacing w:after="0"/>
              <w:ind w:left="135"/>
            </w:pP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Тема урока</w:t>
            </w:r>
          </w:p>
          <w:p w:rsidR="00F266FB" w:rsidRDefault="00F266FB">
            <w:pPr>
              <w:widowControl w:val="0"/>
              <w:spacing w:after="0"/>
              <w:ind w:left="135"/>
            </w:pPr>
          </w:p>
        </w:tc>
        <w:tc>
          <w:tcPr>
            <w:tcW w:w="5523"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b/>
                <w:color w:val="000000"/>
                <w:sz w:val="24"/>
              </w:rPr>
              <w:t>Количество часов</w:t>
            </w:r>
          </w:p>
        </w:tc>
        <w:tc>
          <w:tcPr>
            <w:tcW w:w="160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Дата изучения</w:t>
            </w:r>
          </w:p>
          <w:p w:rsidR="00F266FB" w:rsidRDefault="00F266FB">
            <w:pPr>
              <w:widowControl w:val="0"/>
              <w:spacing w:after="0"/>
              <w:ind w:left="135"/>
            </w:pP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Электронные цифровые образовательные ресурсы</w:t>
            </w:r>
          </w:p>
          <w:p w:rsidR="00F266FB" w:rsidRDefault="00F266FB">
            <w:pPr>
              <w:widowControl w:val="0"/>
              <w:spacing w:after="0"/>
              <w:ind w:left="135"/>
            </w:pPr>
          </w:p>
        </w:tc>
      </w:tr>
      <w:tr w:rsidR="00F266FB">
        <w:trPr>
          <w:trHeight w:val="144"/>
        </w:trPr>
        <w:tc>
          <w:tcPr>
            <w:tcW w:w="508" w:type="dxa"/>
            <w:vMerge/>
            <w:tcBorders>
              <w:left w:val="single" w:sz="6" w:space="0" w:color="000000"/>
              <w:bottom w:val="single" w:sz="6" w:space="0" w:color="000000"/>
              <w:right w:val="single" w:sz="6" w:space="0" w:color="000000"/>
            </w:tcBorders>
          </w:tcPr>
          <w:p w:rsidR="00F266FB" w:rsidRDefault="00F266FB">
            <w:pPr>
              <w:widowControl w:val="0"/>
            </w:pPr>
          </w:p>
        </w:tc>
        <w:tc>
          <w:tcPr>
            <w:tcW w:w="3200" w:type="dxa"/>
            <w:vMerge/>
            <w:tcBorders>
              <w:left w:val="single" w:sz="6" w:space="0" w:color="000000"/>
              <w:bottom w:val="single" w:sz="6" w:space="0" w:color="000000"/>
              <w:right w:val="single" w:sz="6" w:space="0" w:color="000000"/>
            </w:tcBorders>
          </w:tcPr>
          <w:p w:rsidR="00F266FB" w:rsidRDefault="00F266FB">
            <w:pPr>
              <w:widowControl w:val="0"/>
            </w:pP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Всего</w:t>
            </w:r>
          </w:p>
          <w:p w:rsidR="00F266FB" w:rsidRDefault="00F266FB">
            <w:pPr>
              <w:widowControl w:val="0"/>
              <w:spacing w:after="0"/>
              <w:ind w:left="135"/>
            </w:pP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Контрольные работы</w:t>
            </w:r>
          </w:p>
          <w:p w:rsidR="00F266FB" w:rsidRDefault="00F266FB">
            <w:pPr>
              <w:widowControl w:val="0"/>
              <w:spacing w:after="0"/>
              <w:ind w:left="135"/>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Практические работы</w:t>
            </w:r>
          </w:p>
          <w:p w:rsidR="00F266FB" w:rsidRDefault="00F266FB">
            <w:pPr>
              <w:widowControl w:val="0"/>
              <w:spacing w:after="0"/>
              <w:ind w:left="135"/>
            </w:pPr>
          </w:p>
        </w:tc>
        <w:tc>
          <w:tcPr>
            <w:tcW w:w="1600" w:type="dxa"/>
            <w:vMerge/>
            <w:tcBorders>
              <w:left w:val="single" w:sz="6" w:space="0" w:color="000000"/>
              <w:bottom w:val="single" w:sz="6" w:space="0" w:color="000000"/>
              <w:right w:val="single" w:sz="6" w:space="0" w:color="000000"/>
            </w:tcBorders>
          </w:tcPr>
          <w:p w:rsidR="00F266FB" w:rsidRDefault="00F266FB">
            <w:pPr>
              <w:widowControl w:val="0"/>
            </w:pPr>
          </w:p>
        </w:tc>
        <w:tc>
          <w:tcPr>
            <w:tcW w:w="2762" w:type="dxa"/>
            <w:vMerge/>
            <w:tcBorders>
              <w:left w:val="single" w:sz="6" w:space="0" w:color="000000"/>
              <w:bottom w:val="single" w:sz="6" w:space="0" w:color="000000"/>
              <w:right w:val="single" w:sz="6" w:space="0" w:color="000000"/>
            </w:tcBorders>
          </w:tcPr>
          <w:p w:rsidR="00F266FB" w:rsidRDefault="00F266FB">
            <w:pPr>
              <w:widowControl w:val="0"/>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Физика — наука о природе. Научные методы познания окружающего мира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32</w:t>
              </w:r>
              <w:r>
                <w:rPr>
                  <w:rFonts w:ascii="Times New Roman" w:hAnsi="Times New Roman"/>
                  <w:color w:val="0000FF"/>
                  <w:u w:val="single"/>
                </w:rPr>
                <w:t>e</w:t>
              </w:r>
              <w:r w:rsidRPr="003B22BE">
                <w:rPr>
                  <w:rFonts w:ascii="Times New Roman" w:hAnsi="Times New Roman"/>
                  <w:color w:val="0000FF"/>
                  <w:u w:val="single"/>
                  <w:lang w:val="ru-RU"/>
                </w:rPr>
                <w:t>2</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33</w:t>
              </w:r>
              <w:r>
                <w:rPr>
                  <w:rFonts w:ascii="Times New Roman" w:hAnsi="Times New Roman"/>
                  <w:color w:val="0000FF"/>
                  <w:u w:val="single"/>
                </w:rPr>
                <w:t>e</w:t>
              </w:r>
              <w:r w:rsidRPr="003B22BE">
                <w:rPr>
                  <w:rFonts w:ascii="Times New Roman" w:hAnsi="Times New Roman"/>
                  <w:color w:val="0000FF"/>
                  <w:u w:val="single"/>
                  <w:lang w:val="ru-RU"/>
                </w:rPr>
                <w:t>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3508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Равномерное прямолинейное движение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3620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Равноускоренное прямолинейное движение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372</w:t>
              </w:r>
              <w:r>
                <w:rPr>
                  <w:rFonts w:ascii="Times New Roman" w:hAnsi="Times New Roman"/>
                  <w:color w:val="0000FF"/>
                  <w:u w:val="single"/>
                </w:rPr>
                <w:lastRenderedPageBreak/>
                <w:t>e</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Свободное падение. Ускорение свободного падения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39</w:t>
              </w:r>
              <w:r>
                <w:rPr>
                  <w:rFonts w:ascii="Times New Roman" w:hAnsi="Times New Roman"/>
                  <w:color w:val="0000FF"/>
                  <w:u w:val="single"/>
                </w:rPr>
                <w:t>cc</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Криволинейное движение. Движение материальной точки по окружности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ada</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be</w:t>
              </w:r>
              <w:r w:rsidRPr="003B22BE">
                <w:rPr>
                  <w:rFonts w:ascii="Times New Roman" w:hAnsi="Times New Roman"/>
                  <w:color w:val="0000FF"/>
                  <w:u w:val="single"/>
                  <w:lang w:val="ru-RU"/>
                </w:rPr>
                <w:t>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be</w:t>
              </w:r>
              <w:r w:rsidRPr="003B22BE">
                <w:rPr>
                  <w:rFonts w:ascii="Times New Roman" w:hAnsi="Times New Roman"/>
                  <w:color w:val="0000FF"/>
                  <w:u w:val="single"/>
                  <w:lang w:val="ru-RU"/>
                </w:rPr>
                <w:t>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Третий закон Ньютона для материальных точек</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be</w:t>
              </w:r>
              <w:r w:rsidRPr="003B22BE">
                <w:rPr>
                  <w:rFonts w:ascii="Times New Roman" w:hAnsi="Times New Roman"/>
                  <w:color w:val="0000FF"/>
                  <w:u w:val="single"/>
                  <w:lang w:val="ru-RU"/>
                </w:rPr>
                <w:t>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d</w:t>
              </w:r>
              <w:r w:rsidRPr="003B22BE">
                <w:rPr>
                  <w:rFonts w:ascii="Times New Roman" w:hAnsi="Times New Roman"/>
                  <w:color w:val="0000FF"/>
                  <w:u w:val="single"/>
                  <w:lang w:val="ru-RU"/>
                </w:rPr>
                <w:t>00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Сила упругости. Закон Гука. Вес тела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e</w:t>
              </w:r>
              <w:r w:rsidRPr="003B22BE">
                <w:rPr>
                  <w:rFonts w:ascii="Times New Roman" w:hAnsi="Times New Roman"/>
                  <w:color w:val="0000FF"/>
                  <w:u w:val="single"/>
                  <w:lang w:val="ru-RU"/>
                </w:rPr>
                <w:t>18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Сила трения. Коэффициент </w:t>
            </w:r>
            <w:r w:rsidRPr="003B22BE">
              <w:rPr>
                <w:rFonts w:ascii="Times New Roman" w:hAnsi="Times New Roman"/>
                <w:color w:val="000000"/>
                <w:sz w:val="24"/>
                <w:lang w:val="ru-RU"/>
              </w:rPr>
              <w:lastRenderedPageBreak/>
              <w:t>трения. Сила сопротивления при движении тела в жидкости или газе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3</w:t>
              </w:r>
              <w:r>
                <w:rPr>
                  <w:rFonts w:ascii="Times New Roman" w:hAnsi="Times New Roman"/>
                  <w:color w:val="0000FF"/>
                  <w:u w:val="single"/>
                </w:rPr>
                <w:t>f</w:t>
              </w:r>
              <w:r w:rsidRPr="003B22BE">
                <w:rPr>
                  <w:rFonts w:ascii="Times New Roman" w:hAnsi="Times New Roman"/>
                  <w:color w:val="0000FF"/>
                  <w:u w:val="single"/>
                  <w:lang w:val="ru-RU"/>
                </w:rPr>
                <w:t>76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14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41</w:t>
              </w:r>
              <w:r>
                <w:rPr>
                  <w:rFonts w:ascii="Times New Roman" w:hAnsi="Times New Roman"/>
                  <w:color w:val="0000FF"/>
                  <w:u w:val="single"/>
                </w:rPr>
                <w:t>a</w:t>
              </w:r>
              <w:r w:rsidRPr="003B22BE">
                <w:rPr>
                  <w:rFonts w:ascii="Times New Roman" w:hAnsi="Times New Roman"/>
                  <w:color w:val="0000FF"/>
                  <w:u w:val="single"/>
                  <w:lang w:val="ru-RU"/>
                </w:rPr>
                <w:t>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43</w:t>
              </w:r>
              <w:r>
                <w:rPr>
                  <w:rFonts w:ascii="Times New Roman" w:hAnsi="Times New Roman"/>
                  <w:color w:val="0000FF"/>
                  <w:u w:val="single"/>
                </w:rPr>
                <w:t>d</w:t>
              </w:r>
              <w:r w:rsidRPr="003B22BE">
                <w:rPr>
                  <w:rFonts w:ascii="Times New Roman" w:hAnsi="Times New Roman"/>
                  <w:color w:val="0000FF"/>
                  <w:u w:val="single"/>
                  <w:lang w:val="ru-RU"/>
                </w:rPr>
                <w:t>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4502</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461</w:t>
              </w:r>
              <w:r>
                <w:rPr>
                  <w:rFonts w:ascii="Times New Roman" w:hAnsi="Times New Roman"/>
                  <w:color w:val="0000FF"/>
                  <w:u w:val="single"/>
                </w:rPr>
                <w:t>a</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18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478</w:t>
              </w:r>
              <w:r>
                <w:rPr>
                  <w:rFonts w:ascii="Times New Roman" w:hAnsi="Times New Roman"/>
                  <w:color w:val="0000FF"/>
                  <w:u w:val="single"/>
                </w:rPr>
                <w:t>c</w:t>
              </w:r>
            </w:hyperlink>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w:t>
              </w:r>
              <w:r>
                <w:rPr>
                  <w:rFonts w:ascii="Times New Roman" w:hAnsi="Times New Roman"/>
                  <w:color w:val="0000FF"/>
                  <w:u w:val="single"/>
                </w:rPr>
                <w:t>b</w:t>
              </w:r>
              <w:r w:rsidRPr="003B22BE">
                <w:rPr>
                  <w:rFonts w:ascii="Times New Roman" w:hAnsi="Times New Roman"/>
                  <w:color w:val="0000FF"/>
                  <w:u w:val="single"/>
                  <w:lang w:val="ru-RU"/>
                </w:rPr>
                <w:t>74</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w:t>
              </w:r>
              <w:r>
                <w:rPr>
                  <w:rFonts w:ascii="Times New Roman" w:hAnsi="Times New Roman"/>
                  <w:color w:val="0000FF"/>
                  <w:u w:val="single"/>
                </w:rPr>
                <w:t>dc</w:t>
              </w:r>
              <w:r w:rsidRPr="003B22BE">
                <w:rPr>
                  <w:rFonts w:ascii="Times New Roman" w:hAnsi="Times New Roman"/>
                  <w:color w:val="0000FF"/>
                  <w:u w:val="single"/>
                  <w:lang w:val="ru-RU"/>
                </w:rPr>
                <w:t>2</w:t>
              </w:r>
            </w:hyperlink>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23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Масса молекул. Количество вещества. Постоянная Авогадро</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Идеальный газ в МКТ. Основное уравнение МКТ</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4</w:t>
              </w:r>
              <w:r>
                <w:rPr>
                  <w:rFonts w:ascii="Times New Roman" w:hAnsi="Times New Roman"/>
                  <w:color w:val="0000FF"/>
                  <w:u w:val="single"/>
                </w:rPr>
                <w:t>fde</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511</w:t>
              </w:r>
              <w:r>
                <w:rPr>
                  <w:rFonts w:ascii="Times New Roman" w:hAnsi="Times New Roman"/>
                  <w:color w:val="0000FF"/>
                  <w:u w:val="single"/>
                </w:rPr>
                <w:t>e</w:t>
              </w:r>
            </w:hyperlink>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Закон Дальтона. Газовые законы</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Изопроцессы в идеальном газе и их графическое представление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570</w:t>
              </w:r>
              <w:r>
                <w:rPr>
                  <w:rFonts w:ascii="Times New Roman" w:hAnsi="Times New Roman"/>
                  <w:color w:val="0000FF"/>
                  <w:u w:val="single"/>
                </w:rPr>
                <w:t>e</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Внутренняя энергия </w:t>
            </w:r>
            <w:r w:rsidRPr="003B22BE">
              <w:rPr>
                <w:rFonts w:ascii="Times New Roman" w:hAnsi="Times New Roman"/>
                <w:color w:val="000000"/>
                <w:sz w:val="24"/>
                <w:lang w:val="ru-RU"/>
              </w:rPr>
              <w:lastRenderedPageBreak/>
              <w:t xml:space="preserve">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5952</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31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Виды теплопередачи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5</w:t>
              </w:r>
              <w:r>
                <w:rPr>
                  <w:rFonts w:ascii="Times New Roman" w:hAnsi="Times New Roman"/>
                  <w:color w:val="0000FF"/>
                  <w:u w:val="single"/>
                </w:rPr>
                <w:t>c</w:t>
              </w:r>
              <w:r w:rsidRPr="003B22BE">
                <w:rPr>
                  <w:rFonts w:ascii="Times New Roman" w:hAnsi="Times New Roman"/>
                  <w:color w:val="0000FF"/>
                  <w:u w:val="single"/>
                  <w:lang w:val="ru-RU"/>
                </w:rPr>
                <w:t>36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5</w:t>
              </w:r>
              <w:r>
                <w:rPr>
                  <w:rFonts w:ascii="Times New Roman" w:hAnsi="Times New Roman"/>
                  <w:color w:val="0000FF"/>
                  <w:u w:val="single"/>
                </w:rPr>
                <w:t>c</w:t>
              </w:r>
              <w:r w:rsidRPr="003B22BE">
                <w:rPr>
                  <w:rFonts w:ascii="Times New Roman" w:hAnsi="Times New Roman"/>
                  <w:color w:val="0000FF"/>
                  <w:u w:val="single"/>
                  <w:lang w:val="ru-RU"/>
                </w:rPr>
                <w:t>36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Первый закон термодинамики и его применение к изопроцессам</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5</w:t>
              </w:r>
              <w:r>
                <w:rPr>
                  <w:rFonts w:ascii="Times New Roman" w:hAnsi="Times New Roman"/>
                  <w:color w:val="0000FF"/>
                  <w:u w:val="single"/>
                </w:rPr>
                <w:t>efc</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Необратимость процессов в природе. Второй закон термодинамики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6230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Принцип действия и КПД тепловой машины</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600</w:t>
              </w:r>
              <w:r>
                <w:rPr>
                  <w:rFonts w:ascii="Times New Roman" w:hAnsi="Times New Roman"/>
                  <w:color w:val="0000FF"/>
                  <w:u w:val="single"/>
                </w:rPr>
                <w:t>a</w:t>
              </w:r>
            </w:hyperlink>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Цикл Карно и его КПД</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 xml:space="preserve">Экологические проблемы </w:t>
            </w:r>
            <w:r>
              <w:rPr>
                <w:rFonts w:ascii="Times New Roman" w:hAnsi="Times New Roman"/>
                <w:color w:val="000000"/>
                <w:sz w:val="24"/>
              </w:rPr>
              <w:lastRenderedPageBreak/>
              <w:t>теплоэнергетики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38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Обобщающий урок «Молекулярная физика. Основы термодинамики»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6938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w:t>
              </w:r>
              <w:r>
                <w:rPr>
                  <w:rFonts w:ascii="Times New Roman" w:hAnsi="Times New Roman"/>
                  <w:color w:val="0000FF"/>
                  <w:u w:val="single"/>
                </w:rPr>
                <w:t>a</w:t>
              </w:r>
              <w:r w:rsidRPr="003B22BE">
                <w:rPr>
                  <w:rFonts w:ascii="Times New Roman" w:hAnsi="Times New Roman"/>
                  <w:color w:val="0000FF"/>
                  <w:u w:val="single"/>
                  <w:lang w:val="ru-RU"/>
                </w:rPr>
                <w:t>50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Парообразование и конденсация. Испарение и кипение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63</w:t>
              </w:r>
              <w:r>
                <w:rPr>
                  <w:rFonts w:ascii="Times New Roman" w:hAnsi="Times New Roman"/>
                  <w:color w:val="0000FF"/>
                  <w:u w:val="single"/>
                </w:rPr>
                <w:t>b</w:t>
              </w:r>
              <w:r w:rsidRPr="003B22BE">
                <w:rPr>
                  <w:rFonts w:ascii="Times New Roman" w:hAnsi="Times New Roman"/>
                  <w:color w:val="0000FF"/>
                  <w:u w:val="single"/>
                  <w:lang w:val="ru-RU"/>
                </w:rPr>
                <w:t>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64</w:t>
              </w:r>
              <w:r>
                <w:rPr>
                  <w:rFonts w:ascii="Times New Roman" w:hAnsi="Times New Roman"/>
                  <w:color w:val="0000FF"/>
                  <w:u w:val="single"/>
                </w:rPr>
                <w:t>d</w:t>
              </w:r>
              <w:r w:rsidRPr="003B22BE">
                <w:rPr>
                  <w:rFonts w:ascii="Times New Roman" w:hAnsi="Times New Roman"/>
                  <w:color w:val="0000FF"/>
                  <w:u w:val="single"/>
                  <w:lang w:val="ru-RU"/>
                </w:rPr>
                <w:t>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65</w:t>
              </w:r>
              <w:r>
                <w:rPr>
                  <w:rFonts w:ascii="Times New Roman" w:hAnsi="Times New Roman"/>
                  <w:color w:val="0000FF"/>
                  <w:u w:val="single"/>
                </w:rPr>
                <w:t>f</w:t>
              </w:r>
              <w:r w:rsidRPr="003B22BE">
                <w:rPr>
                  <w:rFonts w:ascii="Times New Roman" w:hAnsi="Times New Roman"/>
                  <w:color w:val="0000FF"/>
                  <w:u w:val="single"/>
                  <w:lang w:val="ru-RU"/>
                </w:rPr>
                <w:t>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6708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 xml:space="preserve">Уравнение теплового </w:t>
            </w:r>
            <w:r>
              <w:rPr>
                <w:rFonts w:ascii="Times New Roman" w:hAnsi="Times New Roman"/>
                <w:color w:val="000000"/>
                <w:sz w:val="24"/>
              </w:rPr>
              <w:lastRenderedPageBreak/>
              <w:t>баланса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6820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45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Электризация тел. Электрический заряд. Два вида электрических зарядов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w:t>
              </w:r>
              <w:r>
                <w:rPr>
                  <w:rFonts w:ascii="Times New Roman" w:hAnsi="Times New Roman"/>
                  <w:color w:val="0000FF"/>
                  <w:u w:val="single"/>
                </w:rPr>
                <w:t>bcc</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w:t>
              </w:r>
              <w:r>
                <w:rPr>
                  <w:rFonts w:ascii="Times New Roman" w:hAnsi="Times New Roman"/>
                  <w:color w:val="0000FF"/>
                  <w:u w:val="single"/>
                </w:rPr>
                <w:t>bcc</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w:t>
              </w:r>
              <w:r>
                <w:rPr>
                  <w:rFonts w:ascii="Times New Roman" w:hAnsi="Times New Roman"/>
                  <w:color w:val="0000FF"/>
                  <w:u w:val="single"/>
                </w:rPr>
                <w:t>ce</w:t>
              </w:r>
              <w:r w:rsidRPr="003B22BE">
                <w:rPr>
                  <w:rFonts w:ascii="Times New Roman" w:hAnsi="Times New Roman"/>
                  <w:color w:val="0000FF"/>
                  <w:u w:val="single"/>
                  <w:lang w:val="ru-RU"/>
                </w:rPr>
                <w:t>4</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w:t>
              </w:r>
              <w:r>
                <w:rPr>
                  <w:rFonts w:ascii="Times New Roman" w:hAnsi="Times New Roman"/>
                  <w:color w:val="0000FF"/>
                  <w:u w:val="single"/>
                </w:rPr>
                <w:t>df</w:t>
              </w:r>
              <w:r w:rsidRPr="003B22BE">
                <w:rPr>
                  <w:rFonts w:ascii="Times New Roman" w:hAnsi="Times New Roman"/>
                  <w:color w:val="0000FF"/>
                  <w:u w:val="single"/>
                  <w:lang w:val="ru-RU"/>
                </w:rPr>
                <w:t>2</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6</w:t>
              </w:r>
              <w:r>
                <w:rPr>
                  <w:rFonts w:ascii="Times New Roman" w:hAnsi="Times New Roman"/>
                  <w:color w:val="0000FF"/>
                  <w:u w:val="single"/>
                </w:rPr>
                <w:t>f</w:t>
              </w:r>
              <w:r w:rsidRPr="003B22BE">
                <w:rPr>
                  <w:rFonts w:ascii="Times New Roman" w:hAnsi="Times New Roman"/>
                  <w:color w:val="0000FF"/>
                  <w:u w:val="single"/>
                  <w:lang w:val="ru-RU"/>
                </w:rPr>
                <w:t>00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7018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51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Электроёмкость. Конденсатор</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7126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Электроёмкость плоского конденсатора. Энергия заряженного конденсатора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72</w:t>
              </w:r>
              <w:r>
                <w:rPr>
                  <w:rFonts w:ascii="Times New Roman" w:hAnsi="Times New Roman"/>
                  <w:color w:val="0000FF"/>
                  <w:u w:val="single"/>
                </w:rPr>
                <w:t>c</w:t>
              </w:r>
              <w:r w:rsidRPr="003B22BE">
                <w:rPr>
                  <w:rFonts w:ascii="Times New Roman" w:hAnsi="Times New Roman"/>
                  <w:color w:val="0000FF"/>
                  <w:u w:val="single"/>
                  <w:lang w:val="ru-RU"/>
                </w:rPr>
                <w:t>0</w:t>
              </w:r>
            </w:hyperlink>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"Измерение электроёмкости конденсатора"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Последовательное, параллельное, смешанное </w:t>
            </w:r>
            <w:r w:rsidRPr="003B22BE">
              <w:rPr>
                <w:rFonts w:ascii="Times New Roman" w:hAnsi="Times New Roman"/>
                <w:color w:val="000000"/>
                <w:sz w:val="24"/>
                <w:lang w:val="ru-RU"/>
              </w:rPr>
              <w:lastRenderedPageBreak/>
              <w:t xml:space="preserve">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74</w:t>
              </w:r>
              <w:r>
                <w:rPr>
                  <w:rFonts w:ascii="Times New Roman" w:hAnsi="Times New Roman"/>
                  <w:color w:val="0000FF"/>
                  <w:u w:val="single"/>
                </w:rPr>
                <w:t>f</w:t>
              </w:r>
              <w:r w:rsidRPr="003B22BE">
                <w:rPr>
                  <w:rFonts w:ascii="Times New Roman" w:hAnsi="Times New Roman"/>
                  <w:color w:val="0000FF"/>
                  <w:u w:val="single"/>
                  <w:lang w:val="ru-RU"/>
                </w:rPr>
                <w:t>0</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57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7838</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7</w:t>
              </w:r>
              <w:r>
                <w:rPr>
                  <w:rFonts w:ascii="Times New Roman" w:hAnsi="Times New Roman"/>
                  <w:color w:val="0000FF"/>
                  <w:u w:val="single"/>
                </w:rPr>
                <w:t>ae</w:t>
              </w:r>
              <w:r w:rsidRPr="003B22BE">
                <w:rPr>
                  <w:rFonts w:ascii="Times New Roman" w:hAnsi="Times New Roman"/>
                  <w:color w:val="0000FF"/>
                  <w:u w:val="single"/>
                  <w:lang w:val="ru-RU"/>
                </w:rPr>
                <w:t>0</w:t>
              </w:r>
            </w:hyperlink>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Электрический ток в вакууме. Свойства электронных пучков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lastRenderedPageBreak/>
              <w:t>p</w:t>
            </w:r>
            <w:r w:rsidRPr="003B22BE">
              <w:rPr>
                <w:rFonts w:ascii="Times New Roman" w:hAnsi="Times New Roman"/>
                <w:color w:val="000000"/>
                <w:sz w:val="24"/>
                <w:lang w:val="ru-RU"/>
              </w:rPr>
              <w:t>—</w:t>
            </w:r>
            <w:r>
              <w:rPr>
                <w:rFonts w:ascii="Times New Roman" w:hAnsi="Times New Roman"/>
                <w:color w:val="000000"/>
                <w:sz w:val="24"/>
              </w:rPr>
              <w:t>n</w:t>
            </w:r>
            <w:r w:rsidRPr="003B22BE">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84</w:t>
              </w:r>
              <w:r>
                <w:rPr>
                  <w:rFonts w:ascii="Times New Roman" w:hAnsi="Times New Roman"/>
                  <w:color w:val="0000FF"/>
                  <w:u w:val="single"/>
                </w:rPr>
                <w:t>ae</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62</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82</w:t>
              </w:r>
              <w:r>
                <w:rPr>
                  <w:rFonts w:ascii="Times New Roman" w:hAnsi="Times New Roman"/>
                  <w:color w:val="0000FF"/>
                  <w:u w:val="single"/>
                </w:rPr>
                <w:t>ba</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84</w:t>
              </w:r>
              <w:r>
                <w:rPr>
                  <w:rFonts w:ascii="Times New Roman" w:hAnsi="Times New Roman"/>
                  <w:color w:val="0000FF"/>
                  <w:u w:val="single"/>
                </w:rPr>
                <w:t>ae</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86</w:t>
              </w:r>
              <w:r>
                <w:rPr>
                  <w:rFonts w:ascii="Times New Roman" w:hAnsi="Times New Roman"/>
                  <w:color w:val="0000FF"/>
                  <w:u w:val="single"/>
                </w:rPr>
                <w:t>fc</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Обобщающий урок «Электродинамика»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88</w:t>
              </w:r>
              <w:r>
                <w:rPr>
                  <w:rFonts w:ascii="Times New Roman" w:hAnsi="Times New Roman"/>
                  <w:color w:val="0000FF"/>
                  <w:u w:val="single"/>
                </w:rPr>
                <w:t>be</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w:t>
              </w:r>
              <w:r>
                <w:rPr>
                  <w:rFonts w:ascii="Times New Roman" w:hAnsi="Times New Roman"/>
                  <w:color w:val="0000FF"/>
                  <w:u w:val="single"/>
                </w:rPr>
                <w:t>a</w:t>
              </w:r>
              <w:r w:rsidRPr="003B22BE">
                <w:rPr>
                  <w:rFonts w:ascii="Times New Roman" w:hAnsi="Times New Roman"/>
                  <w:color w:val="0000FF"/>
                  <w:u w:val="single"/>
                  <w:lang w:val="ru-RU"/>
                </w:rPr>
                <w:t>8</w:t>
              </w:r>
              <w:r>
                <w:rPr>
                  <w:rFonts w:ascii="Times New Roman" w:hAnsi="Times New Roman"/>
                  <w:color w:val="0000FF"/>
                  <w:u w:val="single"/>
                </w:rPr>
                <w:t>a</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Резервный урок. Контрольная работа по </w:t>
            </w:r>
            <w:r w:rsidRPr="003B22BE">
              <w:rPr>
                <w:rFonts w:ascii="Times New Roman" w:hAnsi="Times New Roman"/>
                <w:color w:val="000000"/>
                <w:sz w:val="24"/>
                <w:lang w:val="ru-RU"/>
              </w:rPr>
              <w:lastRenderedPageBreak/>
              <w:t>теме "Электродинамика"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w:t>
              </w:r>
              <w:r>
                <w:rPr>
                  <w:rFonts w:ascii="Times New Roman" w:hAnsi="Times New Roman"/>
                  <w:color w:val="0000FF"/>
                  <w:u w:val="single"/>
                </w:rPr>
                <w:t>c</w:t>
              </w:r>
              <w:r w:rsidRPr="003B22BE">
                <w:rPr>
                  <w:rFonts w:ascii="Times New Roman" w:hAnsi="Times New Roman"/>
                  <w:color w:val="0000FF"/>
                  <w:u w:val="single"/>
                  <w:lang w:val="ru-RU"/>
                </w:rPr>
                <w:t>5</w:t>
              </w:r>
              <w:r w:rsidRPr="003B22BE">
                <w:rPr>
                  <w:rFonts w:ascii="Times New Roman" w:hAnsi="Times New Roman"/>
                  <w:color w:val="0000FF"/>
                  <w:u w:val="single"/>
                  <w:lang w:val="ru-RU"/>
                </w:rPr>
                <w:lastRenderedPageBreak/>
                <w:t>6</w:t>
              </w:r>
            </w:hyperlink>
          </w:p>
        </w:tc>
      </w:tr>
      <w:tr w:rsidR="00F266FB" w:rsidRPr="00ED2871">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68</w:t>
            </w:r>
          </w:p>
        </w:tc>
        <w:tc>
          <w:tcPr>
            <w:tcW w:w="320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Резервный урок. Обобщающий урок по темам 10 класса</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8</w:t>
              </w:r>
              <w:r>
                <w:rPr>
                  <w:rFonts w:ascii="Times New Roman" w:hAnsi="Times New Roman"/>
                  <w:color w:val="0000FF"/>
                  <w:u w:val="single"/>
                </w:rPr>
                <w:t>f</w:t>
              </w:r>
              <w:r w:rsidRPr="003B22BE">
                <w:rPr>
                  <w:rFonts w:ascii="Times New Roman" w:hAnsi="Times New Roman"/>
                  <w:color w:val="0000FF"/>
                  <w:u w:val="single"/>
                  <w:lang w:val="ru-RU"/>
                </w:rPr>
                <w:t>6</w:t>
              </w:r>
              <w:r>
                <w:rPr>
                  <w:rFonts w:ascii="Times New Roman" w:hAnsi="Times New Roman"/>
                  <w:color w:val="0000FF"/>
                  <w:u w:val="single"/>
                </w:rPr>
                <w:t>c</w:t>
              </w:r>
            </w:hyperlink>
          </w:p>
        </w:tc>
      </w:tr>
      <w:tr w:rsidR="00F266FB">
        <w:trPr>
          <w:trHeight w:val="144"/>
        </w:trPr>
        <w:tc>
          <w:tcPr>
            <w:tcW w:w="3708" w:type="dxa"/>
            <w:gridSpan w:val="2"/>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68</w:t>
            </w:r>
          </w:p>
        </w:tc>
        <w:tc>
          <w:tcPr>
            <w:tcW w:w="2122"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2267"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3</w:t>
            </w:r>
          </w:p>
        </w:tc>
        <w:tc>
          <w:tcPr>
            <w:tcW w:w="4362"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bl>
    <w:p w:rsidR="00F266FB" w:rsidRDefault="00F266FB">
      <w:pPr>
        <w:sectPr w:rsidR="00F266FB">
          <w:pgSz w:w="16383" w:h="11906" w:orient="landscape"/>
          <w:pgMar w:top="1440" w:right="1440" w:bottom="1440" w:left="1440" w:header="0" w:footer="0" w:gutter="0"/>
          <w:cols w:space="720"/>
          <w:formProt w:val="0"/>
          <w:docGrid w:linePitch="100" w:charSpace="4096"/>
        </w:sectPr>
      </w:pPr>
    </w:p>
    <w:p w:rsidR="00F266FB" w:rsidRDefault="003B22BE">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firstRow="1" w:lastRow="0" w:firstColumn="1" w:lastColumn="0" w:noHBand="0" w:noVBand="1"/>
      </w:tblPr>
      <w:tblGrid>
        <w:gridCol w:w="517"/>
        <w:gridCol w:w="3120"/>
        <w:gridCol w:w="1146"/>
        <w:gridCol w:w="2138"/>
        <w:gridCol w:w="2284"/>
        <w:gridCol w:w="1611"/>
        <w:gridCol w:w="2778"/>
      </w:tblGrid>
      <w:tr w:rsidR="00F266FB">
        <w:trPr>
          <w:trHeight w:val="144"/>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 п/п</w:t>
            </w:r>
          </w:p>
          <w:p w:rsidR="00F266FB" w:rsidRDefault="00F266FB">
            <w:pPr>
              <w:widowControl w:val="0"/>
              <w:spacing w:after="0"/>
              <w:ind w:left="135"/>
            </w:pP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Тема урока</w:t>
            </w:r>
          </w:p>
          <w:p w:rsidR="00F266FB" w:rsidRDefault="00F266FB">
            <w:pPr>
              <w:widowControl w:val="0"/>
              <w:spacing w:after="0"/>
              <w:ind w:left="135"/>
            </w:pPr>
          </w:p>
        </w:tc>
        <w:tc>
          <w:tcPr>
            <w:tcW w:w="5568" w:type="dxa"/>
            <w:gridSpan w:val="3"/>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b/>
                <w:color w:val="000000"/>
                <w:sz w:val="24"/>
              </w:rPr>
              <w:t>Количество часов</w:t>
            </w:r>
          </w:p>
        </w:tc>
        <w:tc>
          <w:tcPr>
            <w:tcW w:w="1611"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Дата изучения</w:t>
            </w:r>
          </w:p>
          <w:p w:rsidR="00F266FB" w:rsidRDefault="00F266FB">
            <w:pPr>
              <w:widowControl w:val="0"/>
              <w:spacing w:after="0"/>
              <w:ind w:left="135"/>
            </w:pPr>
          </w:p>
        </w:tc>
        <w:tc>
          <w:tcPr>
            <w:tcW w:w="2778" w:type="dxa"/>
            <w:vMerge w:val="restart"/>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Электронные цифровые образовательные ресурсы</w:t>
            </w:r>
          </w:p>
          <w:p w:rsidR="00F266FB" w:rsidRDefault="00F266FB">
            <w:pPr>
              <w:widowControl w:val="0"/>
              <w:spacing w:after="0"/>
              <w:ind w:left="135"/>
            </w:pPr>
          </w:p>
        </w:tc>
      </w:tr>
      <w:tr w:rsidR="00F266FB">
        <w:trPr>
          <w:trHeight w:val="144"/>
        </w:trPr>
        <w:tc>
          <w:tcPr>
            <w:tcW w:w="516" w:type="dxa"/>
            <w:vMerge/>
            <w:tcBorders>
              <w:left w:val="single" w:sz="6" w:space="0" w:color="000000"/>
              <w:bottom w:val="single" w:sz="6" w:space="0" w:color="000000"/>
              <w:right w:val="single" w:sz="6" w:space="0" w:color="000000"/>
            </w:tcBorders>
          </w:tcPr>
          <w:p w:rsidR="00F266FB" w:rsidRDefault="00F266FB">
            <w:pPr>
              <w:widowControl w:val="0"/>
            </w:pPr>
          </w:p>
        </w:tc>
        <w:tc>
          <w:tcPr>
            <w:tcW w:w="3120" w:type="dxa"/>
            <w:vMerge/>
            <w:tcBorders>
              <w:left w:val="single" w:sz="6" w:space="0" w:color="000000"/>
              <w:bottom w:val="single" w:sz="6" w:space="0" w:color="000000"/>
              <w:right w:val="single" w:sz="6" w:space="0" w:color="000000"/>
            </w:tcBorders>
          </w:tcPr>
          <w:p w:rsidR="00F266FB" w:rsidRDefault="00F266FB">
            <w:pPr>
              <w:widowControl w:val="0"/>
            </w:pP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Всего</w:t>
            </w:r>
          </w:p>
          <w:p w:rsidR="00F266FB" w:rsidRDefault="00F266FB">
            <w:pPr>
              <w:widowControl w:val="0"/>
              <w:spacing w:after="0"/>
              <w:ind w:left="135"/>
            </w:pP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Контрольные работы</w:t>
            </w:r>
          </w:p>
          <w:p w:rsidR="00F266FB" w:rsidRDefault="00F266FB">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b/>
                <w:color w:val="000000"/>
                <w:sz w:val="24"/>
              </w:rPr>
              <w:t>Практические работы</w:t>
            </w:r>
          </w:p>
          <w:p w:rsidR="00F266FB" w:rsidRDefault="00F266FB">
            <w:pPr>
              <w:widowControl w:val="0"/>
              <w:spacing w:after="0"/>
              <w:ind w:left="135"/>
            </w:pPr>
          </w:p>
        </w:tc>
        <w:tc>
          <w:tcPr>
            <w:tcW w:w="1611" w:type="dxa"/>
            <w:vMerge/>
            <w:tcBorders>
              <w:left w:val="single" w:sz="6" w:space="0" w:color="000000"/>
              <w:bottom w:val="single" w:sz="6" w:space="0" w:color="000000"/>
              <w:right w:val="single" w:sz="6" w:space="0" w:color="000000"/>
            </w:tcBorders>
          </w:tcPr>
          <w:p w:rsidR="00F266FB" w:rsidRDefault="00F266FB">
            <w:pPr>
              <w:widowControl w:val="0"/>
            </w:pPr>
          </w:p>
        </w:tc>
        <w:tc>
          <w:tcPr>
            <w:tcW w:w="2778" w:type="dxa"/>
            <w:vMerge/>
            <w:tcBorders>
              <w:left w:val="single" w:sz="6" w:space="0" w:color="000000"/>
              <w:bottom w:val="single" w:sz="6" w:space="0" w:color="000000"/>
              <w:right w:val="single" w:sz="6" w:space="0" w:color="000000"/>
            </w:tcBorders>
          </w:tcPr>
          <w:p w:rsidR="00F266FB" w:rsidRDefault="00F266FB">
            <w:pPr>
              <w:widowControl w:val="0"/>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9778</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98</w:t>
              </w:r>
              <w:r>
                <w:rPr>
                  <w:rFonts w:ascii="Times New Roman" w:hAnsi="Times New Roman"/>
                  <w:color w:val="0000FF"/>
                  <w:u w:val="single"/>
                </w:rPr>
                <w:t>fe</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«Изучение магнитного поля катушки с током»</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98</w:t>
              </w:r>
              <w:r>
                <w:rPr>
                  <w:rFonts w:ascii="Times New Roman" w:hAnsi="Times New Roman"/>
                  <w:color w:val="0000FF"/>
                  <w:u w:val="single"/>
                </w:rPr>
                <w:t>fe</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9</w:t>
              </w:r>
              <w:r>
                <w:rPr>
                  <w:rFonts w:ascii="Times New Roman" w:hAnsi="Times New Roman"/>
                  <w:color w:val="0000FF"/>
                  <w:u w:val="single"/>
                </w:rPr>
                <w:t>ac</w:t>
              </w:r>
              <w:r w:rsidRPr="003B22BE">
                <w:rPr>
                  <w:rFonts w:ascii="Times New Roman" w:hAnsi="Times New Roman"/>
                  <w:color w:val="0000FF"/>
                  <w:u w:val="single"/>
                  <w:lang w:val="ru-RU"/>
                </w:rPr>
                <w:t>0</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w:t>
              </w:r>
              <w:r w:rsidRPr="003B22BE">
                <w:rPr>
                  <w:rFonts w:ascii="Times New Roman" w:hAnsi="Times New Roman"/>
                  <w:color w:val="0000FF"/>
                  <w:u w:val="single"/>
                  <w:lang w:val="ru-RU"/>
                </w:rPr>
                <w:t>9</w:t>
              </w:r>
              <w:r>
                <w:rPr>
                  <w:rFonts w:ascii="Times New Roman" w:hAnsi="Times New Roman"/>
                  <w:color w:val="0000FF"/>
                  <w:u w:val="single"/>
                </w:rPr>
                <w:t>df</w:t>
              </w:r>
              <w:r w:rsidRPr="003B22BE">
                <w:rPr>
                  <w:rFonts w:ascii="Times New Roman" w:hAnsi="Times New Roman"/>
                  <w:color w:val="0000FF"/>
                  <w:u w:val="single"/>
                  <w:lang w:val="ru-RU"/>
                </w:rPr>
                <w:t>4</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«Исследование явления электромагнитной индукции»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ca</w:t>
              </w:r>
              <w:r w:rsidRPr="003B22BE">
                <w:rPr>
                  <w:rFonts w:ascii="Times New Roman" w:hAnsi="Times New Roman"/>
                  <w:color w:val="0000FF"/>
                  <w:u w:val="single"/>
                  <w:lang w:val="ru-RU"/>
                </w:rPr>
                <w:t>150</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ca</w:t>
              </w:r>
              <w:r w:rsidRPr="003B22BE">
                <w:rPr>
                  <w:rFonts w:ascii="Times New Roman" w:hAnsi="Times New Roman"/>
                  <w:color w:val="0000FF"/>
                  <w:u w:val="single"/>
                  <w:lang w:val="ru-RU"/>
                </w:rPr>
                <w:t>600</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Технические устройства и их применение: постоянные магниты, электромагниты, электродвигатель, ускорители элементарных </w:t>
            </w:r>
            <w:r w:rsidRPr="003B22BE">
              <w:rPr>
                <w:rFonts w:ascii="Times New Roman" w:hAnsi="Times New Roman"/>
                <w:color w:val="000000"/>
                <w:sz w:val="24"/>
                <w:lang w:val="ru-RU"/>
              </w:rPr>
              <w:lastRenderedPageBreak/>
              <w:t>частиц, индукционная печь</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10</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Обобщающий урок «Магнитное поле. Электромагнитная индукция»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cab</w:t>
              </w:r>
              <w:r w:rsidRPr="003B22BE">
                <w:rPr>
                  <w:rFonts w:ascii="Times New Roman" w:hAnsi="Times New Roman"/>
                  <w:color w:val="0000FF"/>
                  <w:u w:val="single"/>
                  <w:lang w:val="ru-RU"/>
                </w:rPr>
                <w:t>82</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cad</w:t>
              </w:r>
              <w:r w:rsidRPr="003B22BE">
                <w:rPr>
                  <w:rFonts w:ascii="Times New Roman" w:hAnsi="Times New Roman"/>
                  <w:color w:val="0000FF"/>
                  <w:u w:val="single"/>
                  <w:lang w:val="ru-RU"/>
                </w:rPr>
                <w:t>58</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caf</w:t>
              </w:r>
              <w:r w:rsidRPr="003B22BE">
                <w:rPr>
                  <w:rFonts w:ascii="Times New Roman" w:hAnsi="Times New Roman"/>
                  <w:color w:val="0000FF"/>
                  <w:u w:val="single"/>
                  <w:lang w:val="ru-RU"/>
                </w:rPr>
                <w:t>06</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 xml:space="preserve">Аналогия между </w:t>
            </w:r>
            <w:r>
              <w:rPr>
                <w:rFonts w:ascii="Times New Roman" w:hAnsi="Times New Roman"/>
                <w:color w:val="000000"/>
                <w:sz w:val="24"/>
              </w:rPr>
              <w:lastRenderedPageBreak/>
              <w:t>механическими и электромагнитными колебаниями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cb</w:t>
              </w:r>
              <w:r w:rsidRPr="003B22BE">
                <w:rPr>
                  <w:rFonts w:ascii="Times New Roman" w:hAnsi="Times New Roman"/>
                  <w:color w:val="0000FF"/>
                  <w:u w:val="single"/>
                  <w:lang w:val="ru-RU"/>
                </w:rPr>
                <w:t>820</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15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cb</w:t>
              </w:r>
              <w:r w:rsidRPr="003B22BE">
                <w:rPr>
                  <w:rFonts w:ascii="Times New Roman" w:hAnsi="Times New Roman"/>
                  <w:color w:val="0000FF"/>
                  <w:u w:val="single"/>
                  <w:lang w:val="ru-RU"/>
                </w:rPr>
                <w:t>9</w:t>
              </w:r>
              <w:r>
                <w:rPr>
                  <w:rFonts w:ascii="Times New Roman" w:hAnsi="Times New Roman"/>
                  <w:color w:val="0000FF"/>
                  <w:u w:val="single"/>
                </w:rPr>
                <w:t>c</w:t>
              </w:r>
              <w:r w:rsidRPr="003B22BE">
                <w:rPr>
                  <w:rFonts w:ascii="Times New Roman" w:hAnsi="Times New Roman"/>
                  <w:color w:val="0000FF"/>
                  <w:u w:val="single"/>
                  <w:lang w:val="ru-RU"/>
                </w:rPr>
                <w:t>4</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cbb</w:t>
              </w:r>
              <w:r w:rsidRPr="003B22BE">
                <w:rPr>
                  <w:rFonts w:ascii="Times New Roman" w:hAnsi="Times New Roman"/>
                  <w:color w:val="0000FF"/>
                  <w:u w:val="single"/>
                  <w:lang w:val="ru-RU"/>
                </w:rPr>
                <w:t>86</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cbd</w:t>
              </w:r>
              <w:r w:rsidRPr="003B22BE">
                <w:rPr>
                  <w:rFonts w:ascii="Times New Roman" w:hAnsi="Times New Roman"/>
                  <w:color w:val="0000FF"/>
                  <w:u w:val="single"/>
                  <w:lang w:val="ru-RU"/>
                </w:rPr>
                <w:t>34</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Трансформатор. Производство, передача и потребление электрической энергии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Устройство и практическое применение </w:t>
            </w:r>
            <w:r w:rsidRPr="003B22BE">
              <w:rPr>
                <w:rFonts w:ascii="Times New Roman" w:hAnsi="Times New Roman"/>
                <w:color w:val="000000"/>
                <w:sz w:val="24"/>
                <w:lang w:val="ru-RU"/>
              </w:rPr>
              <w:lastRenderedPageBreak/>
              <w:t>электрического звонка, генератора переменного тока, линий электропередач</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cc</w:t>
              </w:r>
              <w:r w:rsidRPr="003B22BE">
                <w:rPr>
                  <w:rFonts w:ascii="Times New Roman" w:hAnsi="Times New Roman"/>
                  <w:color w:val="0000FF"/>
                  <w:u w:val="single"/>
                  <w:lang w:val="ru-RU"/>
                </w:rPr>
                <w:t>324</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20</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cca</w:t>
              </w:r>
              <w:r w:rsidRPr="003B22BE">
                <w:rPr>
                  <w:rFonts w:ascii="Times New Roman" w:hAnsi="Times New Roman"/>
                  <w:color w:val="0000FF"/>
                  <w:u w:val="single"/>
                  <w:lang w:val="ru-RU"/>
                </w:rPr>
                <w:t>54</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ccc</w:t>
              </w:r>
              <w:r w:rsidRPr="003B22BE">
                <w:rPr>
                  <w:rFonts w:ascii="Times New Roman" w:hAnsi="Times New Roman"/>
                  <w:color w:val="0000FF"/>
                  <w:u w:val="single"/>
                  <w:lang w:val="ru-RU"/>
                </w:rPr>
                <w:t>0</w:t>
              </w:r>
              <w:r>
                <w:rPr>
                  <w:rFonts w:ascii="Times New Roman" w:hAnsi="Times New Roman"/>
                  <w:color w:val="0000FF"/>
                  <w:u w:val="single"/>
                </w:rPr>
                <w:t>c</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ccfe</w:t>
              </w:r>
              <w:r w:rsidRPr="003B22BE">
                <w:rPr>
                  <w:rFonts w:ascii="Times New Roman" w:hAnsi="Times New Roman"/>
                  <w:color w:val="0000FF"/>
                  <w:u w:val="single"/>
                  <w:lang w:val="ru-RU"/>
                </w:rPr>
                <w:t>0</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25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Контрольная работа «Колебания и волны»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cc</w:t>
              </w:r>
              <w:r w:rsidRPr="003B22BE">
                <w:rPr>
                  <w:rFonts w:ascii="Times New Roman" w:hAnsi="Times New Roman"/>
                  <w:color w:val="0000FF"/>
                  <w:u w:val="single"/>
                  <w:lang w:val="ru-RU"/>
                </w:rPr>
                <w:t>6</w:t>
              </w:r>
              <w:r>
                <w:rPr>
                  <w:rFonts w:ascii="Times New Roman" w:hAnsi="Times New Roman"/>
                  <w:color w:val="0000FF"/>
                  <w:u w:val="single"/>
                </w:rPr>
                <w:t>f</w:t>
              </w:r>
              <w:r w:rsidRPr="003B22BE">
                <w:rPr>
                  <w:rFonts w:ascii="Times New Roman" w:hAnsi="Times New Roman"/>
                  <w:color w:val="0000FF"/>
                  <w:u w:val="single"/>
                  <w:lang w:val="ru-RU"/>
                </w:rPr>
                <w:t>8</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cd</w:t>
              </w:r>
              <w:r w:rsidRPr="003B22BE">
                <w:rPr>
                  <w:rFonts w:ascii="Times New Roman" w:hAnsi="Times New Roman"/>
                  <w:color w:val="0000FF"/>
                  <w:u w:val="single"/>
                  <w:lang w:val="ru-RU"/>
                </w:rPr>
                <w:t>350</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cd</w:t>
              </w:r>
              <w:r w:rsidRPr="003B22BE">
                <w:rPr>
                  <w:rFonts w:ascii="Times New Roman" w:hAnsi="Times New Roman"/>
                  <w:color w:val="0000FF"/>
                  <w:u w:val="single"/>
                  <w:lang w:val="ru-RU"/>
                </w:rPr>
                <w:t>4</w:t>
              </w:r>
              <w:r>
                <w:rPr>
                  <w:rFonts w:ascii="Times New Roman" w:hAnsi="Times New Roman"/>
                  <w:color w:val="0000FF"/>
                  <w:u w:val="single"/>
                </w:rPr>
                <w:t>e</w:t>
              </w:r>
              <w:r w:rsidRPr="003B22BE">
                <w:rPr>
                  <w:rFonts w:ascii="Times New Roman" w:hAnsi="Times New Roman"/>
                  <w:color w:val="0000FF"/>
                  <w:u w:val="single"/>
                  <w:lang w:val="ru-RU"/>
                </w:rPr>
                <w:t>0</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cd</w:t>
              </w:r>
              <w:r w:rsidRPr="003B22BE">
                <w:rPr>
                  <w:rFonts w:ascii="Times New Roman" w:hAnsi="Times New Roman"/>
                  <w:color w:val="0000FF"/>
                  <w:u w:val="single"/>
                  <w:lang w:val="ru-RU"/>
                </w:rPr>
                <w:t>7</w:t>
              </w:r>
              <w:r>
                <w:rPr>
                  <w:rFonts w:ascii="Times New Roman" w:hAnsi="Times New Roman"/>
                  <w:color w:val="0000FF"/>
                  <w:u w:val="single"/>
                </w:rPr>
                <w:t>f</w:t>
              </w:r>
              <w:r w:rsidRPr="003B22BE">
                <w:rPr>
                  <w:rFonts w:ascii="Times New Roman" w:hAnsi="Times New Roman"/>
                  <w:color w:val="0000FF"/>
                  <w:u w:val="single"/>
                  <w:lang w:val="ru-RU"/>
                </w:rPr>
                <w:t>6</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«Измерение показателя преломления стекла»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cd</w:t>
              </w:r>
              <w:r w:rsidRPr="003B22BE">
                <w:rPr>
                  <w:rFonts w:ascii="Times New Roman" w:hAnsi="Times New Roman"/>
                  <w:color w:val="0000FF"/>
                  <w:u w:val="single"/>
                  <w:lang w:val="ru-RU"/>
                </w:rPr>
                <w:t>67</w:t>
              </w:r>
              <w:r>
                <w:rPr>
                  <w:rFonts w:ascii="Times New Roman" w:hAnsi="Times New Roman"/>
                  <w:color w:val="0000FF"/>
                  <w:u w:val="single"/>
                </w:rPr>
                <w:t>a</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Линзы. Построение изображений в линзе. Формула тонкой линзы. Увеличение линзы</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cdd</w:t>
              </w:r>
              <w:r w:rsidRPr="003B22BE">
                <w:rPr>
                  <w:rFonts w:ascii="Times New Roman" w:hAnsi="Times New Roman"/>
                  <w:color w:val="0000FF"/>
                  <w:u w:val="single"/>
                  <w:lang w:val="ru-RU"/>
                </w:rPr>
                <w:t>1</w:t>
              </w:r>
              <w:r>
                <w:rPr>
                  <w:rFonts w:ascii="Times New Roman" w:hAnsi="Times New Roman"/>
                  <w:color w:val="0000FF"/>
                  <w:u w:val="single"/>
                </w:rPr>
                <w:t>e</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Лабораторная работа «Исследование свойств изображений в линзах»</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32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Интерференция света. Дифракция света. Дифракционная решётка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ced</w:t>
              </w:r>
              <w:r w:rsidRPr="003B22BE">
                <w:rPr>
                  <w:rFonts w:ascii="Times New Roman" w:hAnsi="Times New Roman"/>
                  <w:color w:val="0000FF"/>
                  <w:u w:val="single"/>
                  <w:lang w:val="ru-RU"/>
                </w:rPr>
                <w:t>22</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Поперечность световых волн. Поляризация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w:t>
              </w:r>
              <w:r w:rsidRPr="003B22BE">
                <w:rPr>
                  <w:rFonts w:ascii="Times New Roman" w:hAnsi="Times New Roman"/>
                  <w:color w:val="0000FF"/>
                  <w:u w:val="single"/>
                  <w:lang w:val="ru-RU"/>
                </w:rPr>
                <w:t>02</w:t>
              </w:r>
              <w:r>
                <w:rPr>
                  <w:rFonts w:ascii="Times New Roman" w:hAnsi="Times New Roman"/>
                  <w:color w:val="0000FF"/>
                  <w:u w:val="single"/>
                </w:rPr>
                <w:t>e</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Оптические приборы и устройства и условия их безопасного применения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w:t>
              </w:r>
              <w:r w:rsidRPr="003B22BE">
                <w:rPr>
                  <w:rFonts w:ascii="Times New Roman" w:hAnsi="Times New Roman"/>
                  <w:color w:val="0000FF"/>
                  <w:u w:val="single"/>
                  <w:lang w:val="ru-RU"/>
                </w:rPr>
                <w:t>862</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Относительность одновременности. Замедление времени и сокращение длины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cfa</w:t>
              </w:r>
              <w:r w:rsidRPr="003B22BE">
                <w:rPr>
                  <w:rFonts w:ascii="Times New Roman" w:hAnsi="Times New Roman"/>
                  <w:color w:val="0000FF"/>
                  <w:u w:val="single"/>
                  <w:lang w:val="ru-RU"/>
                </w:rPr>
                <w:t>42</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cfc</w:t>
              </w:r>
              <w:r w:rsidRPr="003B22BE">
                <w:rPr>
                  <w:rFonts w:ascii="Times New Roman" w:hAnsi="Times New Roman"/>
                  <w:color w:val="0000FF"/>
                  <w:u w:val="single"/>
                  <w:lang w:val="ru-RU"/>
                </w:rPr>
                <w:t>68</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Контрольная работа </w:t>
            </w:r>
            <w:r w:rsidRPr="003B22BE">
              <w:rPr>
                <w:rFonts w:ascii="Times New Roman" w:hAnsi="Times New Roman"/>
                <w:color w:val="000000"/>
                <w:sz w:val="24"/>
                <w:lang w:val="ru-RU"/>
              </w:rPr>
              <w:lastRenderedPageBreak/>
              <w:t>«Оптика. Основы специальной теории относительности»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w:t>
              </w:r>
              <w:r w:rsidRPr="003B22BE">
                <w:rPr>
                  <w:rFonts w:ascii="Times New Roman" w:hAnsi="Times New Roman"/>
                  <w:color w:val="0000FF"/>
                  <w:u w:val="single"/>
                  <w:lang w:val="ru-RU"/>
                </w:rPr>
                <w:t>6</w:t>
              </w:r>
              <w:r>
                <w:rPr>
                  <w:rFonts w:ascii="Times New Roman" w:hAnsi="Times New Roman"/>
                  <w:color w:val="0000FF"/>
                  <w:u w:val="single"/>
                </w:rPr>
                <w:t>f</w:t>
              </w:r>
              <w:r w:rsidRPr="003B22BE">
                <w:rPr>
                  <w:rFonts w:ascii="Times New Roman" w:hAnsi="Times New Roman"/>
                  <w:color w:val="0000FF"/>
                  <w:u w:val="single"/>
                  <w:lang w:val="ru-RU"/>
                </w:rPr>
                <w:t>0</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40</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Фотоны. Формула Планка. Энергия и импульс фотона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cfe</w:t>
              </w:r>
              <w:r w:rsidRPr="003B22BE">
                <w:rPr>
                  <w:rFonts w:ascii="Times New Roman" w:hAnsi="Times New Roman"/>
                  <w:color w:val="0000FF"/>
                  <w:u w:val="single"/>
                  <w:lang w:val="ru-RU"/>
                </w:rPr>
                <w:t>16</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Открытие и исследование фотоэффекта. Опыты А. Г. Столетова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cffc</w:t>
              </w:r>
              <w:r w:rsidRPr="003B22BE">
                <w:rPr>
                  <w:rFonts w:ascii="Times New Roman" w:hAnsi="Times New Roman"/>
                  <w:color w:val="0000FF"/>
                  <w:u w:val="single"/>
                  <w:lang w:val="ru-RU"/>
                </w:rPr>
                <w:t>4</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015</w:t>
              </w:r>
              <w:r>
                <w:rPr>
                  <w:rFonts w:ascii="Times New Roman" w:hAnsi="Times New Roman"/>
                  <w:color w:val="0000FF"/>
                  <w:u w:val="single"/>
                </w:rPr>
                <w:t>e</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04</w:t>
              </w:r>
              <w:r>
                <w:rPr>
                  <w:rFonts w:ascii="Times New Roman" w:hAnsi="Times New Roman"/>
                  <w:color w:val="0000FF"/>
                  <w:u w:val="single"/>
                </w:rPr>
                <w:t>a</w:t>
              </w:r>
              <w:r w:rsidRPr="003B22BE">
                <w:rPr>
                  <w:rFonts w:ascii="Times New Roman" w:hAnsi="Times New Roman"/>
                  <w:color w:val="0000FF"/>
                  <w:u w:val="single"/>
                  <w:lang w:val="ru-RU"/>
                </w:rPr>
                <w:t>6</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Решение задач по теме «Элементы квантовой оптики»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0302</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3B22BE">
              <w:rPr>
                <w:rFonts w:ascii="Times New Roman" w:hAnsi="Times New Roman"/>
                <w:color w:val="000000"/>
                <w:sz w:val="24"/>
                <w:lang w:val="ru-RU"/>
              </w:rPr>
              <w:t xml:space="preserve">-частиц. </w:t>
            </w:r>
            <w:r>
              <w:rPr>
                <w:rFonts w:ascii="Times New Roman" w:hAnsi="Times New Roman"/>
                <w:color w:val="000000"/>
                <w:sz w:val="24"/>
              </w:rPr>
              <w:lastRenderedPageBreak/>
              <w:t>Планетарная модель атома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091</w:t>
              </w:r>
              <w:r>
                <w:rPr>
                  <w:rFonts w:ascii="Times New Roman" w:hAnsi="Times New Roman"/>
                  <w:color w:val="0000FF"/>
                  <w:u w:val="single"/>
                </w:rPr>
                <w:t>a</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47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Постулаты Бора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w:t>
              </w:r>
              <w:r>
                <w:rPr>
                  <w:rFonts w:ascii="Times New Roman" w:hAnsi="Times New Roman"/>
                  <w:color w:val="0000FF"/>
                  <w:u w:val="single"/>
                </w:rPr>
                <w:t>afa</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w:t>
              </w:r>
              <w:r>
                <w:rPr>
                  <w:rFonts w:ascii="Times New Roman" w:hAnsi="Times New Roman"/>
                  <w:color w:val="0000FF"/>
                  <w:u w:val="single"/>
                </w:rPr>
                <w:t>afa</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w:t>
              </w:r>
              <w:r>
                <w:rPr>
                  <w:rFonts w:ascii="Times New Roman" w:hAnsi="Times New Roman"/>
                  <w:color w:val="0000FF"/>
                  <w:u w:val="single"/>
                </w:rPr>
                <w:t>ca</w:t>
              </w:r>
              <w:r w:rsidRPr="003B22BE">
                <w:rPr>
                  <w:rFonts w:ascii="Times New Roman" w:hAnsi="Times New Roman"/>
                  <w:color w:val="0000FF"/>
                  <w:u w:val="single"/>
                  <w:lang w:val="ru-RU"/>
                </w:rPr>
                <w:t>8</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w:t>
              </w:r>
              <w:r>
                <w:rPr>
                  <w:rFonts w:ascii="Times New Roman" w:hAnsi="Times New Roman"/>
                  <w:color w:val="0000FF"/>
                  <w:u w:val="single"/>
                </w:rPr>
                <w:t>fd</w:t>
              </w:r>
              <w:r w:rsidRPr="003B22BE">
                <w:rPr>
                  <w:rFonts w:ascii="Times New Roman" w:hAnsi="Times New Roman"/>
                  <w:color w:val="0000FF"/>
                  <w:u w:val="single"/>
                  <w:lang w:val="ru-RU"/>
                </w:rPr>
                <w:t>2</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lastRenderedPageBreak/>
              <w:t>Гамма-излучение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lastRenderedPageBreak/>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1162</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53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1356</w:t>
              </w:r>
            </w:hyperlink>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0</w:t>
              </w:r>
              <w:r>
                <w:rPr>
                  <w:rFonts w:ascii="Times New Roman" w:hAnsi="Times New Roman"/>
                  <w:color w:val="0000FF"/>
                  <w:u w:val="single"/>
                </w:rPr>
                <w:t>e</w:t>
              </w:r>
              <w:r w:rsidRPr="003B22BE">
                <w:rPr>
                  <w:rFonts w:ascii="Times New Roman" w:hAnsi="Times New Roman"/>
                  <w:color w:val="0000FF"/>
                  <w:u w:val="single"/>
                  <w:lang w:val="ru-RU"/>
                </w:rPr>
                <w:t>38</w:t>
              </w:r>
            </w:hyperlink>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Солнце. Солнечная активность. Источник энергии Солнца и звёзд</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Звёзды, их основные характеристики. Звёзды </w:t>
            </w:r>
            <w:r w:rsidRPr="003B22BE">
              <w:rPr>
                <w:rFonts w:ascii="Times New Roman" w:hAnsi="Times New Roman"/>
                <w:color w:val="000000"/>
                <w:sz w:val="24"/>
                <w:lang w:val="ru-RU"/>
              </w:rPr>
              <w:lastRenderedPageBreak/>
              <w:t>главной последовательности. Внутреннее строение звёзд. Современные представления о происхождении и эволюции Солнца и звёзд</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58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sidRPr="003B22B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ind w:left="135"/>
            </w:pPr>
            <w:r>
              <w:rPr>
                <w:rFonts w:ascii="Times New Roman" w:hAnsi="Times New Roman"/>
                <w:color w:val="000000"/>
                <w:sz w:val="24"/>
              </w:rPr>
              <w:t>Нерешенные проблемы астрономии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Контрольная работа «Элементы астрономии и астрофизики»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Обобщающий урок. Роль физики и астрономии в экономической, технологической, </w:t>
            </w:r>
            <w:r w:rsidRPr="003B22BE">
              <w:rPr>
                <w:rFonts w:ascii="Times New Roman" w:hAnsi="Times New Roman"/>
                <w:color w:val="000000"/>
                <w:sz w:val="24"/>
                <w:lang w:val="ru-RU"/>
              </w:rPr>
              <w:lastRenderedPageBreak/>
              <w:t>социальной и этической сферах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63</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Резервный урок. Магнитное поле. Электромагнитная индукция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Резервный урок. Оптика. Основы специальной теории относительности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r>
      <w:tr w:rsidR="00F266FB" w:rsidRPr="00ED2871">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pPr>
            <w:r>
              <w:rPr>
                <w:rFonts w:ascii="Times New Roman" w:hAnsi="Times New Roman"/>
                <w:color w:val="000000"/>
                <w:sz w:val="24"/>
              </w:rPr>
              <w:lastRenderedPageBreak/>
              <w:t>68</w:t>
            </w:r>
          </w:p>
        </w:tc>
        <w:tc>
          <w:tcPr>
            <w:tcW w:w="3120"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Резерный урок. Квантовая физика. Элементы астрономии и астрофизики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B22BE">
                <w:rPr>
                  <w:rFonts w:ascii="Times New Roman" w:hAnsi="Times New Roman"/>
                  <w:color w:val="0000FF"/>
                  <w:u w:val="single"/>
                  <w:lang w:val="ru-RU"/>
                </w:rPr>
                <w:t>://</w:t>
              </w:r>
              <w:r>
                <w:rPr>
                  <w:rFonts w:ascii="Times New Roman" w:hAnsi="Times New Roman"/>
                  <w:color w:val="0000FF"/>
                  <w:u w:val="single"/>
                </w:rPr>
                <w:t>m</w:t>
              </w:r>
              <w:r w:rsidRPr="003B22BE">
                <w:rPr>
                  <w:rFonts w:ascii="Times New Roman" w:hAnsi="Times New Roman"/>
                  <w:color w:val="0000FF"/>
                  <w:u w:val="single"/>
                  <w:lang w:val="ru-RU"/>
                </w:rPr>
                <w:t>.</w:t>
              </w:r>
              <w:r>
                <w:rPr>
                  <w:rFonts w:ascii="Times New Roman" w:hAnsi="Times New Roman"/>
                  <w:color w:val="0000FF"/>
                  <w:u w:val="single"/>
                </w:rPr>
                <w:t>edsoo</w:t>
              </w:r>
              <w:r w:rsidRPr="003B22BE">
                <w:rPr>
                  <w:rFonts w:ascii="Times New Roman" w:hAnsi="Times New Roman"/>
                  <w:color w:val="0000FF"/>
                  <w:u w:val="single"/>
                  <w:lang w:val="ru-RU"/>
                </w:rPr>
                <w:t>.</w:t>
              </w:r>
              <w:r>
                <w:rPr>
                  <w:rFonts w:ascii="Times New Roman" w:hAnsi="Times New Roman"/>
                  <w:color w:val="0000FF"/>
                  <w:u w:val="single"/>
                </w:rPr>
                <w:t>ru</w:t>
              </w:r>
              <w:r w:rsidRPr="003B22BE">
                <w:rPr>
                  <w:rFonts w:ascii="Times New Roman" w:hAnsi="Times New Roman"/>
                  <w:color w:val="0000FF"/>
                  <w:u w:val="single"/>
                  <w:lang w:val="ru-RU"/>
                </w:rPr>
                <w:t>/</w:t>
              </w:r>
              <w:r>
                <w:rPr>
                  <w:rFonts w:ascii="Times New Roman" w:hAnsi="Times New Roman"/>
                  <w:color w:val="0000FF"/>
                  <w:u w:val="single"/>
                </w:rPr>
                <w:t>ff</w:t>
              </w:r>
              <w:r w:rsidRPr="003B22BE">
                <w:rPr>
                  <w:rFonts w:ascii="Times New Roman" w:hAnsi="Times New Roman"/>
                  <w:color w:val="0000FF"/>
                  <w:u w:val="single"/>
                  <w:lang w:val="ru-RU"/>
                </w:rPr>
                <w:t>0</w:t>
              </w:r>
              <w:r>
                <w:rPr>
                  <w:rFonts w:ascii="Times New Roman" w:hAnsi="Times New Roman"/>
                  <w:color w:val="0000FF"/>
                  <w:u w:val="single"/>
                </w:rPr>
                <w:t>d</w:t>
              </w:r>
              <w:r w:rsidRPr="003B22BE">
                <w:rPr>
                  <w:rFonts w:ascii="Times New Roman" w:hAnsi="Times New Roman"/>
                  <w:color w:val="0000FF"/>
                  <w:u w:val="single"/>
                  <w:lang w:val="ru-RU"/>
                </w:rPr>
                <w:t>1784</w:t>
              </w:r>
            </w:hyperlink>
          </w:p>
        </w:tc>
      </w:tr>
      <w:tr w:rsidR="00F266FB">
        <w:trPr>
          <w:trHeight w:val="144"/>
        </w:trPr>
        <w:tc>
          <w:tcPr>
            <w:tcW w:w="3636" w:type="dxa"/>
            <w:gridSpan w:val="2"/>
            <w:tcBorders>
              <w:top w:val="single" w:sz="6" w:space="0" w:color="000000"/>
              <w:left w:val="single" w:sz="6" w:space="0" w:color="000000"/>
              <w:bottom w:val="single" w:sz="6" w:space="0" w:color="000000"/>
              <w:right w:val="single" w:sz="6" w:space="0" w:color="000000"/>
            </w:tcBorders>
            <w:vAlign w:val="center"/>
          </w:tcPr>
          <w:p w:rsidR="00F266FB" w:rsidRPr="003B22BE" w:rsidRDefault="003B22BE">
            <w:pPr>
              <w:widowControl w:val="0"/>
              <w:spacing w:after="0"/>
              <w:ind w:left="135"/>
              <w:rPr>
                <w:lang w:val="ru-RU"/>
              </w:rPr>
            </w:pPr>
            <w:r w:rsidRPr="003B22BE">
              <w:rPr>
                <w:rFonts w:ascii="Times New Roman" w:hAnsi="Times New Roman"/>
                <w:color w:val="000000"/>
                <w:sz w:val="24"/>
                <w:lang w:val="ru-RU"/>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sidRPr="003B22BE">
              <w:rPr>
                <w:rFonts w:ascii="Times New Roman" w:hAnsi="Times New Roman"/>
                <w:color w:val="000000"/>
                <w:sz w:val="24"/>
                <w:lang w:val="ru-RU"/>
              </w:rPr>
              <w:t xml:space="preserve"> </w:t>
            </w:r>
            <w:r>
              <w:rPr>
                <w:rFonts w:ascii="Times New Roman" w:hAnsi="Times New Roman"/>
                <w:color w:val="000000"/>
                <w:sz w:val="24"/>
              </w:rPr>
              <w:t>68</w:t>
            </w:r>
          </w:p>
        </w:tc>
        <w:tc>
          <w:tcPr>
            <w:tcW w:w="2138"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4</w:t>
            </w:r>
          </w:p>
        </w:tc>
        <w:tc>
          <w:tcPr>
            <w:tcW w:w="2284" w:type="dxa"/>
            <w:tcBorders>
              <w:top w:val="single" w:sz="6" w:space="0" w:color="000000"/>
              <w:left w:val="single" w:sz="6" w:space="0" w:color="000000"/>
              <w:bottom w:val="single" w:sz="6" w:space="0" w:color="000000"/>
              <w:right w:val="single" w:sz="6" w:space="0" w:color="000000"/>
            </w:tcBorders>
            <w:vAlign w:val="center"/>
          </w:tcPr>
          <w:p w:rsidR="00F266FB" w:rsidRDefault="003B22BE">
            <w:pPr>
              <w:widowControl w:val="0"/>
              <w:spacing w:after="0" w:line="276" w:lineRule="exact"/>
              <w:ind w:left="135"/>
              <w:jc w:val="center"/>
            </w:pPr>
            <w:r>
              <w:rPr>
                <w:rFonts w:ascii="Times New Roman" w:hAnsi="Times New Roman"/>
                <w:color w:val="000000"/>
                <w:sz w:val="24"/>
              </w:rPr>
              <w:t xml:space="preserve"> 7</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rsidR="00F266FB" w:rsidRDefault="00F266FB">
            <w:pPr>
              <w:widowControl w:val="0"/>
            </w:pPr>
          </w:p>
        </w:tc>
      </w:tr>
    </w:tbl>
    <w:p w:rsidR="00F266FB" w:rsidRDefault="00F266FB">
      <w:pPr>
        <w:sectPr w:rsidR="00F266FB">
          <w:pgSz w:w="16383" w:h="11906" w:orient="landscape"/>
          <w:pgMar w:top="1440" w:right="1440" w:bottom="1440" w:left="1440" w:header="0" w:footer="0" w:gutter="0"/>
          <w:cols w:space="720"/>
          <w:formProt w:val="0"/>
          <w:docGrid w:linePitch="100" w:charSpace="4096"/>
        </w:sectPr>
      </w:pPr>
      <w:bookmarkStart w:id="17" w:name="block-4911951"/>
      <w:bookmarkEnd w:id="17"/>
    </w:p>
    <w:p w:rsidR="00F266FB" w:rsidRPr="00ED2871" w:rsidRDefault="003B22BE">
      <w:pPr>
        <w:spacing w:after="0"/>
        <w:ind w:left="120"/>
        <w:rPr>
          <w:lang w:val="ru-RU"/>
        </w:rPr>
      </w:pPr>
      <w:r w:rsidRPr="00ED2871">
        <w:rPr>
          <w:rFonts w:ascii="Times New Roman" w:hAnsi="Times New Roman"/>
          <w:b/>
          <w:color w:val="000000"/>
          <w:sz w:val="28"/>
          <w:lang w:val="ru-RU"/>
        </w:rPr>
        <w:lastRenderedPageBreak/>
        <w:t>УЧЕБНО-МЕТОДИЧЕСКОЕ ОБЕСПЕЧЕНИЕ ОБРАЗОВАТЕЛЬНОГО ПРОЦЕССА</w:t>
      </w:r>
    </w:p>
    <w:p w:rsidR="00F266FB" w:rsidRPr="00ED2871" w:rsidRDefault="003B22BE">
      <w:pPr>
        <w:spacing w:after="0" w:line="480" w:lineRule="exact"/>
        <w:ind w:left="120"/>
        <w:rPr>
          <w:lang w:val="ru-RU"/>
        </w:rPr>
      </w:pPr>
      <w:r w:rsidRPr="00ED2871">
        <w:rPr>
          <w:rFonts w:ascii="Times New Roman" w:hAnsi="Times New Roman"/>
          <w:b/>
          <w:color w:val="000000"/>
          <w:sz w:val="28"/>
          <w:lang w:val="ru-RU"/>
        </w:rPr>
        <w:t>ОБЯЗАТЕЛЬНЫЕ УЧЕБНЫЕ МАТЕРИАЛЫ ДЛЯ УЧЕНИКА</w:t>
      </w:r>
    </w:p>
    <w:p w:rsidR="00F266FB" w:rsidRPr="003B22BE" w:rsidRDefault="003B22BE">
      <w:pPr>
        <w:spacing w:after="0" w:line="480" w:lineRule="exact"/>
        <w:ind w:left="120"/>
        <w:rPr>
          <w:lang w:val="ru-RU"/>
        </w:rPr>
      </w:pPr>
      <w:r w:rsidRPr="003B22BE">
        <w:rPr>
          <w:rFonts w:ascii="Times New Roman" w:hAnsi="Times New Roman"/>
          <w:color w:val="000000"/>
          <w:sz w:val="28"/>
          <w:lang w:val="ru-RU"/>
        </w:rPr>
        <w:t>​‌</w:t>
      </w:r>
      <w:bookmarkStart w:id="18" w:name="3a9386bb-e7ff-4ebc-8147-4f8d4a35ad83"/>
      <w:r w:rsidRPr="003B22BE">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8"/>
      <w:r w:rsidRPr="003B22BE">
        <w:rPr>
          <w:sz w:val="28"/>
          <w:lang w:val="ru-RU"/>
        </w:rPr>
        <w:br/>
      </w:r>
      <w:bookmarkStart w:id="19" w:name="3a9386bb-e7ff-4ebc-8147-4f8d4a35ad831"/>
      <w:r w:rsidRPr="003B22BE">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9"/>
      <w:r w:rsidRPr="003B22BE">
        <w:rPr>
          <w:rFonts w:ascii="Times New Roman" w:hAnsi="Times New Roman"/>
          <w:color w:val="000000"/>
          <w:sz w:val="28"/>
          <w:lang w:val="ru-RU"/>
        </w:rPr>
        <w:t>‌​</w:t>
      </w:r>
    </w:p>
    <w:p w:rsidR="00F266FB" w:rsidRPr="003B22BE" w:rsidRDefault="003B22BE">
      <w:pPr>
        <w:spacing w:after="0" w:line="480" w:lineRule="exact"/>
        <w:ind w:left="120"/>
        <w:rPr>
          <w:lang w:val="ru-RU"/>
        </w:rPr>
      </w:pPr>
      <w:r w:rsidRPr="003B22BE">
        <w:rPr>
          <w:rFonts w:ascii="Times New Roman" w:hAnsi="Times New Roman"/>
          <w:color w:val="000000"/>
          <w:sz w:val="28"/>
          <w:lang w:val="ru-RU"/>
        </w:rPr>
        <w:t>​‌‌</w:t>
      </w:r>
    </w:p>
    <w:p w:rsidR="00F266FB" w:rsidRPr="003B22BE" w:rsidRDefault="003B22BE">
      <w:pPr>
        <w:spacing w:after="0"/>
        <w:ind w:left="120"/>
        <w:rPr>
          <w:lang w:val="ru-RU"/>
        </w:rPr>
      </w:pPr>
      <w:r w:rsidRPr="003B22BE">
        <w:rPr>
          <w:rFonts w:ascii="Times New Roman" w:hAnsi="Times New Roman"/>
          <w:color w:val="000000"/>
          <w:sz w:val="28"/>
          <w:lang w:val="ru-RU"/>
        </w:rPr>
        <w:t>​</w:t>
      </w:r>
    </w:p>
    <w:p w:rsidR="00F266FB" w:rsidRPr="003B22BE" w:rsidRDefault="003B22BE">
      <w:pPr>
        <w:spacing w:after="0" w:line="480" w:lineRule="exact"/>
        <w:ind w:left="120"/>
        <w:rPr>
          <w:lang w:val="ru-RU"/>
        </w:rPr>
      </w:pPr>
      <w:r w:rsidRPr="003B22BE">
        <w:rPr>
          <w:rFonts w:ascii="Times New Roman" w:hAnsi="Times New Roman"/>
          <w:b/>
          <w:color w:val="000000"/>
          <w:sz w:val="28"/>
          <w:lang w:val="ru-RU"/>
        </w:rPr>
        <w:t>МЕТОДИЧЕСКИЕ МАТЕРИАЛЫ ДЛЯ УЧИТЕЛЯ</w:t>
      </w:r>
    </w:p>
    <w:p w:rsidR="00F266FB" w:rsidRPr="003B22BE" w:rsidRDefault="003B22BE">
      <w:pPr>
        <w:spacing w:after="0" w:line="480" w:lineRule="exact"/>
        <w:ind w:left="120"/>
        <w:rPr>
          <w:lang w:val="ru-RU"/>
        </w:rPr>
      </w:pPr>
      <w:r w:rsidRPr="003B22BE">
        <w:rPr>
          <w:rFonts w:ascii="Times New Roman" w:hAnsi="Times New Roman"/>
          <w:color w:val="000000"/>
          <w:sz w:val="28"/>
          <w:lang w:val="ru-RU"/>
        </w:rPr>
        <w:t>​‌</w:t>
      </w:r>
      <w:bookmarkStart w:id="20" w:name="00a32ca0-efae-40a0-8719-4e0733f90a15"/>
      <w:r w:rsidRPr="003B22BE">
        <w:rPr>
          <w:rFonts w:ascii="Times New Roman" w:hAnsi="Times New Roman"/>
          <w:color w:val="000000"/>
          <w:sz w:val="28"/>
          <w:lang w:val="ru-RU"/>
        </w:rPr>
        <w:t xml:space="preserve">Физика. 10 класс. Электронное приложение к учебнику Г.Я. Мякишева, Б.Б. Буховцева, Н.Н. Сотского </w:t>
      </w:r>
      <w:bookmarkEnd w:id="20"/>
      <w:r w:rsidRPr="003B22BE">
        <w:rPr>
          <w:sz w:val="28"/>
          <w:lang w:val="ru-RU"/>
        </w:rPr>
        <w:br/>
      </w:r>
      <w:bookmarkStart w:id="21" w:name="00a32ca0-efae-40a0-8719-4e0733f90a151"/>
      <w:r w:rsidRPr="003B22BE">
        <w:rPr>
          <w:rFonts w:ascii="Times New Roman" w:hAnsi="Times New Roman"/>
          <w:color w:val="000000"/>
          <w:sz w:val="28"/>
          <w:lang w:val="ru-RU"/>
        </w:rPr>
        <w:t xml:space="preserve"> Физика. 11 класс. Базовый и углублённый уровни. Электронная форма учебника. Мякишев Г.Я., Буховцев Б.Б., Чаругин В.М. / Под ред. Парфентьевой Н.А.</w:t>
      </w:r>
      <w:bookmarkEnd w:id="21"/>
      <w:r w:rsidRPr="003B22BE">
        <w:rPr>
          <w:rFonts w:ascii="Times New Roman" w:hAnsi="Times New Roman"/>
          <w:color w:val="000000"/>
          <w:sz w:val="28"/>
          <w:lang w:val="ru-RU"/>
        </w:rPr>
        <w:t>‌​</w:t>
      </w:r>
    </w:p>
    <w:p w:rsidR="00F266FB" w:rsidRPr="003B22BE" w:rsidRDefault="00F266FB">
      <w:pPr>
        <w:spacing w:after="0"/>
        <w:ind w:left="120"/>
        <w:rPr>
          <w:lang w:val="ru-RU"/>
        </w:rPr>
      </w:pPr>
    </w:p>
    <w:p w:rsidR="00F266FB" w:rsidRPr="003B22BE" w:rsidRDefault="003B22BE">
      <w:pPr>
        <w:spacing w:after="0" w:line="480" w:lineRule="exact"/>
        <w:ind w:left="120"/>
        <w:rPr>
          <w:lang w:val="ru-RU"/>
        </w:rPr>
      </w:pPr>
      <w:r w:rsidRPr="003B22BE">
        <w:rPr>
          <w:rFonts w:ascii="Times New Roman" w:hAnsi="Times New Roman"/>
          <w:b/>
          <w:color w:val="000000"/>
          <w:sz w:val="28"/>
          <w:lang w:val="ru-RU"/>
        </w:rPr>
        <w:t>ЦИФРОВЫЕ ОБРАЗОВАТЕЛЬНЫЕ РЕСУРСЫ И РЕСУРСЫ СЕТИ ИНТЕРНЕТ</w:t>
      </w:r>
    </w:p>
    <w:p w:rsidR="00F266FB" w:rsidRPr="003B22BE" w:rsidRDefault="003B22BE" w:rsidP="00ED2871">
      <w:pPr>
        <w:spacing w:after="0" w:line="480" w:lineRule="exact"/>
        <w:ind w:left="120"/>
        <w:rPr>
          <w:lang w:val="ru-RU"/>
        </w:rPr>
      </w:pPr>
      <w:r w:rsidRPr="003B22BE">
        <w:rPr>
          <w:rFonts w:ascii="Times New Roman" w:hAnsi="Times New Roman"/>
          <w:color w:val="000000"/>
          <w:sz w:val="28"/>
          <w:lang w:val="ru-RU"/>
        </w:rPr>
        <w:t>​</w:t>
      </w:r>
      <w:r w:rsidRPr="003B22BE">
        <w:rPr>
          <w:rFonts w:ascii="Times New Roman" w:hAnsi="Times New Roman"/>
          <w:color w:val="333333"/>
          <w:sz w:val="28"/>
          <w:lang w:val="ru-RU"/>
        </w:rPr>
        <w:t>​</w:t>
      </w:r>
      <w:bookmarkStart w:id="22" w:name="_GoBack"/>
      <w:r w:rsidRPr="003B22BE">
        <w:rPr>
          <w:rFonts w:ascii="Times New Roman" w:hAnsi="Times New Roman"/>
          <w:color w:val="333333"/>
          <w:sz w:val="28"/>
          <w:lang w:val="ru-RU"/>
        </w:rPr>
        <w:t>‌</w:t>
      </w:r>
      <w:bookmarkStart w:id="23" w:name="77f6c9bd-a056-4755-96aa-6aba8e5a5d8a"/>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edsoo</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Портал «Единое содержание общего образования» </w:t>
      </w:r>
      <w:bookmarkEnd w:id="23"/>
      <w:r w:rsidRPr="003B22BE">
        <w:rPr>
          <w:sz w:val="28"/>
          <w:lang w:val="ru-RU"/>
        </w:rPr>
        <w:br/>
      </w:r>
      <w:bookmarkStart w:id="24" w:name="77f6c9bd-a056-4755-96aa-6aba8e5a5d8a1"/>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myschool</w:t>
      </w:r>
      <w:r w:rsidRPr="003B22BE">
        <w:rPr>
          <w:rFonts w:ascii="Times New Roman" w:hAnsi="Times New Roman"/>
          <w:color w:val="000000"/>
          <w:sz w:val="28"/>
          <w:lang w:val="ru-RU"/>
        </w:rPr>
        <w:t>.</w:t>
      </w:r>
      <w:r>
        <w:rPr>
          <w:rFonts w:ascii="Times New Roman" w:hAnsi="Times New Roman"/>
          <w:color w:val="000000"/>
          <w:sz w:val="28"/>
        </w:rPr>
        <w:t>edu</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Общероссийский образовательный портал «Моя школа» </w:t>
      </w:r>
      <w:bookmarkEnd w:id="24"/>
      <w:r w:rsidRPr="003B22BE">
        <w:rPr>
          <w:sz w:val="28"/>
          <w:lang w:val="ru-RU"/>
        </w:rPr>
        <w:br/>
      </w:r>
      <w:bookmarkStart w:id="25" w:name="77f6c9bd-a056-4755-96aa-6aba8e5a5d8a2"/>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resh</w:t>
      </w:r>
      <w:r w:rsidRPr="003B22BE">
        <w:rPr>
          <w:rFonts w:ascii="Times New Roman" w:hAnsi="Times New Roman"/>
          <w:color w:val="000000"/>
          <w:sz w:val="28"/>
          <w:lang w:val="ru-RU"/>
        </w:rPr>
        <w:t>.</w:t>
      </w:r>
      <w:r>
        <w:rPr>
          <w:rFonts w:ascii="Times New Roman" w:hAnsi="Times New Roman"/>
          <w:color w:val="000000"/>
          <w:sz w:val="28"/>
        </w:rPr>
        <w:t>edu</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«Российская электронная школа» </w:t>
      </w:r>
      <w:bookmarkEnd w:id="25"/>
      <w:r w:rsidRPr="003B22BE">
        <w:rPr>
          <w:sz w:val="28"/>
          <w:lang w:val="ru-RU"/>
        </w:rPr>
        <w:br/>
      </w:r>
      <w:bookmarkStart w:id="26" w:name="77f6c9bd-a056-4755-96aa-6aba8e5a5d8a3"/>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uchebnik</w:t>
      </w:r>
      <w:r w:rsidRPr="003B22BE">
        <w:rPr>
          <w:rFonts w:ascii="Times New Roman" w:hAnsi="Times New Roman"/>
          <w:color w:val="000000"/>
          <w:sz w:val="28"/>
          <w:lang w:val="ru-RU"/>
        </w:rPr>
        <w:t>.</w:t>
      </w:r>
      <w:r>
        <w:rPr>
          <w:rFonts w:ascii="Times New Roman" w:hAnsi="Times New Roman"/>
          <w:color w:val="000000"/>
          <w:sz w:val="28"/>
        </w:rPr>
        <w:t>mos</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w:t>
      </w:r>
      <w:r>
        <w:rPr>
          <w:rFonts w:ascii="Times New Roman" w:hAnsi="Times New Roman"/>
          <w:color w:val="000000"/>
          <w:sz w:val="28"/>
        </w:rPr>
        <w:t>catalogue</w:t>
      </w:r>
      <w:r w:rsidRPr="003B22BE">
        <w:rPr>
          <w:rFonts w:ascii="Times New Roman" w:hAnsi="Times New Roman"/>
          <w:color w:val="000000"/>
          <w:sz w:val="28"/>
          <w:lang w:val="ru-RU"/>
        </w:rPr>
        <w:t>?</w:t>
      </w:r>
      <w:r>
        <w:rPr>
          <w:rFonts w:ascii="Times New Roman" w:hAnsi="Times New Roman"/>
          <w:color w:val="000000"/>
          <w:sz w:val="28"/>
        </w:rPr>
        <w:t>subject</w:t>
      </w:r>
      <w:r w:rsidRPr="003B22BE">
        <w:rPr>
          <w:rFonts w:ascii="Times New Roman" w:hAnsi="Times New Roman"/>
          <w:color w:val="000000"/>
          <w:sz w:val="28"/>
          <w:lang w:val="ru-RU"/>
        </w:rPr>
        <w:t>_</w:t>
      </w:r>
      <w:r>
        <w:rPr>
          <w:rFonts w:ascii="Times New Roman" w:hAnsi="Times New Roman"/>
          <w:color w:val="000000"/>
          <w:sz w:val="28"/>
        </w:rPr>
        <w:t>ids</w:t>
      </w:r>
      <w:r w:rsidRPr="003B22BE">
        <w:rPr>
          <w:rFonts w:ascii="Times New Roman" w:hAnsi="Times New Roman"/>
          <w:color w:val="000000"/>
          <w:sz w:val="28"/>
          <w:lang w:val="ru-RU"/>
        </w:rPr>
        <w:t xml:space="preserve">=44 - «Московская электронная школа» </w:t>
      </w:r>
      <w:bookmarkEnd w:id="26"/>
      <w:r w:rsidRPr="003B22BE">
        <w:rPr>
          <w:sz w:val="28"/>
          <w:lang w:val="ru-RU"/>
        </w:rPr>
        <w:br/>
      </w:r>
      <w:bookmarkStart w:id="27" w:name="77f6c9bd-a056-4755-96aa-6aba8e5a5d8a4"/>
      <w:r w:rsidRPr="003B22BE">
        <w:rPr>
          <w:rFonts w:ascii="Times New Roman" w:hAnsi="Times New Roman"/>
          <w:color w:val="000000"/>
          <w:sz w:val="28"/>
          <w:lang w:val="ru-RU"/>
        </w:rPr>
        <w:t xml:space="preserve"> </w:t>
      </w:r>
      <w:r>
        <w:rPr>
          <w:rFonts w:ascii="Times New Roman" w:hAnsi="Times New Roman"/>
          <w:color w:val="000000"/>
          <w:sz w:val="28"/>
        </w:rPr>
        <w:t>http</w:t>
      </w:r>
      <w:r w:rsidRPr="003B22BE">
        <w:rPr>
          <w:rFonts w:ascii="Times New Roman" w:hAnsi="Times New Roman"/>
          <w:color w:val="000000"/>
          <w:sz w:val="28"/>
          <w:lang w:val="ru-RU"/>
        </w:rPr>
        <w:t>://</w:t>
      </w:r>
      <w:r>
        <w:rPr>
          <w:rFonts w:ascii="Times New Roman" w:hAnsi="Times New Roman"/>
          <w:color w:val="000000"/>
          <w:sz w:val="28"/>
        </w:rPr>
        <w:t>school</w:t>
      </w:r>
      <w:r w:rsidRPr="003B22BE">
        <w:rPr>
          <w:rFonts w:ascii="Times New Roman" w:hAnsi="Times New Roman"/>
          <w:color w:val="000000"/>
          <w:sz w:val="28"/>
          <w:lang w:val="ru-RU"/>
        </w:rPr>
        <w:t>-</w:t>
      </w:r>
      <w:r>
        <w:rPr>
          <w:rFonts w:ascii="Times New Roman" w:hAnsi="Times New Roman"/>
          <w:color w:val="000000"/>
          <w:sz w:val="28"/>
        </w:rPr>
        <w:t>collection</w:t>
      </w:r>
      <w:r w:rsidRPr="003B22BE">
        <w:rPr>
          <w:rFonts w:ascii="Times New Roman" w:hAnsi="Times New Roman"/>
          <w:color w:val="000000"/>
          <w:sz w:val="28"/>
          <w:lang w:val="ru-RU"/>
        </w:rPr>
        <w:t>.</w:t>
      </w:r>
      <w:r>
        <w:rPr>
          <w:rFonts w:ascii="Times New Roman" w:hAnsi="Times New Roman"/>
          <w:color w:val="000000"/>
          <w:sz w:val="28"/>
        </w:rPr>
        <w:t>edu</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 единая коллекция цифровых образовательных ресурсов.</w:t>
      </w:r>
      <w:bookmarkEnd w:id="27"/>
      <w:r w:rsidRPr="003B22BE">
        <w:rPr>
          <w:sz w:val="28"/>
          <w:lang w:val="ru-RU"/>
        </w:rPr>
        <w:br/>
      </w:r>
      <w:bookmarkStart w:id="28" w:name="77f6c9bd-a056-4755-96aa-6aba8e5a5d8a5"/>
      <w:r w:rsidRPr="003B22BE">
        <w:rPr>
          <w:rFonts w:ascii="Times New Roman" w:hAnsi="Times New Roman"/>
          <w:color w:val="000000"/>
          <w:sz w:val="28"/>
          <w:lang w:val="ru-RU"/>
        </w:rPr>
        <w:t xml:space="preserve"> </w:t>
      </w:r>
      <w:r>
        <w:rPr>
          <w:rFonts w:ascii="Times New Roman" w:hAnsi="Times New Roman"/>
          <w:color w:val="000000"/>
          <w:sz w:val="28"/>
        </w:rPr>
        <w:t>http</w:t>
      </w:r>
      <w:r w:rsidRPr="003B22BE">
        <w:rPr>
          <w:rFonts w:ascii="Times New Roman" w:hAnsi="Times New Roman"/>
          <w:color w:val="000000"/>
          <w:sz w:val="28"/>
          <w:lang w:val="ru-RU"/>
        </w:rPr>
        <w:t>://</w:t>
      </w:r>
      <w:r>
        <w:rPr>
          <w:rFonts w:ascii="Times New Roman" w:hAnsi="Times New Roman"/>
          <w:color w:val="000000"/>
          <w:sz w:val="28"/>
        </w:rPr>
        <w:t>www</w:t>
      </w:r>
      <w:r w:rsidRPr="003B22BE">
        <w:rPr>
          <w:rFonts w:ascii="Times New Roman" w:hAnsi="Times New Roman"/>
          <w:color w:val="000000"/>
          <w:sz w:val="28"/>
          <w:lang w:val="ru-RU"/>
        </w:rPr>
        <w:t>.</w:t>
      </w:r>
      <w:r>
        <w:rPr>
          <w:rFonts w:ascii="Times New Roman" w:hAnsi="Times New Roman"/>
          <w:color w:val="000000"/>
          <w:sz w:val="28"/>
        </w:rPr>
        <w:t>elkin</w:t>
      </w:r>
      <w:r w:rsidRPr="003B22BE">
        <w:rPr>
          <w:rFonts w:ascii="Times New Roman" w:hAnsi="Times New Roman"/>
          <w:color w:val="000000"/>
          <w:sz w:val="28"/>
          <w:lang w:val="ru-RU"/>
        </w:rPr>
        <w:t>52.</w:t>
      </w:r>
      <w:r>
        <w:rPr>
          <w:rFonts w:ascii="Times New Roman" w:hAnsi="Times New Roman"/>
          <w:color w:val="000000"/>
          <w:sz w:val="28"/>
        </w:rPr>
        <w:t>narod</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«Занимательная физика в вопросах и ответах».</w:t>
      </w:r>
      <w:bookmarkEnd w:id="28"/>
      <w:r w:rsidRPr="003B22BE">
        <w:rPr>
          <w:sz w:val="28"/>
          <w:lang w:val="ru-RU"/>
        </w:rPr>
        <w:br/>
      </w:r>
      <w:bookmarkStart w:id="29" w:name="77f6c9bd-a056-4755-96aa-6aba8e5a5d8a6"/>
      <w:bookmarkEnd w:id="22"/>
      <w:r w:rsidRPr="003B22BE">
        <w:rPr>
          <w:rFonts w:ascii="Times New Roman" w:hAnsi="Times New Roman"/>
          <w:color w:val="000000"/>
          <w:sz w:val="28"/>
          <w:lang w:val="ru-RU"/>
        </w:rPr>
        <w:lastRenderedPageBreak/>
        <w:t xml:space="preserve"> </w:t>
      </w:r>
      <w:r>
        <w:rPr>
          <w:rFonts w:ascii="Times New Roman" w:hAnsi="Times New Roman"/>
          <w:color w:val="000000"/>
          <w:sz w:val="28"/>
        </w:rPr>
        <w:t>http</w:t>
      </w:r>
      <w:r w:rsidRPr="003B22BE">
        <w:rPr>
          <w:rFonts w:ascii="Times New Roman" w:hAnsi="Times New Roman"/>
          <w:color w:val="000000"/>
          <w:sz w:val="28"/>
          <w:lang w:val="ru-RU"/>
        </w:rPr>
        <w:t>://</w:t>
      </w:r>
      <w:r>
        <w:rPr>
          <w:rFonts w:ascii="Times New Roman" w:hAnsi="Times New Roman"/>
          <w:color w:val="000000"/>
          <w:sz w:val="28"/>
        </w:rPr>
        <w:t>physics</w:t>
      </w:r>
      <w:r w:rsidRPr="003B22BE">
        <w:rPr>
          <w:rFonts w:ascii="Times New Roman" w:hAnsi="Times New Roman"/>
          <w:color w:val="000000"/>
          <w:sz w:val="28"/>
          <w:lang w:val="ru-RU"/>
        </w:rPr>
        <w:t>.</w:t>
      </w:r>
      <w:r>
        <w:rPr>
          <w:rFonts w:ascii="Times New Roman" w:hAnsi="Times New Roman"/>
          <w:color w:val="000000"/>
          <w:sz w:val="28"/>
        </w:rPr>
        <w:t>nad</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w:t>
      </w:r>
      <w:r>
        <w:rPr>
          <w:rFonts w:ascii="Times New Roman" w:hAnsi="Times New Roman"/>
          <w:color w:val="000000"/>
          <w:sz w:val="28"/>
        </w:rPr>
        <w:t>physics</w:t>
      </w:r>
      <w:r w:rsidRPr="003B22BE">
        <w:rPr>
          <w:rFonts w:ascii="Times New Roman" w:hAnsi="Times New Roman"/>
          <w:color w:val="000000"/>
          <w:sz w:val="28"/>
          <w:lang w:val="ru-RU"/>
        </w:rPr>
        <w:t>.</w:t>
      </w:r>
      <w:r>
        <w:rPr>
          <w:rFonts w:ascii="Times New Roman" w:hAnsi="Times New Roman"/>
          <w:color w:val="000000"/>
          <w:sz w:val="28"/>
        </w:rPr>
        <w:t>htm</w:t>
      </w:r>
      <w:r w:rsidRPr="003B22BE">
        <w:rPr>
          <w:rFonts w:ascii="Times New Roman" w:hAnsi="Times New Roman"/>
          <w:color w:val="000000"/>
          <w:sz w:val="28"/>
          <w:lang w:val="ru-RU"/>
        </w:rPr>
        <w:t xml:space="preserve"> - «Физика в анимациях».</w:t>
      </w:r>
      <w:bookmarkEnd w:id="29"/>
      <w:r w:rsidRPr="003B22BE">
        <w:rPr>
          <w:sz w:val="28"/>
          <w:lang w:val="ru-RU"/>
        </w:rPr>
        <w:br/>
      </w:r>
      <w:bookmarkStart w:id="30" w:name="77f6c9bd-a056-4755-96aa-6aba8e5a5d8a7"/>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interneturok</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Домашняя школа Интернетурок. </w:t>
      </w:r>
      <w:bookmarkEnd w:id="30"/>
      <w:r w:rsidRPr="003B22BE">
        <w:rPr>
          <w:sz w:val="28"/>
          <w:lang w:val="ru-RU"/>
        </w:rPr>
        <w:br/>
      </w:r>
      <w:bookmarkStart w:id="31" w:name="77f6c9bd-a056-4755-96aa-6aba8e5a5d8a8"/>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videouroki</w:t>
      </w:r>
      <w:r w:rsidRPr="003B22BE">
        <w:rPr>
          <w:rFonts w:ascii="Times New Roman" w:hAnsi="Times New Roman"/>
          <w:color w:val="000000"/>
          <w:sz w:val="28"/>
          <w:lang w:val="ru-RU"/>
        </w:rPr>
        <w:t>.</w:t>
      </w:r>
      <w:r>
        <w:rPr>
          <w:rFonts w:ascii="Times New Roman" w:hAnsi="Times New Roman"/>
          <w:color w:val="000000"/>
          <w:sz w:val="28"/>
        </w:rPr>
        <w:t>net</w:t>
      </w:r>
      <w:r w:rsidRPr="003B22BE">
        <w:rPr>
          <w:rFonts w:ascii="Times New Roman" w:hAnsi="Times New Roman"/>
          <w:color w:val="000000"/>
          <w:sz w:val="28"/>
          <w:lang w:val="ru-RU"/>
        </w:rPr>
        <w:t>/ - видеуроки по всем темам курса физики и астрономии.</w:t>
      </w:r>
      <w:bookmarkStart w:id="32" w:name="block-49119521"/>
      <w:bookmarkStart w:id="33" w:name="block-4911952"/>
      <w:bookmarkEnd w:id="31"/>
      <w:bookmarkEnd w:id="32"/>
      <w:bookmarkEnd w:id="33"/>
    </w:p>
    <w:sectPr w:rsidR="00F266FB" w:rsidRPr="003B22BE">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C2967"/>
    <w:multiLevelType w:val="multilevel"/>
    <w:tmpl w:val="43BE2F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1D6E20"/>
    <w:multiLevelType w:val="multilevel"/>
    <w:tmpl w:val="06D8DCBE"/>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E020BA8"/>
    <w:multiLevelType w:val="multilevel"/>
    <w:tmpl w:val="9E7EEBA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78C85EE0"/>
    <w:multiLevelType w:val="multilevel"/>
    <w:tmpl w:val="068EB38E"/>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F266FB"/>
    <w:rsid w:val="003B22BE"/>
    <w:rsid w:val="00ED2871"/>
    <w:rsid w:val="00F266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E26E3-154D-4948-B0DE-95D87153B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customStyle="1" w:styleId="-">
    <w:name w:val="Интернет-ссылка"/>
    <w:basedOn w:val="a0"/>
    <w:uiPriority w:val="99"/>
    <w:unhideWhenUsed/>
    <w:rPr>
      <w:color w:val="0563C1" w:themeColor="hyperlink"/>
      <w:u w:val="single"/>
    </w:rPr>
  </w:style>
  <w:style w:type="paragraph" w:styleId="a8">
    <w:name w:val="Title"/>
    <w:basedOn w:val="a"/>
    <w:next w:val="a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a">
    <w:name w:val="Body Text"/>
    <w:basedOn w:val="a"/>
    <w:pPr>
      <w:spacing w:after="140"/>
    </w:pPr>
  </w:style>
  <w:style w:type="paragraph" w:styleId="ab">
    <w:name w:val="List"/>
    <w:basedOn w:val="aa"/>
    <w:rPr>
      <w:rFonts w:cs="Arial"/>
    </w:rPr>
  </w:style>
  <w:style w:type="paragraph" w:styleId="ac">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d">
    <w:name w:val="index heading"/>
    <w:basedOn w:val="a"/>
    <w:qFormat/>
    <w:pPr>
      <w:suppressLineNumbers/>
    </w:pPr>
    <w:rPr>
      <w:rFonts w:cs="Arial"/>
    </w:rPr>
  </w:style>
  <w:style w:type="paragraph" w:customStyle="1" w:styleId="ae">
    <w:name w:val="Верхний и нижний колонтитулы"/>
    <w:basedOn w:val="a"/>
    <w:qFormat/>
  </w:style>
  <w:style w:type="paragraph" w:styleId="a4">
    <w:name w:val="header"/>
    <w:basedOn w:val="a"/>
    <w:link w:val="a3"/>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table" w:styleId="af0">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56</Pages>
  <Words>12249</Words>
  <Characters>69824</Characters>
  <Application>Microsoft Office Word</Application>
  <DocSecurity>0</DocSecurity>
  <Lines>581</Lines>
  <Paragraphs>163</Paragraphs>
  <ScaleCrop>false</ScaleCrop>
  <Company/>
  <LinksUpToDate>false</LinksUpToDate>
  <CharactersWithSpaces>81910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567</cp:lastModifiedBy>
  <cp:revision>6</cp:revision>
  <dcterms:created xsi:type="dcterms:W3CDTF">2024-09-07T14:21:00Z</dcterms:created>
  <dcterms:modified xsi:type="dcterms:W3CDTF">2024-09-08T12:27:00Z</dcterms:modified>
  <dc:language>ru-RU</dc:language>
</cp:coreProperties>
</file>