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BF7" w:rsidRPr="001C4BF7" w:rsidRDefault="001C4BF7" w:rsidP="001C4BF7">
      <w:pPr>
        <w:tabs>
          <w:tab w:val="left" w:pos="2024"/>
          <w:tab w:val="center" w:pos="7285"/>
          <w:tab w:val="left" w:pos="9559"/>
        </w:tabs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F76AA6" w:rsidRDefault="00F76AA6" w:rsidP="00F76AA6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Муниципальное бюджетное общеобразовательное учреждение</w:t>
      </w:r>
      <w:r>
        <w:rPr>
          <w:rFonts w:ascii="Times New Roman" w:eastAsia="Times New Roman" w:hAnsi="Times New Roman"/>
          <w:b/>
          <w:bCs/>
          <w:sz w:val="28"/>
          <w:szCs w:val="28"/>
        </w:rPr>
        <w:br/>
        <w:t xml:space="preserve">   города Ульяновска «Средняя школа № 78 </w:t>
      </w:r>
    </w:p>
    <w:p w:rsidR="00F76AA6" w:rsidRDefault="00F76AA6" w:rsidP="00F76AA6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имени первого Президента республики Азербайджан Гейдара Алиева»</w:t>
      </w:r>
    </w:p>
    <w:p w:rsidR="00F76AA6" w:rsidRDefault="00F76AA6" w:rsidP="00F76AA6">
      <w:pPr>
        <w:spacing w:after="0"/>
        <w:ind w:left="120"/>
        <w:rPr>
          <w:rFonts w:eastAsiaTheme="minorEastAsia"/>
        </w:rPr>
      </w:pPr>
    </w:p>
    <w:p w:rsidR="00F76AA6" w:rsidRDefault="00F76AA6" w:rsidP="00F76AA6">
      <w:pPr>
        <w:spacing w:after="0"/>
        <w:ind w:left="120"/>
      </w:pPr>
    </w:p>
    <w:p w:rsidR="00F76AA6" w:rsidRDefault="00F76AA6" w:rsidP="00F76AA6">
      <w:pPr>
        <w:spacing w:after="0"/>
        <w:ind w:left="120"/>
      </w:pPr>
    </w:p>
    <w:p w:rsidR="00F76AA6" w:rsidRDefault="00F76AA6" w:rsidP="00F76AA6">
      <w:pPr>
        <w:spacing w:after="0"/>
        <w:ind w:left="120"/>
      </w:pPr>
    </w:p>
    <w:tbl>
      <w:tblPr>
        <w:tblpPr w:leftFromText="180" w:rightFromText="180" w:vertAnchor="text" w:horzAnchor="margin" w:tblpXSpec="center" w:tblpY="126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40981" w:rsidRPr="00640981" w:rsidTr="00640981">
        <w:tc>
          <w:tcPr>
            <w:tcW w:w="3114" w:type="dxa"/>
          </w:tcPr>
          <w:p w:rsidR="00640981" w:rsidRPr="00640981" w:rsidRDefault="00640981" w:rsidP="00640981">
            <w:pPr>
              <w:spacing w:after="12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09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640981" w:rsidRPr="00640981" w:rsidRDefault="00640981" w:rsidP="00640981">
            <w:pPr>
              <w:spacing w:after="12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09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ШМО учителей</w:t>
            </w:r>
          </w:p>
          <w:p w:rsidR="00640981" w:rsidRPr="00640981" w:rsidRDefault="00640981" w:rsidP="00640981">
            <w:pPr>
              <w:spacing w:after="12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09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развивающего цикла</w:t>
            </w:r>
          </w:p>
          <w:p w:rsidR="00640981" w:rsidRPr="00640981" w:rsidRDefault="00640981" w:rsidP="00640981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09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Протокол  №11 </w:t>
            </w:r>
          </w:p>
          <w:p w:rsidR="00640981" w:rsidRPr="00640981" w:rsidRDefault="00640981" w:rsidP="00640981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09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«28» 08   2024 г.</w:t>
            </w:r>
          </w:p>
          <w:p w:rsidR="00640981" w:rsidRPr="00640981" w:rsidRDefault="00640981" w:rsidP="00640981">
            <w:pPr>
              <w:spacing w:after="12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40981" w:rsidRPr="00640981" w:rsidRDefault="00640981" w:rsidP="00640981">
            <w:pPr>
              <w:spacing w:after="12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09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640981" w:rsidRPr="00640981" w:rsidRDefault="00640981" w:rsidP="00640981">
            <w:pPr>
              <w:spacing w:after="12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09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педагогическим советом</w:t>
            </w:r>
          </w:p>
          <w:p w:rsidR="00640981" w:rsidRPr="00640981" w:rsidRDefault="00640981" w:rsidP="00640981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09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Протокол №13 </w:t>
            </w:r>
          </w:p>
          <w:p w:rsidR="00640981" w:rsidRPr="00640981" w:rsidRDefault="00640981" w:rsidP="00640981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09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«29» 08   2024 г.</w:t>
            </w:r>
          </w:p>
          <w:p w:rsidR="00640981" w:rsidRPr="00640981" w:rsidRDefault="00640981" w:rsidP="00640981">
            <w:pPr>
              <w:spacing w:after="12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40981" w:rsidRPr="00640981" w:rsidRDefault="00640981" w:rsidP="00640981">
            <w:pPr>
              <w:spacing w:after="12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09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640981" w:rsidRPr="00640981" w:rsidRDefault="00640981" w:rsidP="00640981">
            <w:pPr>
              <w:spacing w:after="12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09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:rsidR="00640981" w:rsidRPr="00640981" w:rsidRDefault="00640981" w:rsidP="00640981">
            <w:pPr>
              <w:spacing w:after="12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09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______________Царев Г.Н.</w:t>
            </w:r>
          </w:p>
          <w:p w:rsidR="00640981" w:rsidRPr="00640981" w:rsidRDefault="00640981" w:rsidP="00640981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409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Приказ</w:t>
            </w:r>
            <w:proofErr w:type="spellEnd"/>
            <w:r w:rsidRPr="006409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№ 222 </w:t>
            </w:r>
          </w:p>
          <w:p w:rsidR="00640981" w:rsidRPr="00640981" w:rsidRDefault="00640981" w:rsidP="00640981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6409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от</w:t>
            </w:r>
            <w:proofErr w:type="spellEnd"/>
            <w:proofErr w:type="gramEnd"/>
            <w:r w:rsidRPr="006409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«30» 08   2024 г.</w:t>
            </w:r>
          </w:p>
          <w:p w:rsidR="00640981" w:rsidRPr="00640981" w:rsidRDefault="00640981" w:rsidP="00640981">
            <w:pPr>
              <w:spacing w:after="12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F76AA6" w:rsidRDefault="00F76AA6" w:rsidP="00F76AA6">
      <w:pPr>
        <w:spacing w:after="0"/>
        <w:ind w:left="120"/>
      </w:pPr>
    </w:p>
    <w:p w:rsidR="00F76AA6" w:rsidRDefault="00F76AA6" w:rsidP="00F76AA6">
      <w:pPr>
        <w:pStyle w:val="1"/>
        <w:tabs>
          <w:tab w:val="left" w:pos="5610"/>
        </w:tabs>
        <w:spacing w:line="268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76AA6" w:rsidRDefault="00F76AA6" w:rsidP="00F76AA6">
      <w:pPr>
        <w:pStyle w:val="1"/>
        <w:tabs>
          <w:tab w:val="left" w:pos="5610"/>
        </w:tabs>
        <w:spacing w:line="268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76AA6" w:rsidRDefault="00F76AA6" w:rsidP="00F76AA6">
      <w:pPr>
        <w:pStyle w:val="1"/>
        <w:tabs>
          <w:tab w:val="left" w:pos="5610"/>
        </w:tabs>
        <w:spacing w:line="268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76AA6" w:rsidRDefault="00F76AA6" w:rsidP="00F76AA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76AA6" w:rsidRDefault="00F76AA6" w:rsidP="00F76AA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:lang w:eastAsia="hi-IN" w:bidi="hi-IN"/>
        </w:rPr>
        <w:t>РАБОЧАЯ ПРОГРАММА</w:t>
      </w:r>
    </w:p>
    <w:p w:rsidR="00F76AA6" w:rsidRDefault="00F76AA6" w:rsidP="00F76AA6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курса внеурочной деятельности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br/>
      </w:r>
    </w:p>
    <w:p w:rsidR="00F76AA6" w:rsidRDefault="00F76AA6" w:rsidP="00F76AA6">
      <w:pPr>
        <w:spacing w:after="0" w:line="360" w:lineRule="auto"/>
        <w:ind w:right="-57"/>
        <w:jc w:val="center"/>
        <w:rPr>
          <w:rFonts w:ascii="Times New Roman" w:hAnsi="Times New Roman" w:cs="Times New Roman"/>
          <w:bCs/>
          <w:i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«Взгляд на мир через объектив»</w:t>
      </w:r>
    </w:p>
    <w:p w:rsidR="00F76AA6" w:rsidRDefault="00F76AA6" w:rsidP="00F76AA6">
      <w:pPr>
        <w:spacing w:after="0" w:line="360" w:lineRule="auto"/>
        <w:ind w:right="-57"/>
        <w:jc w:val="center"/>
        <w:rPr>
          <w:rFonts w:ascii="Times New Roman" w:hAnsi="Times New Roman" w:cs="Times New Roman"/>
          <w:bCs/>
          <w:iCs/>
          <w:color w:val="FF0000"/>
          <w:sz w:val="28"/>
          <w:szCs w:val="28"/>
        </w:rPr>
      </w:pPr>
    </w:p>
    <w:p w:rsidR="00F76AA6" w:rsidRDefault="00F76AA6" w:rsidP="00F76AA6">
      <w:pPr>
        <w:spacing w:after="0" w:line="360" w:lineRule="auto"/>
        <w:ind w:right="-57"/>
        <w:jc w:val="center"/>
        <w:rPr>
          <w:rFonts w:ascii="Times New Roman" w:hAnsi="Times New Roman" w:cs="Times New Roman"/>
          <w:bCs/>
          <w:iCs/>
          <w:color w:val="FF0000"/>
          <w:sz w:val="28"/>
          <w:szCs w:val="28"/>
        </w:rPr>
      </w:pPr>
    </w:p>
    <w:p w:rsidR="00F76AA6" w:rsidRDefault="00F76AA6" w:rsidP="00F76AA6">
      <w:pPr>
        <w:spacing w:after="0" w:line="360" w:lineRule="auto"/>
        <w:ind w:right="-57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Возраст обучающихся: </w:t>
      </w:r>
      <w:r>
        <w:rPr>
          <w:rFonts w:ascii="Times New Roman" w:hAnsi="Times New Roman" w:cs="Times New Roman"/>
          <w:sz w:val="28"/>
          <w:szCs w:val="28"/>
        </w:rPr>
        <w:t>10-14 лет</w:t>
      </w:r>
    </w:p>
    <w:p w:rsidR="00F76AA6" w:rsidRDefault="00F76AA6" w:rsidP="00F76AA6">
      <w:pPr>
        <w:spacing w:after="0" w:line="360" w:lineRule="auto"/>
        <w:ind w:right="-57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Срок реализации: 1 год</w:t>
      </w:r>
    </w:p>
    <w:p w:rsidR="00F76AA6" w:rsidRDefault="00F76AA6" w:rsidP="00F76AA6">
      <w:pPr>
        <w:spacing w:after="0" w:line="360" w:lineRule="auto"/>
        <w:ind w:right="-57"/>
        <w:rPr>
          <w:rFonts w:ascii="Times New Roman" w:hAnsi="Times New Roman" w:cs="Times New Roman"/>
          <w:bCs/>
          <w:iCs/>
          <w:sz w:val="28"/>
          <w:szCs w:val="28"/>
        </w:rPr>
      </w:pPr>
    </w:p>
    <w:p w:rsidR="00F76AA6" w:rsidRDefault="00F76AA6" w:rsidP="00F76AA6">
      <w:pPr>
        <w:shd w:val="clear" w:color="auto" w:fill="FFFFFF"/>
        <w:spacing w:after="0" w:line="360" w:lineRule="auto"/>
        <w:ind w:left="432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Автор-составитель:</w:t>
      </w:r>
    </w:p>
    <w:p w:rsidR="00F76AA6" w:rsidRDefault="00F76AA6" w:rsidP="00F76AA6">
      <w:pPr>
        <w:tabs>
          <w:tab w:val="left" w:pos="9355"/>
        </w:tabs>
        <w:spacing w:after="0" w:line="360" w:lineRule="auto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Батрова Мария Петровна</w:t>
      </w:r>
    </w:p>
    <w:p w:rsidR="00F76AA6" w:rsidRDefault="00F76AA6" w:rsidP="00F76AA6">
      <w:pPr>
        <w:pStyle w:val="10"/>
        <w:spacing w:after="0"/>
        <w:ind w:left="10" w:right="58" w:firstLine="708"/>
        <w:jc w:val="right"/>
      </w:pPr>
      <w:r>
        <w:rPr>
          <w:sz w:val="28"/>
          <w:szCs w:val="28"/>
        </w:rPr>
        <w:t>Учитель изобразительного искусства</w:t>
      </w:r>
    </w:p>
    <w:p w:rsidR="00F76AA6" w:rsidRDefault="00F76AA6" w:rsidP="00F76AA6">
      <w:pPr>
        <w:tabs>
          <w:tab w:val="left" w:pos="556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6AA6" w:rsidRDefault="00F76AA6" w:rsidP="00F76AA6">
      <w:pPr>
        <w:tabs>
          <w:tab w:val="left" w:pos="556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Ульяновск, 2024г</w:t>
      </w:r>
    </w:p>
    <w:p w:rsidR="001C4BF7" w:rsidRDefault="001C4BF7" w:rsidP="00BA3EB6">
      <w:pPr>
        <w:tabs>
          <w:tab w:val="left" w:pos="570"/>
        </w:tabs>
        <w:spacing w:after="0" w:line="240" w:lineRule="auto"/>
        <w:ind w:hanging="18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40981" w:rsidRPr="00640981" w:rsidRDefault="00640981" w:rsidP="00640981">
      <w:pPr>
        <w:tabs>
          <w:tab w:val="left" w:pos="2024"/>
          <w:tab w:val="center" w:pos="7285"/>
          <w:tab w:val="left" w:pos="9559"/>
        </w:tabs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0981"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составлена в соответствии со следующими документами:</w:t>
      </w:r>
    </w:p>
    <w:p w:rsidR="00640981" w:rsidRPr="00640981" w:rsidRDefault="00640981" w:rsidP="00640981">
      <w:pPr>
        <w:pStyle w:val="a3"/>
        <w:numPr>
          <w:ilvl w:val="0"/>
          <w:numId w:val="34"/>
        </w:numPr>
        <w:tabs>
          <w:tab w:val="left" w:pos="2024"/>
          <w:tab w:val="center" w:pos="7285"/>
          <w:tab w:val="left" w:pos="9559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981">
        <w:rPr>
          <w:rFonts w:ascii="Times New Roman" w:eastAsia="Times New Roman" w:hAnsi="Times New Roman" w:cs="Times New Roman"/>
          <w:sz w:val="28"/>
          <w:szCs w:val="28"/>
        </w:rPr>
        <w:t>Федеральный закон «Об образовании в Российской Федерации» от 29.12.2012г. №273-ФЗ.</w:t>
      </w:r>
    </w:p>
    <w:p w:rsidR="00640981" w:rsidRPr="00640981" w:rsidRDefault="00640981" w:rsidP="00640981">
      <w:pPr>
        <w:pStyle w:val="a3"/>
        <w:numPr>
          <w:ilvl w:val="0"/>
          <w:numId w:val="34"/>
        </w:numPr>
        <w:tabs>
          <w:tab w:val="left" w:pos="2024"/>
          <w:tab w:val="center" w:pos="7285"/>
          <w:tab w:val="left" w:pos="9559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981">
        <w:rPr>
          <w:rFonts w:ascii="Times New Roman" w:eastAsia="Times New Roman" w:hAnsi="Times New Roman" w:cs="Times New Roman"/>
          <w:sz w:val="28"/>
          <w:szCs w:val="28"/>
        </w:rPr>
        <w:t>Федеральный государственный образовательный стандарт основного общего образования, 2021 г. (с изменениями и дополнениями);</w:t>
      </w:r>
    </w:p>
    <w:p w:rsidR="00640981" w:rsidRPr="00640981" w:rsidRDefault="00640981" w:rsidP="00640981">
      <w:pPr>
        <w:pStyle w:val="a3"/>
        <w:numPr>
          <w:ilvl w:val="0"/>
          <w:numId w:val="34"/>
        </w:numPr>
        <w:tabs>
          <w:tab w:val="left" w:pos="2024"/>
          <w:tab w:val="center" w:pos="7285"/>
          <w:tab w:val="left" w:pos="9559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981">
        <w:rPr>
          <w:rFonts w:ascii="Times New Roman" w:eastAsia="Times New Roman" w:hAnsi="Times New Roman" w:cs="Times New Roman"/>
          <w:sz w:val="28"/>
          <w:szCs w:val="28"/>
        </w:rPr>
        <w:t>Основная образовательная программа основного общего образования Средней школы №78 г. Ульяновска;</w:t>
      </w:r>
    </w:p>
    <w:p w:rsidR="00640981" w:rsidRPr="00640981" w:rsidRDefault="00640981" w:rsidP="00640981">
      <w:pPr>
        <w:pStyle w:val="a3"/>
        <w:numPr>
          <w:ilvl w:val="0"/>
          <w:numId w:val="34"/>
        </w:numPr>
        <w:tabs>
          <w:tab w:val="left" w:pos="2024"/>
          <w:tab w:val="center" w:pos="7285"/>
          <w:tab w:val="left" w:pos="9559"/>
        </w:tabs>
        <w:spacing w:line="276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640981">
        <w:rPr>
          <w:rFonts w:ascii="Times New Roman" w:eastAsia="Times New Roman" w:hAnsi="Times New Roman" w:cs="Times New Roman"/>
          <w:sz w:val="28"/>
          <w:szCs w:val="28"/>
        </w:rPr>
        <w:t>Рабочая программа воспитания Средней школы №78.</w:t>
      </w:r>
    </w:p>
    <w:p w:rsidR="00BA3EB6" w:rsidRDefault="00BA3EB6" w:rsidP="00640981">
      <w:pPr>
        <w:pStyle w:val="a3"/>
        <w:tabs>
          <w:tab w:val="left" w:pos="2024"/>
          <w:tab w:val="center" w:pos="7285"/>
          <w:tab w:val="left" w:pos="9559"/>
        </w:tabs>
        <w:spacing w:line="276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 </w:t>
      </w:r>
      <w:r w:rsidRPr="00500AC6">
        <w:rPr>
          <w:rFonts w:ascii="Times New Roman" w:hAnsi="Times New Roman"/>
          <w:b/>
          <w:bCs/>
          <w:sz w:val="28"/>
          <w:szCs w:val="28"/>
        </w:rPr>
        <w:t xml:space="preserve">Личностные и </w:t>
      </w:r>
      <w:proofErr w:type="spellStart"/>
      <w:r w:rsidRPr="00500AC6">
        <w:rPr>
          <w:rFonts w:ascii="Times New Roman" w:hAnsi="Times New Roman"/>
          <w:b/>
          <w:bCs/>
          <w:sz w:val="28"/>
          <w:szCs w:val="28"/>
        </w:rPr>
        <w:t>метапредметные</w:t>
      </w:r>
      <w:proofErr w:type="spellEnd"/>
      <w:r w:rsidRPr="00500AC6">
        <w:rPr>
          <w:rFonts w:ascii="Times New Roman" w:hAnsi="Times New Roman"/>
          <w:b/>
          <w:bCs/>
          <w:sz w:val="28"/>
          <w:szCs w:val="28"/>
        </w:rPr>
        <w:t xml:space="preserve"> результаты освоения курса внеурочной деятельности</w:t>
      </w:r>
    </w:p>
    <w:p w:rsidR="00BA3EB6" w:rsidRPr="00500AC6" w:rsidRDefault="00BA3EB6" w:rsidP="004958CF">
      <w:pPr>
        <w:pStyle w:val="a3"/>
        <w:tabs>
          <w:tab w:val="left" w:pos="2024"/>
          <w:tab w:val="center" w:pos="7285"/>
          <w:tab w:val="left" w:pos="9559"/>
        </w:tabs>
        <w:spacing w:line="276" w:lineRule="auto"/>
        <w:ind w:left="1211"/>
        <w:jc w:val="center"/>
        <w:rPr>
          <w:rFonts w:ascii="Times New Roman" w:hAnsi="Times New Roman"/>
          <w:b/>
          <w:sz w:val="28"/>
          <w:szCs w:val="28"/>
        </w:rPr>
      </w:pPr>
    </w:p>
    <w:p w:rsidR="004958CF" w:rsidRPr="00D716D9" w:rsidRDefault="004958CF" w:rsidP="004958CF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716D9">
        <w:rPr>
          <w:rStyle w:val="c30"/>
          <w:b/>
          <w:bCs/>
          <w:color w:val="000000"/>
          <w:sz w:val="28"/>
          <w:szCs w:val="28"/>
        </w:rPr>
        <w:t>Личностные</w:t>
      </w:r>
      <w:r w:rsidRPr="00D716D9">
        <w:rPr>
          <w:rStyle w:val="c12"/>
          <w:color w:val="000000"/>
          <w:sz w:val="28"/>
          <w:szCs w:val="28"/>
        </w:rPr>
        <w:t> </w:t>
      </w:r>
      <w:r w:rsidRPr="00D716D9">
        <w:rPr>
          <w:rStyle w:val="c10"/>
          <w:b/>
          <w:bCs/>
          <w:color w:val="000000"/>
          <w:sz w:val="28"/>
          <w:szCs w:val="28"/>
        </w:rPr>
        <w:t>результаты:</w:t>
      </w:r>
    </w:p>
    <w:p w:rsidR="004958CF" w:rsidRPr="00D716D9" w:rsidRDefault="004958CF" w:rsidP="004958CF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716D9">
        <w:rPr>
          <w:rStyle w:val="c30"/>
          <w:b/>
          <w:bCs/>
          <w:color w:val="000000"/>
          <w:sz w:val="28"/>
          <w:szCs w:val="28"/>
        </w:rPr>
        <w:t>-</w:t>
      </w:r>
      <w:r w:rsidRPr="00D716D9">
        <w:rPr>
          <w:rStyle w:val="c1"/>
          <w:color w:val="000000"/>
          <w:sz w:val="28"/>
          <w:szCs w:val="28"/>
        </w:rPr>
        <w:t>осмысление и эмоционально–ценностное восприятие визуальных образов реальности и произведений искусств;</w:t>
      </w:r>
    </w:p>
    <w:p w:rsidR="004958CF" w:rsidRPr="00D716D9" w:rsidRDefault="004958CF" w:rsidP="004958CF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t>-освоение художественной культуры как сферы материального выражения  духовных ценностей, представленных в пространственных формах;</w:t>
      </w:r>
    </w:p>
    <w:p w:rsidR="004958CF" w:rsidRPr="00D716D9" w:rsidRDefault="004958CF" w:rsidP="004958CF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t>-воспитание художественного вкуса как способности эстетически воспринимать, чувствовать и оценивать явления окружающего мира и искусства;</w:t>
      </w:r>
    </w:p>
    <w:p w:rsidR="004958CF" w:rsidRPr="00D716D9" w:rsidRDefault="004958CF" w:rsidP="004958CF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t> -овладение средствами художественного изображения;</w:t>
      </w:r>
    </w:p>
    <w:p w:rsidR="004958CF" w:rsidRPr="00D716D9" w:rsidRDefault="004958CF" w:rsidP="004958CF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t>-развитие способности наблюдать реальный мир, способности воспринимать,  анализировать  и  структурировать визуальный образ на основе  его эмоционально -  нравственной оценке</w:t>
      </w:r>
    </w:p>
    <w:p w:rsidR="004958CF" w:rsidRPr="00D716D9" w:rsidRDefault="004958CF" w:rsidP="004958CF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D716D9">
        <w:rPr>
          <w:rStyle w:val="c10"/>
          <w:b/>
          <w:bCs/>
          <w:color w:val="000000"/>
          <w:sz w:val="28"/>
          <w:szCs w:val="28"/>
        </w:rPr>
        <w:t>Метапредметные</w:t>
      </w:r>
      <w:proofErr w:type="spellEnd"/>
      <w:r w:rsidRPr="00D716D9">
        <w:rPr>
          <w:rStyle w:val="c10"/>
          <w:b/>
          <w:bCs/>
          <w:color w:val="000000"/>
          <w:sz w:val="28"/>
          <w:szCs w:val="28"/>
        </w:rPr>
        <w:t xml:space="preserve"> результаты:</w:t>
      </w:r>
    </w:p>
    <w:p w:rsidR="004958CF" w:rsidRPr="00D716D9" w:rsidRDefault="004958CF" w:rsidP="004958CF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t>-владение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958CF" w:rsidRPr="00D716D9" w:rsidRDefault="004958CF" w:rsidP="004958CF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716D9">
        <w:rPr>
          <w:rStyle w:val="c12"/>
          <w:color w:val="000000"/>
          <w:sz w:val="28"/>
          <w:szCs w:val="28"/>
        </w:rPr>
        <w:t>-умение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</w:t>
      </w:r>
    </w:p>
    <w:p w:rsidR="004958CF" w:rsidRPr="00D716D9" w:rsidRDefault="004958CF" w:rsidP="004958CF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t>- умение оценивать правильность выполнения учебной задачи, собственные возможности ее решения;</w:t>
      </w:r>
    </w:p>
    <w:p w:rsidR="004958CF" w:rsidRPr="00D716D9" w:rsidRDefault="004958CF" w:rsidP="004958CF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t>-умение эстетически подходить к любому виду деятельности;</w:t>
      </w:r>
    </w:p>
    <w:p w:rsidR="004958CF" w:rsidRPr="00D716D9" w:rsidRDefault="004958CF" w:rsidP="004958CF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t>-развитие художественн</w:t>
      </w:r>
      <w:proofErr w:type="gramStart"/>
      <w:r w:rsidRPr="00D716D9">
        <w:rPr>
          <w:rStyle w:val="c1"/>
          <w:color w:val="000000"/>
          <w:sz w:val="28"/>
          <w:szCs w:val="28"/>
        </w:rPr>
        <w:t>о-</w:t>
      </w:r>
      <w:proofErr w:type="gramEnd"/>
      <w:r w:rsidRPr="00D716D9">
        <w:rPr>
          <w:rStyle w:val="c1"/>
          <w:color w:val="000000"/>
          <w:sz w:val="28"/>
          <w:szCs w:val="28"/>
        </w:rPr>
        <w:t xml:space="preserve"> образного мышления  как неотъемлемой части целостного мышления человека</w:t>
      </w:r>
    </w:p>
    <w:p w:rsidR="004958CF" w:rsidRPr="00D716D9" w:rsidRDefault="004958CF" w:rsidP="004958CF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716D9">
        <w:rPr>
          <w:rStyle w:val="c10"/>
          <w:b/>
          <w:bCs/>
          <w:color w:val="000000"/>
          <w:sz w:val="28"/>
          <w:szCs w:val="28"/>
        </w:rPr>
        <w:t>Предметные результаты:</w:t>
      </w:r>
    </w:p>
    <w:p w:rsidR="004958CF" w:rsidRPr="00D716D9" w:rsidRDefault="004958CF" w:rsidP="004958CF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t>-понимание основ изобразительной грамоты,  умение использовать специфику образного языка и средства художественной выразительности, особенности различных художественных материалов и техник во время практической  работы, т.е. в процессе создания художественных образов;</w:t>
      </w:r>
    </w:p>
    <w:p w:rsidR="004958CF" w:rsidRPr="00D716D9" w:rsidRDefault="004958CF" w:rsidP="004958CF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lastRenderedPageBreak/>
        <w:t>-восприятие и интерпретация темы, сюжета и содержания произведений изобразительного искусства;</w:t>
      </w:r>
    </w:p>
    <w:p w:rsidR="004958CF" w:rsidRPr="00D716D9" w:rsidRDefault="004958CF" w:rsidP="004958CF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t>-применять различные художественные материалы, техники и средства художественной выразительности в собственной художественной деятельност</w:t>
      </w:r>
      <w:proofErr w:type="gramStart"/>
      <w:r w:rsidRPr="00D716D9">
        <w:rPr>
          <w:rStyle w:val="c1"/>
          <w:color w:val="000000"/>
          <w:sz w:val="28"/>
          <w:szCs w:val="28"/>
        </w:rPr>
        <w:t>и(</w:t>
      </w:r>
      <w:proofErr w:type="gramEnd"/>
      <w:r w:rsidRPr="00D716D9">
        <w:rPr>
          <w:rStyle w:val="c1"/>
          <w:color w:val="000000"/>
          <w:sz w:val="28"/>
          <w:szCs w:val="28"/>
        </w:rPr>
        <w:t>работа в области живописи, графики, скульптуры);</w:t>
      </w:r>
    </w:p>
    <w:p w:rsidR="004958CF" w:rsidRPr="00D716D9" w:rsidRDefault="004958CF" w:rsidP="004958CF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t>- 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формах;</w:t>
      </w:r>
    </w:p>
    <w:p w:rsidR="004958CF" w:rsidRPr="00D716D9" w:rsidRDefault="004958CF" w:rsidP="004958CF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716D9">
        <w:rPr>
          <w:rStyle w:val="c30"/>
          <w:b/>
          <w:bCs/>
          <w:color w:val="000000"/>
          <w:sz w:val="28"/>
          <w:szCs w:val="28"/>
        </w:rPr>
        <w:t>-</w:t>
      </w:r>
      <w:r w:rsidRPr="00D716D9">
        <w:rPr>
          <w:rStyle w:val="c1"/>
          <w:color w:val="000000"/>
          <w:sz w:val="28"/>
          <w:szCs w:val="28"/>
        </w:rPr>
        <w:t>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4958CF" w:rsidRDefault="004958CF" w:rsidP="004958CF">
      <w:pPr>
        <w:pStyle w:val="c13"/>
        <w:shd w:val="clear" w:color="auto" w:fill="FFFFFF"/>
        <w:spacing w:before="0" w:beforeAutospacing="0" w:after="0" w:afterAutospacing="0"/>
        <w:jc w:val="both"/>
        <w:rPr>
          <w:rStyle w:val="c12"/>
          <w:color w:val="000000"/>
          <w:sz w:val="28"/>
          <w:szCs w:val="28"/>
        </w:rPr>
      </w:pPr>
      <w:r w:rsidRPr="00D716D9">
        <w:rPr>
          <w:rStyle w:val="c12"/>
          <w:color w:val="000000"/>
          <w:sz w:val="28"/>
          <w:szCs w:val="28"/>
        </w:rPr>
        <w:t>-осознание значения искусства и творчества в личной и культурной самоидентификации личности</w:t>
      </w:r>
    </w:p>
    <w:p w:rsidR="004958CF" w:rsidRPr="00500AC6" w:rsidRDefault="004958CF" w:rsidP="004958CF">
      <w:pPr>
        <w:jc w:val="both"/>
        <w:rPr>
          <w:rFonts w:ascii="Times New Roman" w:hAnsi="Times New Roman"/>
          <w:b/>
          <w:sz w:val="28"/>
          <w:szCs w:val="28"/>
        </w:rPr>
      </w:pPr>
      <w:r w:rsidRPr="00500AC6">
        <w:rPr>
          <w:rFonts w:ascii="Times New Roman" w:hAnsi="Times New Roman"/>
          <w:b/>
          <w:sz w:val="28"/>
          <w:szCs w:val="28"/>
        </w:rPr>
        <w:t>Результатом проведения данной программы должно стать:</w:t>
      </w:r>
    </w:p>
    <w:p w:rsidR="004958CF" w:rsidRPr="00D716D9" w:rsidRDefault="004958CF" w:rsidP="004958CF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958CF" w:rsidRPr="00D716D9" w:rsidRDefault="004958CF" w:rsidP="004958C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применение  творческого</w:t>
      </w:r>
      <w:r w:rsidRPr="00D716D9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опыт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а</w:t>
      </w:r>
      <w:r w:rsidRPr="00D716D9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разработки ху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дожественного проекта – создание</w:t>
      </w:r>
      <w:r w:rsidRPr="00D716D9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композиции на определенную тему;</w:t>
      </w:r>
    </w:p>
    <w:p w:rsidR="004958CF" w:rsidRPr="00D716D9" w:rsidRDefault="004958CF" w:rsidP="004958C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различие и передача</w:t>
      </w:r>
      <w:r w:rsidRPr="00D716D9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в художественно-творческой деятельности характер, эмоциональное состояние и свое отношение к природе, человеку, обществу;</w:t>
      </w:r>
    </w:p>
    <w:p w:rsidR="004958CF" w:rsidRPr="00D716D9" w:rsidRDefault="004958CF" w:rsidP="004958C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осознание общечеловеческих ценностей</w:t>
      </w:r>
      <w:r w:rsidRPr="00D716D9">
        <w:rPr>
          <w:rFonts w:ascii="Times New Roman" w:hAnsi="Times New Roman"/>
          <w:iCs/>
          <w:color w:val="000000"/>
          <w:sz w:val="28"/>
          <w:szCs w:val="28"/>
          <w:lang w:eastAsia="ru-RU"/>
        </w:rPr>
        <w:t>, выраженные в главных темах искусства;</w:t>
      </w:r>
    </w:p>
    <w:p w:rsidR="004958CF" w:rsidRPr="00591F19" w:rsidRDefault="004958CF" w:rsidP="004958C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понимание особенностей исторического жанра,</w:t>
      </w:r>
    </w:p>
    <w:p w:rsidR="004958CF" w:rsidRPr="00591F19" w:rsidRDefault="004958CF" w:rsidP="004958C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осознание главных тем</w:t>
      </w:r>
      <w:r w:rsidRPr="00D716D9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искусства </w:t>
      </w:r>
    </w:p>
    <w:p w:rsidR="004958CF" w:rsidRPr="00D716D9" w:rsidRDefault="004958CF" w:rsidP="004958C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применение</w:t>
      </w:r>
      <w:r w:rsidRPr="00D716D9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творческий опыт разработки художественного проекта – создания композиции на определенную тему;</w:t>
      </w:r>
    </w:p>
    <w:p w:rsidR="004958CF" w:rsidRPr="00D716D9" w:rsidRDefault="004958CF" w:rsidP="004958C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характеризование</w:t>
      </w:r>
      <w:proofErr w:type="spellEnd"/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крупнейших художественных музеев</w:t>
      </w:r>
      <w:r w:rsidRPr="00D716D9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мира и России;</w:t>
      </w:r>
    </w:p>
    <w:p w:rsidR="004958CF" w:rsidRPr="00D716D9" w:rsidRDefault="004958CF" w:rsidP="004958C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получение представлений</w:t>
      </w:r>
      <w:r w:rsidRPr="00D716D9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об особенностях художественных коллекций крупнейших музеев мира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.</w:t>
      </w:r>
    </w:p>
    <w:p w:rsidR="004958CF" w:rsidRPr="00591F19" w:rsidRDefault="004958CF" w:rsidP="004958C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понимание особенностей исторического жанра,</w:t>
      </w:r>
    </w:p>
    <w:p w:rsidR="004958CF" w:rsidRPr="00D716D9" w:rsidRDefault="004958CF" w:rsidP="004958C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6D9">
        <w:rPr>
          <w:rFonts w:ascii="Times New Roman" w:hAnsi="Times New Roman"/>
          <w:color w:val="000000"/>
          <w:sz w:val="28"/>
          <w:szCs w:val="28"/>
          <w:lang w:eastAsia="ru-RU"/>
        </w:rPr>
        <w:t>изображать сложную форму предмета (силуэт) как соотношение простых геометрических фигур, соблюдая их пропорции;</w:t>
      </w:r>
    </w:p>
    <w:p w:rsidR="004958CF" w:rsidRPr="00D716D9" w:rsidRDefault="004958CF" w:rsidP="004958CF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6D9">
        <w:rPr>
          <w:rFonts w:ascii="Times New Roman" w:hAnsi="Times New Roman"/>
          <w:color w:val="000000"/>
          <w:sz w:val="28"/>
          <w:szCs w:val="28"/>
          <w:lang w:eastAsia="ru-RU"/>
        </w:rPr>
        <w:t>создавать линейные изображения геометрических тел и натюрморт с натуры из геометрических тел;</w:t>
      </w:r>
    </w:p>
    <w:p w:rsidR="004958CF" w:rsidRPr="00D716D9" w:rsidRDefault="004958CF" w:rsidP="004958CF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построение изображений</w:t>
      </w:r>
      <w:r w:rsidRPr="00D716D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простых предметов по правилам линейной перспективы;</w:t>
      </w:r>
    </w:p>
    <w:p w:rsidR="004958CF" w:rsidRPr="00D716D9" w:rsidRDefault="004958CF" w:rsidP="004958CF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передача</w:t>
      </w:r>
      <w:r w:rsidRPr="00D716D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 помощью света характер формы и эмоциональное напряжение в композиции натюрморта;</w:t>
      </w:r>
    </w:p>
    <w:p w:rsidR="004958CF" w:rsidRPr="00D716D9" w:rsidRDefault="004958CF" w:rsidP="004958CF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выражение</w:t>
      </w:r>
      <w:r w:rsidRPr="00D716D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цветом в натюрморте собственное настроение и переживания;</w:t>
      </w:r>
    </w:p>
    <w:p w:rsidR="004958CF" w:rsidRPr="00D716D9" w:rsidRDefault="004958CF" w:rsidP="004958CF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рассуждение</w:t>
      </w:r>
      <w:r w:rsidRPr="00D716D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 разных способах передачи перспективы в изобразительном искусстве как выражении различных мировоззренческих смыслов;</w:t>
      </w:r>
    </w:p>
    <w:p w:rsidR="004958CF" w:rsidRPr="00D716D9" w:rsidRDefault="004958CF" w:rsidP="004958CF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применение перспектив</w:t>
      </w:r>
      <w:r w:rsidRPr="00D716D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практической творческой работе;</w:t>
      </w:r>
    </w:p>
    <w:p w:rsidR="004958CF" w:rsidRPr="00640981" w:rsidRDefault="004958CF" w:rsidP="00640981">
      <w:pPr>
        <w:tabs>
          <w:tab w:val="left" w:pos="2024"/>
          <w:tab w:val="center" w:pos="7285"/>
          <w:tab w:val="left" w:pos="9559"/>
        </w:tabs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4958CF" w:rsidRPr="00500AC6" w:rsidRDefault="004958CF" w:rsidP="004958CF">
      <w:pPr>
        <w:pStyle w:val="2"/>
        <w:jc w:val="center"/>
      </w:pPr>
      <w:r w:rsidRPr="00500AC6">
        <w:t>2. Содержание курса внеурочной деятельности</w:t>
      </w:r>
    </w:p>
    <w:p w:rsidR="004958CF" w:rsidRPr="00D716D9" w:rsidRDefault="004958CF" w:rsidP="004958CF">
      <w:pPr>
        <w:pStyle w:val="c37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D716D9">
        <w:rPr>
          <w:rStyle w:val="c10"/>
          <w:b/>
          <w:bCs/>
          <w:color w:val="000000"/>
          <w:sz w:val="28"/>
          <w:szCs w:val="28"/>
        </w:rPr>
        <w:t>Виды изобразительного искусства и основы образного языка</w:t>
      </w:r>
    </w:p>
    <w:p w:rsidR="004958CF" w:rsidRPr="00D716D9" w:rsidRDefault="004958CF" w:rsidP="004958CF">
      <w:pPr>
        <w:pStyle w:val="c3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t> Понятие формы. Геометрические тела: куб, шар, цилиндр, конус, призма.</w:t>
      </w:r>
    </w:p>
    <w:p w:rsidR="004958CF" w:rsidRPr="00D716D9" w:rsidRDefault="004958CF" w:rsidP="004958CF">
      <w:pPr>
        <w:pStyle w:val="c3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t>Многообразие форм окружающего мира.</w:t>
      </w:r>
    </w:p>
    <w:p w:rsidR="004958CF" w:rsidRPr="00D716D9" w:rsidRDefault="004958CF" w:rsidP="004958CF">
      <w:pPr>
        <w:pStyle w:val="c3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t> Изображение объема на плоскости.</w:t>
      </w:r>
    </w:p>
    <w:p w:rsidR="004958CF" w:rsidRPr="00D716D9" w:rsidRDefault="004958CF" w:rsidP="004958CF">
      <w:pPr>
        <w:pStyle w:val="c3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t>Освещение. Свет и тень.</w:t>
      </w:r>
    </w:p>
    <w:p w:rsidR="004958CF" w:rsidRPr="00D716D9" w:rsidRDefault="004958CF" w:rsidP="004958CF">
      <w:pPr>
        <w:pStyle w:val="c3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t>Натюрмо</w:t>
      </w:r>
      <w:proofErr w:type="gramStart"/>
      <w:r w:rsidRPr="00D716D9">
        <w:rPr>
          <w:rStyle w:val="c1"/>
          <w:color w:val="000000"/>
          <w:sz w:val="28"/>
          <w:szCs w:val="28"/>
        </w:rPr>
        <w:t>рт в гр</w:t>
      </w:r>
      <w:proofErr w:type="gramEnd"/>
      <w:r w:rsidRPr="00D716D9">
        <w:rPr>
          <w:rStyle w:val="c1"/>
          <w:color w:val="000000"/>
          <w:sz w:val="28"/>
          <w:szCs w:val="28"/>
        </w:rPr>
        <w:t>афике. Цвет в натюрморте.</w:t>
      </w:r>
    </w:p>
    <w:p w:rsidR="004958CF" w:rsidRPr="00D716D9" w:rsidRDefault="004958CF" w:rsidP="004958CF">
      <w:pPr>
        <w:pStyle w:val="c3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t>Пейзаж. Правила построения перспективы.</w:t>
      </w:r>
    </w:p>
    <w:p w:rsidR="004958CF" w:rsidRPr="00D716D9" w:rsidRDefault="004958CF" w:rsidP="004958CF">
      <w:pPr>
        <w:pStyle w:val="c3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t>Воздушная перспектива. Пейзаж настроения.    </w:t>
      </w:r>
    </w:p>
    <w:p w:rsidR="004958CF" w:rsidRPr="00D716D9" w:rsidRDefault="004958CF" w:rsidP="004958CF">
      <w:pPr>
        <w:pStyle w:val="c2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t xml:space="preserve">Природа и художник. Пейзаж в живописи художников – импрессионистов (К. Моне, А. </w:t>
      </w:r>
      <w:proofErr w:type="spellStart"/>
      <w:r w:rsidRPr="00D716D9">
        <w:rPr>
          <w:rStyle w:val="c1"/>
          <w:color w:val="000000"/>
          <w:sz w:val="28"/>
          <w:szCs w:val="28"/>
        </w:rPr>
        <w:t>Сислей</w:t>
      </w:r>
      <w:proofErr w:type="spellEnd"/>
      <w:r w:rsidRPr="00D716D9">
        <w:rPr>
          <w:rStyle w:val="c1"/>
          <w:color w:val="000000"/>
          <w:sz w:val="28"/>
          <w:szCs w:val="28"/>
        </w:rPr>
        <w:t>).</w:t>
      </w:r>
    </w:p>
    <w:p w:rsidR="004958CF" w:rsidRPr="00D716D9" w:rsidRDefault="004958CF" w:rsidP="004958CF">
      <w:pPr>
        <w:pStyle w:val="c3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16D9">
        <w:rPr>
          <w:rStyle w:val="c12"/>
          <w:color w:val="000000"/>
          <w:sz w:val="28"/>
          <w:szCs w:val="28"/>
        </w:rPr>
        <w:t>Пейзаж в графике. Работа на пленэре.</w:t>
      </w:r>
      <w:r w:rsidRPr="00D716D9">
        <w:rPr>
          <w:rStyle w:val="c30"/>
          <w:b/>
          <w:bCs/>
          <w:color w:val="000000"/>
          <w:sz w:val="28"/>
          <w:szCs w:val="28"/>
        </w:rPr>
        <w:t> </w:t>
      </w:r>
    </w:p>
    <w:p w:rsidR="004958CF" w:rsidRPr="00D716D9" w:rsidRDefault="004958CF" w:rsidP="004958CF">
      <w:pPr>
        <w:pStyle w:val="c24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D716D9">
        <w:rPr>
          <w:rStyle w:val="c30"/>
          <w:b/>
          <w:bCs/>
          <w:color w:val="000000"/>
          <w:sz w:val="28"/>
          <w:szCs w:val="28"/>
        </w:rPr>
        <w:t>Стили, направления, виды и жанры в русском изобразительном искусстве и архитектуре XVIII - XIX вв.</w:t>
      </w:r>
      <w:r w:rsidRPr="00D716D9">
        <w:rPr>
          <w:rStyle w:val="c12"/>
          <w:color w:val="000000"/>
          <w:sz w:val="28"/>
          <w:szCs w:val="28"/>
        </w:rPr>
        <w:t> </w:t>
      </w:r>
    </w:p>
    <w:p w:rsidR="004958CF" w:rsidRPr="00D716D9" w:rsidRDefault="004958CF" w:rsidP="004958CF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16D9">
        <w:rPr>
          <w:rStyle w:val="c12"/>
          <w:color w:val="000000"/>
          <w:sz w:val="28"/>
          <w:szCs w:val="28"/>
        </w:rPr>
        <w:t>Тема русского раздолья в пейзажной живописи XIX века (А.К. Саврасов, И.И. Шишкин, И.И. Левитан, В.Д. Поленов).</w:t>
      </w:r>
    </w:p>
    <w:p w:rsidR="004958CF" w:rsidRPr="00D716D9" w:rsidRDefault="004958CF" w:rsidP="004958CF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t xml:space="preserve">Классицизм в русской портретной живописи XVIII века (И.П. Аргунов, Ф.С. Рокотов, Д.Г. Левицкий, В.Л. </w:t>
      </w:r>
      <w:proofErr w:type="spellStart"/>
      <w:r w:rsidRPr="00D716D9">
        <w:rPr>
          <w:rStyle w:val="c1"/>
          <w:color w:val="000000"/>
          <w:sz w:val="28"/>
          <w:szCs w:val="28"/>
        </w:rPr>
        <w:t>Боровиковский</w:t>
      </w:r>
      <w:proofErr w:type="spellEnd"/>
      <w:r w:rsidRPr="00D716D9">
        <w:rPr>
          <w:rStyle w:val="c1"/>
          <w:color w:val="000000"/>
          <w:sz w:val="28"/>
          <w:szCs w:val="28"/>
        </w:rPr>
        <w:t>).</w:t>
      </w:r>
    </w:p>
    <w:p w:rsidR="004958CF" w:rsidRPr="00D716D9" w:rsidRDefault="004958CF" w:rsidP="004958CF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16D9">
        <w:rPr>
          <w:rStyle w:val="c12"/>
          <w:color w:val="000000"/>
          <w:sz w:val="28"/>
          <w:szCs w:val="28"/>
        </w:rPr>
        <w:t>Русская классическая скульптура XVIII века (Ф.И. Шубин, М.И. Козловский</w:t>
      </w:r>
      <w:r w:rsidRPr="00D716D9">
        <w:rPr>
          <w:rStyle w:val="c12"/>
          <w:i/>
          <w:iCs/>
          <w:color w:val="000000"/>
          <w:sz w:val="28"/>
          <w:szCs w:val="28"/>
        </w:rPr>
        <w:t>).</w:t>
      </w:r>
    </w:p>
    <w:p w:rsidR="004958CF" w:rsidRPr="00D716D9" w:rsidRDefault="004958CF" w:rsidP="004958CF">
      <w:pPr>
        <w:pStyle w:val="c15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D716D9">
        <w:rPr>
          <w:rStyle w:val="c10"/>
          <w:b/>
          <w:bCs/>
          <w:color w:val="000000"/>
          <w:sz w:val="28"/>
          <w:szCs w:val="28"/>
        </w:rPr>
        <w:t>Понимание смысла деятельности художника</w:t>
      </w:r>
    </w:p>
    <w:p w:rsidR="004958CF" w:rsidRPr="00D716D9" w:rsidRDefault="004958CF" w:rsidP="004958CF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16D9">
        <w:rPr>
          <w:rStyle w:val="c12"/>
          <w:color w:val="000000"/>
          <w:sz w:val="28"/>
          <w:szCs w:val="28"/>
        </w:rPr>
        <w:t>Портрет. Конструкция головы человека и ее основные пропорции. Изображение головы человека в пространстве.</w:t>
      </w:r>
    </w:p>
    <w:p w:rsidR="004958CF" w:rsidRPr="00D716D9" w:rsidRDefault="004958CF" w:rsidP="004958CF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t>Портрет в скульптуре.</w:t>
      </w:r>
    </w:p>
    <w:p w:rsidR="004958CF" w:rsidRPr="00D716D9" w:rsidRDefault="004958CF" w:rsidP="004958CF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t>Графический портретный рисунок.</w:t>
      </w:r>
    </w:p>
    <w:p w:rsidR="004958CF" w:rsidRPr="00D716D9" w:rsidRDefault="004958CF" w:rsidP="004958CF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t>Образные возможности освещения в портрете. Роль цвета в портрете. Великие портретисты прошлого (В.А. Тропинин, И.Е. Репин, И.Н. Крамской, В.А. Серов). Портрет в изобразительном искусстве XX века (К.С. Петров-Водкин, П.Д. Корин).</w:t>
      </w:r>
    </w:p>
    <w:p w:rsidR="004958CF" w:rsidRPr="00D716D9" w:rsidRDefault="004958CF" w:rsidP="004958CF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t>Изображение фигуры человека и образ человека.</w:t>
      </w:r>
    </w:p>
    <w:p w:rsidR="004958CF" w:rsidRPr="00D716D9" w:rsidRDefault="004958CF" w:rsidP="004958CF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t xml:space="preserve">Изображение фигуры человека в истории искусства (Леонардо да Винчи, Микеланджело </w:t>
      </w:r>
      <w:proofErr w:type="spellStart"/>
      <w:r w:rsidRPr="00D716D9">
        <w:rPr>
          <w:rStyle w:val="c1"/>
          <w:color w:val="000000"/>
          <w:sz w:val="28"/>
          <w:szCs w:val="28"/>
        </w:rPr>
        <w:t>Буанаротти</w:t>
      </w:r>
      <w:proofErr w:type="spellEnd"/>
      <w:r w:rsidRPr="00D716D9">
        <w:rPr>
          <w:rStyle w:val="c1"/>
          <w:color w:val="000000"/>
          <w:sz w:val="28"/>
          <w:szCs w:val="28"/>
        </w:rPr>
        <w:t>, О. Роден).</w:t>
      </w:r>
    </w:p>
    <w:p w:rsidR="004958CF" w:rsidRPr="00D716D9" w:rsidRDefault="004958CF" w:rsidP="004958CF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t> Пропорции и строение фигуры человека. Лепка фигуры человека.</w:t>
      </w:r>
    </w:p>
    <w:p w:rsidR="004958CF" w:rsidRPr="00D716D9" w:rsidRDefault="004958CF" w:rsidP="004958CF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t>Набросок фигуры человека с натуры.</w:t>
      </w:r>
    </w:p>
    <w:p w:rsidR="004958CF" w:rsidRPr="00D716D9" w:rsidRDefault="004958CF" w:rsidP="004958CF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16D9">
        <w:rPr>
          <w:rStyle w:val="c12"/>
          <w:color w:val="000000"/>
          <w:sz w:val="28"/>
          <w:szCs w:val="28"/>
        </w:rPr>
        <w:t>Основы представлений о выражении в образах искусства нравственного поиска человечества (В.М. Васнецов, М.В. Нестеров).</w:t>
      </w:r>
      <w:r w:rsidRPr="00D716D9">
        <w:rPr>
          <w:rStyle w:val="c10"/>
          <w:b/>
          <w:bCs/>
          <w:color w:val="000000"/>
          <w:sz w:val="28"/>
          <w:szCs w:val="28"/>
        </w:rPr>
        <w:t> </w:t>
      </w:r>
    </w:p>
    <w:p w:rsidR="004958CF" w:rsidRPr="00D716D9" w:rsidRDefault="004958CF" w:rsidP="004958CF">
      <w:pPr>
        <w:pStyle w:val="c15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D716D9">
        <w:rPr>
          <w:rStyle w:val="c10"/>
          <w:b/>
          <w:bCs/>
          <w:color w:val="000000"/>
          <w:sz w:val="28"/>
          <w:szCs w:val="28"/>
        </w:rPr>
        <w:t>Вечные темы и великие исторические события в искусстве</w:t>
      </w:r>
    </w:p>
    <w:p w:rsidR="004958CF" w:rsidRPr="00D716D9" w:rsidRDefault="004958CF" w:rsidP="004958CF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t>Сюжет и содержание в картине. Процесс работы над тематической картиной.</w:t>
      </w:r>
    </w:p>
    <w:p w:rsidR="004958CF" w:rsidRPr="00D716D9" w:rsidRDefault="004958CF" w:rsidP="004958CF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lastRenderedPageBreak/>
        <w:t xml:space="preserve">Библейские сюжеты в мировом изобразительном искусстве (Леонардо да Винчи, Рембрандт, Микеланджело </w:t>
      </w:r>
      <w:proofErr w:type="spellStart"/>
      <w:r w:rsidRPr="00D716D9">
        <w:rPr>
          <w:rStyle w:val="c1"/>
          <w:color w:val="000000"/>
          <w:sz w:val="28"/>
          <w:szCs w:val="28"/>
        </w:rPr>
        <w:t>Буанаротти</w:t>
      </w:r>
      <w:proofErr w:type="spellEnd"/>
      <w:r w:rsidRPr="00D716D9">
        <w:rPr>
          <w:rStyle w:val="c1"/>
          <w:color w:val="000000"/>
          <w:sz w:val="28"/>
          <w:szCs w:val="28"/>
        </w:rPr>
        <w:t>, Рафаэль Санти).</w:t>
      </w:r>
    </w:p>
    <w:p w:rsidR="004958CF" w:rsidRPr="00D716D9" w:rsidRDefault="004958CF" w:rsidP="004958CF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t>Мифологические темы в зарубежном искусстве (С. Боттичелли, Джорджоне, Рафаэль Санти).</w:t>
      </w:r>
    </w:p>
    <w:p w:rsidR="004958CF" w:rsidRPr="00D716D9" w:rsidRDefault="004958CF" w:rsidP="004958CF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t>Русская религиозная живопись XIX века (А.А. Иванов, И.Н. Крамской, В.Д. Поленов).</w:t>
      </w:r>
    </w:p>
    <w:p w:rsidR="004958CF" w:rsidRPr="00D716D9" w:rsidRDefault="004958CF" w:rsidP="004958CF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16D9">
        <w:rPr>
          <w:rStyle w:val="c1"/>
          <w:color w:val="000000"/>
          <w:sz w:val="28"/>
          <w:szCs w:val="28"/>
        </w:rPr>
        <w:t>Тематическая картина в русском искусстве XIX века (К.П. Брюллов).</w:t>
      </w:r>
    </w:p>
    <w:p w:rsidR="004958CF" w:rsidRPr="00D716D9" w:rsidRDefault="004958CF" w:rsidP="004958CF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16D9">
        <w:rPr>
          <w:rStyle w:val="c12"/>
          <w:color w:val="000000"/>
          <w:sz w:val="28"/>
          <w:szCs w:val="28"/>
        </w:rPr>
        <w:t>Историческая живопись художников объединения «Мир искусства» (А.Н. Бенуа, Е.Е. Лансере, Н.К. Рерих</w:t>
      </w:r>
      <w:r w:rsidRPr="00D716D9">
        <w:rPr>
          <w:rStyle w:val="c10"/>
          <w:b/>
          <w:bCs/>
          <w:color w:val="000000"/>
          <w:sz w:val="28"/>
          <w:szCs w:val="28"/>
        </w:rPr>
        <w:t>).  </w:t>
      </w:r>
    </w:p>
    <w:p w:rsidR="004958CF" w:rsidRPr="00D716D9" w:rsidRDefault="004958CF" w:rsidP="004958CF">
      <w:pPr>
        <w:tabs>
          <w:tab w:val="left" w:pos="4850"/>
          <w:tab w:val="center" w:pos="728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4958CF" w:rsidRDefault="004958CF" w:rsidP="004958CF">
      <w:pPr>
        <w:tabs>
          <w:tab w:val="left" w:pos="4850"/>
          <w:tab w:val="center" w:pos="728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4958CF" w:rsidRPr="00D716D9" w:rsidRDefault="004958CF" w:rsidP="004958CF">
      <w:pPr>
        <w:tabs>
          <w:tab w:val="left" w:pos="4850"/>
          <w:tab w:val="center" w:pos="7285"/>
        </w:tabs>
        <w:jc w:val="center"/>
        <w:rPr>
          <w:rFonts w:ascii="Times New Roman" w:hAnsi="Times New Roman"/>
          <w:b/>
          <w:sz w:val="28"/>
          <w:szCs w:val="28"/>
        </w:rPr>
      </w:pPr>
      <w:r w:rsidRPr="00D716D9">
        <w:rPr>
          <w:rFonts w:ascii="Times New Roman" w:hAnsi="Times New Roman"/>
          <w:b/>
          <w:sz w:val="28"/>
          <w:szCs w:val="28"/>
        </w:rPr>
        <w:t>3. Тематическое планирование</w:t>
      </w:r>
    </w:p>
    <w:p w:rsidR="004958CF" w:rsidRPr="00D716D9" w:rsidRDefault="004958CF" w:rsidP="004958CF">
      <w:pPr>
        <w:rPr>
          <w:rFonts w:ascii="Times New Roman" w:hAnsi="Times New Roman"/>
          <w:b/>
          <w:sz w:val="28"/>
          <w:szCs w:val="28"/>
        </w:rPr>
      </w:pPr>
    </w:p>
    <w:p w:rsidR="004958CF" w:rsidRPr="00D716D9" w:rsidRDefault="004958CF" w:rsidP="004958C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1"/>
        <w:gridCol w:w="6113"/>
        <w:gridCol w:w="2062"/>
      </w:tblGrid>
      <w:tr w:rsidR="004958CF" w:rsidRPr="00D716D9" w:rsidTr="000857AB">
        <w:tc>
          <w:tcPr>
            <w:tcW w:w="721" w:type="dxa"/>
          </w:tcPr>
          <w:p w:rsidR="004958CF" w:rsidRPr="00D716D9" w:rsidRDefault="004958CF" w:rsidP="000857A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16D9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113" w:type="dxa"/>
          </w:tcPr>
          <w:p w:rsidR="004958CF" w:rsidRPr="00D716D9" w:rsidRDefault="004958CF" w:rsidP="000857A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16D9">
              <w:rPr>
                <w:rFonts w:ascii="Times New Roman" w:hAnsi="Times New Roman"/>
                <w:b/>
                <w:bCs/>
                <w:sz w:val="28"/>
                <w:szCs w:val="28"/>
              </w:rPr>
              <w:t>Раздел</w:t>
            </w:r>
          </w:p>
          <w:p w:rsidR="004958CF" w:rsidRPr="00D716D9" w:rsidRDefault="004958CF" w:rsidP="000857A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062" w:type="dxa"/>
          </w:tcPr>
          <w:p w:rsidR="004958CF" w:rsidRPr="00D716D9" w:rsidRDefault="004958CF" w:rsidP="000857A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16D9">
              <w:rPr>
                <w:rFonts w:ascii="Times New Roman" w:hAnsi="Times New Roman"/>
                <w:b/>
                <w:bCs/>
                <w:sz w:val="28"/>
                <w:szCs w:val="28"/>
              </w:rPr>
              <w:t>Кол-во часов</w:t>
            </w:r>
          </w:p>
        </w:tc>
      </w:tr>
      <w:tr w:rsidR="004958CF" w:rsidRPr="00D716D9" w:rsidTr="000857AB">
        <w:tc>
          <w:tcPr>
            <w:tcW w:w="721" w:type="dxa"/>
          </w:tcPr>
          <w:p w:rsidR="004958CF" w:rsidRPr="00D716D9" w:rsidRDefault="004958CF" w:rsidP="000857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6D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113" w:type="dxa"/>
          </w:tcPr>
          <w:p w:rsidR="004958CF" w:rsidRPr="00D716D9" w:rsidRDefault="004958CF" w:rsidP="000857A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D716D9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Виды изобразительного искусства и основы образного языка</w:t>
            </w:r>
          </w:p>
        </w:tc>
        <w:tc>
          <w:tcPr>
            <w:tcW w:w="2062" w:type="dxa"/>
          </w:tcPr>
          <w:p w:rsidR="004958CF" w:rsidRPr="00D716D9" w:rsidRDefault="00BA3EB6" w:rsidP="000857A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</w:p>
        </w:tc>
      </w:tr>
      <w:tr w:rsidR="004958CF" w:rsidRPr="00D716D9" w:rsidTr="000857AB">
        <w:tc>
          <w:tcPr>
            <w:tcW w:w="721" w:type="dxa"/>
          </w:tcPr>
          <w:p w:rsidR="004958CF" w:rsidRPr="00D716D9" w:rsidRDefault="004958CF" w:rsidP="000857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6D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113" w:type="dxa"/>
          </w:tcPr>
          <w:p w:rsidR="004958CF" w:rsidRPr="00D716D9" w:rsidRDefault="004958CF" w:rsidP="000857A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D716D9">
              <w:rPr>
                <w:rStyle w:val="c30"/>
                <w:rFonts w:ascii="Times New Roman" w:hAnsi="Times New Roman"/>
                <w:bCs/>
                <w:color w:val="000000"/>
                <w:sz w:val="28"/>
                <w:szCs w:val="28"/>
              </w:rPr>
              <w:t>Стили, направления, виды и жанры в русском изобразительном искусстве и архитектуре XVIII - XIX вв.</w:t>
            </w:r>
            <w:r w:rsidRPr="00D716D9">
              <w:rPr>
                <w:rStyle w:val="c12"/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2" w:type="dxa"/>
          </w:tcPr>
          <w:p w:rsidR="004958CF" w:rsidRPr="00D716D9" w:rsidRDefault="00BA3EB6" w:rsidP="000857A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4958CF" w:rsidRPr="00D716D9" w:rsidTr="000857AB">
        <w:tc>
          <w:tcPr>
            <w:tcW w:w="721" w:type="dxa"/>
          </w:tcPr>
          <w:p w:rsidR="004958CF" w:rsidRPr="00D716D9" w:rsidRDefault="004958CF" w:rsidP="000857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6D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113" w:type="dxa"/>
          </w:tcPr>
          <w:p w:rsidR="004958CF" w:rsidRPr="00D716D9" w:rsidRDefault="004958CF" w:rsidP="000857A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D716D9">
              <w:rPr>
                <w:rStyle w:val="c10"/>
                <w:rFonts w:ascii="Times New Roman" w:hAnsi="Times New Roman"/>
                <w:bCs/>
                <w:color w:val="000000"/>
                <w:sz w:val="28"/>
                <w:szCs w:val="28"/>
              </w:rPr>
              <w:t>Понимание смысла деятельности художника</w:t>
            </w:r>
          </w:p>
        </w:tc>
        <w:tc>
          <w:tcPr>
            <w:tcW w:w="2062" w:type="dxa"/>
          </w:tcPr>
          <w:p w:rsidR="004958CF" w:rsidRPr="00D716D9" w:rsidRDefault="00BA3EB6" w:rsidP="000857A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</w:p>
        </w:tc>
      </w:tr>
      <w:tr w:rsidR="004958CF" w:rsidRPr="00D716D9" w:rsidTr="000857AB">
        <w:tc>
          <w:tcPr>
            <w:tcW w:w="721" w:type="dxa"/>
          </w:tcPr>
          <w:p w:rsidR="004958CF" w:rsidRPr="00D716D9" w:rsidRDefault="004958CF" w:rsidP="000857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6D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113" w:type="dxa"/>
          </w:tcPr>
          <w:p w:rsidR="004958CF" w:rsidRPr="00D716D9" w:rsidRDefault="004958CF" w:rsidP="000857A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D716D9">
              <w:rPr>
                <w:rStyle w:val="c10"/>
                <w:rFonts w:ascii="Times New Roman" w:hAnsi="Times New Roman"/>
                <w:bCs/>
                <w:color w:val="000000"/>
                <w:sz w:val="28"/>
                <w:szCs w:val="28"/>
              </w:rPr>
              <w:t>Вечные темы и великие исторические события в искусстве</w:t>
            </w:r>
          </w:p>
        </w:tc>
        <w:tc>
          <w:tcPr>
            <w:tcW w:w="2062" w:type="dxa"/>
          </w:tcPr>
          <w:p w:rsidR="004958CF" w:rsidRPr="00D716D9" w:rsidRDefault="00BA3EB6" w:rsidP="000857A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 w:rsidR="004958CF" w:rsidRPr="00D716D9" w:rsidTr="000857AB">
        <w:tc>
          <w:tcPr>
            <w:tcW w:w="721" w:type="dxa"/>
          </w:tcPr>
          <w:p w:rsidR="004958CF" w:rsidRPr="00D716D9" w:rsidRDefault="004958CF" w:rsidP="000857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13" w:type="dxa"/>
          </w:tcPr>
          <w:p w:rsidR="004958CF" w:rsidRPr="00D716D9" w:rsidRDefault="004958CF" w:rsidP="000857AB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16D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                                       Всего за год</w:t>
            </w:r>
          </w:p>
          <w:p w:rsidR="004958CF" w:rsidRPr="00D716D9" w:rsidRDefault="004958CF" w:rsidP="000857AB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062" w:type="dxa"/>
          </w:tcPr>
          <w:p w:rsidR="004958CF" w:rsidRPr="00D716D9" w:rsidRDefault="00BA3EB6" w:rsidP="000857A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34</w:t>
            </w:r>
          </w:p>
        </w:tc>
      </w:tr>
    </w:tbl>
    <w:p w:rsidR="004958CF" w:rsidRPr="00D716D9" w:rsidRDefault="004958CF" w:rsidP="004958CF">
      <w:pPr>
        <w:jc w:val="center"/>
        <w:rPr>
          <w:rFonts w:ascii="Times New Roman" w:hAnsi="Times New Roman"/>
          <w:sz w:val="28"/>
          <w:szCs w:val="28"/>
        </w:rPr>
      </w:pPr>
    </w:p>
    <w:p w:rsidR="004958CF" w:rsidRPr="00D716D9" w:rsidRDefault="004958CF" w:rsidP="004958CF">
      <w:pPr>
        <w:jc w:val="center"/>
        <w:rPr>
          <w:rFonts w:ascii="Times New Roman" w:hAnsi="Times New Roman"/>
          <w:sz w:val="28"/>
          <w:szCs w:val="28"/>
        </w:rPr>
      </w:pPr>
    </w:p>
    <w:p w:rsidR="004958CF" w:rsidRPr="00D716D9" w:rsidRDefault="004958CF" w:rsidP="004958CF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8CF" w:rsidRPr="00D716D9" w:rsidRDefault="004958CF" w:rsidP="004958CF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8CF" w:rsidRPr="00D716D9" w:rsidRDefault="004958CF" w:rsidP="004958CF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8CF" w:rsidRPr="00D716D9" w:rsidRDefault="004958CF" w:rsidP="00640981">
      <w:pPr>
        <w:rPr>
          <w:rFonts w:ascii="Times New Roman" w:hAnsi="Times New Roman"/>
          <w:b/>
          <w:sz w:val="28"/>
          <w:szCs w:val="28"/>
        </w:rPr>
      </w:pPr>
    </w:p>
    <w:p w:rsidR="004958CF" w:rsidRDefault="004958CF" w:rsidP="004958CF">
      <w:pPr>
        <w:jc w:val="right"/>
        <w:rPr>
          <w:rFonts w:ascii="Times New Roman" w:hAnsi="Times New Roman"/>
          <w:b/>
          <w:sz w:val="28"/>
          <w:szCs w:val="28"/>
        </w:rPr>
      </w:pPr>
      <w:r w:rsidRPr="00D716D9">
        <w:rPr>
          <w:rFonts w:ascii="Times New Roman" w:hAnsi="Times New Roman"/>
          <w:b/>
          <w:sz w:val="28"/>
          <w:szCs w:val="28"/>
        </w:rPr>
        <w:t xml:space="preserve">    </w:t>
      </w:r>
    </w:p>
    <w:p w:rsidR="004958CF" w:rsidRPr="00D716D9" w:rsidRDefault="004958CF" w:rsidP="004958CF">
      <w:pPr>
        <w:jc w:val="right"/>
        <w:rPr>
          <w:rFonts w:ascii="Times New Roman" w:hAnsi="Times New Roman"/>
          <w:b/>
          <w:sz w:val="28"/>
          <w:szCs w:val="28"/>
        </w:rPr>
      </w:pPr>
      <w:r w:rsidRPr="00D716D9">
        <w:rPr>
          <w:rFonts w:ascii="Times New Roman" w:hAnsi="Times New Roman"/>
          <w:b/>
          <w:sz w:val="28"/>
          <w:szCs w:val="28"/>
        </w:rPr>
        <w:lastRenderedPageBreak/>
        <w:t xml:space="preserve"> Приложение 1</w:t>
      </w:r>
    </w:p>
    <w:p w:rsidR="004958CF" w:rsidRPr="00D716D9" w:rsidRDefault="004958CF" w:rsidP="004958CF">
      <w:pPr>
        <w:jc w:val="center"/>
        <w:rPr>
          <w:rFonts w:ascii="Times New Roman" w:hAnsi="Times New Roman"/>
          <w:b/>
          <w:sz w:val="28"/>
          <w:szCs w:val="28"/>
        </w:rPr>
      </w:pPr>
      <w:r w:rsidRPr="00D716D9">
        <w:rPr>
          <w:rFonts w:ascii="Times New Roman" w:hAnsi="Times New Roman"/>
          <w:b/>
          <w:sz w:val="28"/>
          <w:szCs w:val="28"/>
        </w:rPr>
        <w:t>Календарно-тематическое планирование.</w:t>
      </w:r>
    </w:p>
    <w:p w:rsidR="004958CF" w:rsidRPr="00D716D9" w:rsidRDefault="004958CF" w:rsidP="004958C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3"/>
        <w:gridCol w:w="1657"/>
        <w:gridCol w:w="2268"/>
        <w:gridCol w:w="2410"/>
        <w:gridCol w:w="1984"/>
      </w:tblGrid>
      <w:tr w:rsidR="004958CF" w:rsidRPr="008551E0" w:rsidTr="000857AB">
        <w:trPr>
          <w:trHeight w:val="930"/>
        </w:trPr>
        <w:tc>
          <w:tcPr>
            <w:tcW w:w="753" w:type="dxa"/>
            <w:vMerge w:val="restart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51E0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3925" w:type="dxa"/>
            <w:gridSpan w:val="2"/>
          </w:tcPr>
          <w:p w:rsidR="004958CF" w:rsidRPr="008551E0" w:rsidRDefault="00640981" w:rsidP="000857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410" w:type="dxa"/>
            <w:vMerge w:val="restart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51E0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984" w:type="dxa"/>
            <w:vMerge w:val="restart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51E0">
              <w:rPr>
                <w:rFonts w:ascii="Times New Roman" w:hAnsi="Times New Roman"/>
                <w:b/>
                <w:sz w:val="28"/>
                <w:szCs w:val="28"/>
              </w:rPr>
              <w:t>Примечание</w:t>
            </w:r>
          </w:p>
        </w:tc>
      </w:tr>
      <w:tr w:rsidR="004958CF" w:rsidRPr="008551E0" w:rsidTr="000857AB">
        <w:trPr>
          <w:trHeight w:val="930"/>
        </w:trPr>
        <w:tc>
          <w:tcPr>
            <w:tcW w:w="753" w:type="dxa"/>
            <w:vMerge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57" w:type="dxa"/>
          </w:tcPr>
          <w:p w:rsidR="004958CF" w:rsidRPr="008551E0" w:rsidRDefault="00640981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2268" w:type="dxa"/>
          </w:tcPr>
          <w:p w:rsidR="004958CF" w:rsidRPr="008551E0" w:rsidRDefault="00640981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2410" w:type="dxa"/>
            <w:vMerge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551E0">
              <w:rPr>
                <w:color w:val="000000"/>
                <w:sz w:val="28"/>
                <w:szCs w:val="28"/>
                <w:shd w:val="clear" w:color="auto" w:fill="FFFFFF"/>
              </w:rPr>
              <w:t>Механизм получения изображения. Размер изображения.</w:t>
            </w: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551E0">
              <w:rPr>
                <w:color w:val="000000"/>
                <w:sz w:val="28"/>
                <w:szCs w:val="28"/>
                <w:shd w:val="clear" w:color="auto" w:fill="FFFFFF"/>
              </w:rPr>
              <w:t>Пропорции в цифровой фотографии.</w:t>
            </w: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551E0">
              <w:rPr>
                <w:color w:val="000000"/>
                <w:sz w:val="28"/>
                <w:szCs w:val="28"/>
                <w:shd w:val="clear" w:color="auto" w:fill="FFFFFF"/>
              </w:rPr>
              <w:t>Светочувствительность. </w:t>
            </w: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pStyle w:val="ae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551E0">
              <w:rPr>
                <w:color w:val="000000"/>
                <w:sz w:val="28"/>
                <w:szCs w:val="28"/>
              </w:rPr>
              <w:t>Свет и цвет</w:t>
            </w:r>
          </w:p>
          <w:p w:rsidR="004958CF" w:rsidRPr="008551E0" w:rsidRDefault="004958CF" w:rsidP="000857AB">
            <w:pPr>
              <w:pStyle w:val="ae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551E0">
              <w:rPr>
                <w:color w:val="000000"/>
                <w:sz w:val="28"/>
                <w:szCs w:val="28"/>
              </w:rPr>
              <w:t>Цветовой баланс. Цветовая температура солнечного света.</w:t>
            </w:r>
          </w:p>
          <w:p w:rsidR="004958CF" w:rsidRPr="008551E0" w:rsidRDefault="004958CF" w:rsidP="000857AB">
            <w:pPr>
              <w:pStyle w:val="ae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 w:rsidRPr="008551E0">
              <w:rPr>
                <w:color w:val="000000"/>
                <w:sz w:val="28"/>
                <w:szCs w:val="28"/>
              </w:rPr>
              <w:t xml:space="preserve">Ночная съемка. </w:t>
            </w: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pStyle w:val="ae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551E0">
              <w:rPr>
                <w:color w:val="000000"/>
                <w:sz w:val="28"/>
                <w:szCs w:val="28"/>
                <w:shd w:val="clear" w:color="auto" w:fill="FFFFFF"/>
              </w:rPr>
              <w:t>Процесс цветной цифровой фотосъемки.</w:t>
            </w: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pStyle w:val="ae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551E0">
              <w:rPr>
                <w:color w:val="000000"/>
                <w:sz w:val="28"/>
                <w:szCs w:val="28"/>
              </w:rPr>
              <w:t>Отображение цвета</w:t>
            </w:r>
          </w:p>
          <w:p w:rsidR="004958CF" w:rsidRPr="008551E0" w:rsidRDefault="004958CF" w:rsidP="000857AB">
            <w:pPr>
              <w:pStyle w:val="ae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551E0">
              <w:rPr>
                <w:color w:val="000000"/>
                <w:sz w:val="28"/>
                <w:szCs w:val="28"/>
              </w:rPr>
              <w:t xml:space="preserve"> Цифровые фотоаппараты</w:t>
            </w: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pStyle w:val="ae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8551E0">
              <w:rPr>
                <w:color w:val="000000"/>
                <w:sz w:val="28"/>
                <w:szCs w:val="28"/>
                <w:shd w:val="clear" w:color="auto" w:fill="FFFFFF"/>
              </w:rPr>
              <w:t>Многообразие форм окружающего мира.</w:t>
            </w: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ind w:left="-108" w:right="-108" w:firstLine="10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pStyle w:val="ae"/>
              <w:shd w:val="clear" w:color="auto" w:fill="FFFFFF"/>
              <w:spacing w:before="0" w:beforeAutospacing="0" w:after="0" w:afterAutospacing="0" w:line="276" w:lineRule="auto"/>
              <w:rPr>
                <w:b/>
                <w:sz w:val="28"/>
                <w:szCs w:val="28"/>
              </w:rPr>
            </w:pPr>
            <w:r w:rsidRPr="008551E0">
              <w:rPr>
                <w:color w:val="000000"/>
                <w:sz w:val="28"/>
                <w:szCs w:val="28"/>
                <w:shd w:val="clear" w:color="auto" w:fill="FFFFFF"/>
              </w:rPr>
              <w:t>Изображение объема на плоскости</w:t>
            </w: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pStyle w:val="ae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551E0">
              <w:rPr>
                <w:color w:val="000000"/>
                <w:sz w:val="28"/>
                <w:szCs w:val="28"/>
                <w:shd w:val="clear" w:color="auto" w:fill="FFFFFF"/>
              </w:rPr>
              <w:t xml:space="preserve">Изображение объема на </w:t>
            </w:r>
            <w:r w:rsidRPr="008551E0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плоскости</w:t>
            </w: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pStyle w:val="ae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Модели цифровых аппаратов.</w:t>
            </w: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551E0">
              <w:rPr>
                <w:rStyle w:val="c1"/>
                <w:color w:val="000000"/>
                <w:sz w:val="28"/>
                <w:szCs w:val="28"/>
              </w:rPr>
              <w:t>Освещение. Свет и тень.</w:t>
            </w:r>
          </w:p>
          <w:p w:rsidR="004958CF" w:rsidRPr="008551E0" w:rsidRDefault="004958CF" w:rsidP="000857AB">
            <w:pPr>
              <w:pStyle w:val="ae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pStyle w:val="ae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8551E0">
              <w:rPr>
                <w:color w:val="000000"/>
                <w:sz w:val="28"/>
                <w:szCs w:val="28"/>
                <w:shd w:val="clear" w:color="auto" w:fill="FFFFFF"/>
              </w:rPr>
              <w:t>Натюрмо</w:t>
            </w:r>
            <w:proofErr w:type="gramStart"/>
            <w:r w:rsidRPr="008551E0">
              <w:rPr>
                <w:color w:val="000000"/>
                <w:sz w:val="28"/>
                <w:szCs w:val="28"/>
                <w:shd w:val="clear" w:color="auto" w:fill="FFFFFF"/>
              </w:rPr>
              <w:t>рт в гр</w:t>
            </w:r>
            <w:proofErr w:type="gramEnd"/>
            <w:r w:rsidRPr="008551E0">
              <w:rPr>
                <w:color w:val="000000"/>
                <w:sz w:val="28"/>
                <w:szCs w:val="28"/>
                <w:shd w:val="clear" w:color="auto" w:fill="FFFFFF"/>
              </w:rPr>
              <w:t>афике.</w:t>
            </w: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pStyle w:val="ae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551E0">
              <w:rPr>
                <w:color w:val="000000"/>
                <w:sz w:val="28"/>
                <w:szCs w:val="28"/>
              </w:rPr>
              <w:t>Варианты освещения. Виды освещения.</w:t>
            </w:r>
          </w:p>
          <w:p w:rsidR="004958CF" w:rsidRPr="008551E0" w:rsidRDefault="004958CF" w:rsidP="000857AB">
            <w:pPr>
              <w:pStyle w:val="ae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51E0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pStyle w:val="ae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551E0">
              <w:rPr>
                <w:color w:val="000000"/>
                <w:sz w:val="28"/>
                <w:szCs w:val="28"/>
                <w:shd w:val="clear" w:color="auto" w:fill="FFFFFF"/>
              </w:rPr>
              <w:t>Хранение и распространение фотографий</w:t>
            </w: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pStyle w:val="ae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551E0">
              <w:rPr>
                <w:color w:val="000000"/>
                <w:sz w:val="28"/>
                <w:szCs w:val="28"/>
                <w:shd w:val="clear" w:color="auto" w:fill="FFFFFF"/>
              </w:rPr>
              <w:t>Размещение файлов в Интернете.</w:t>
            </w: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8551E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Пейзаж. Правила построения перспективы</w:t>
            </w: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551E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Публикация в виде PDF файлов.</w:t>
            </w: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pStyle w:val="ae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8551E0">
              <w:rPr>
                <w:color w:val="000000"/>
                <w:sz w:val="28"/>
                <w:szCs w:val="28"/>
                <w:shd w:val="clear" w:color="auto" w:fill="FFFFFF"/>
              </w:rPr>
              <w:t>Воздушная перспектива. Пейзаж настроения.    </w:t>
            </w: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pStyle w:val="ae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Творческий проект на тему</w:t>
            </w:r>
            <w:r w:rsidRPr="008551E0">
              <w:rPr>
                <w:color w:val="000000"/>
                <w:sz w:val="28"/>
                <w:szCs w:val="28"/>
              </w:rPr>
              <w:t>:</w:t>
            </w:r>
          </w:p>
          <w:p w:rsidR="004958CF" w:rsidRPr="008551E0" w:rsidRDefault="004958CF" w:rsidP="000857AB">
            <w:pPr>
              <w:pStyle w:val="ae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551E0">
              <w:rPr>
                <w:color w:val="000000"/>
                <w:sz w:val="28"/>
                <w:szCs w:val="28"/>
              </w:rPr>
              <w:t>«Мои одноклассники»</w:t>
            </w:r>
          </w:p>
          <w:p w:rsidR="004958CF" w:rsidRPr="008551E0" w:rsidRDefault="004958CF" w:rsidP="000857AB">
            <w:pPr>
              <w:pStyle w:val="ae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pStyle w:val="c1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Style w:val="c12"/>
                <w:color w:val="000000"/>
                <w:sz w:val="28"/>
                <w:szCs w:val="28"/>
              </w:rPr>
              <w:t xml:space="preserve">Пейзаж </w:t>
            </w:r>
            <w:r w:rsidRPr="008551E0">
              <w:rPr>
                <w:rStyle w:val="c12"/>
                <w:color w:val="000000"/>
                <w:sz w:val="28"/>
                <w:szCs w:val="28"/>
              </w:rPr>
              <w:t>в графике.</w:t>
            </w:r>
          </w:p>
          <w:p w:rsidR="004958CF" w:rsidRPr="008551E0" w:rsidRDefault="004958CF" w:rsidP="000857AB">
            <w:pPr>
              <w:pStyle w:val="ae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 w:rsidRPr="008551E0">
              <w:rPr>
                <w:color w:val="000000"/>
                <w:sz w:val="28"/>
                <w:szCs w:val="28"/>
                <w:shd w:val="clear" w:color="auto" w:fill="FFFFFF"/>
              </w:rPr>
              <w:t>Печать фотографий</w:t>
            </w: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551E0">
              <w:rPr>
                <w:color w:val="000000"/>
                <w:sz w:val="28"/>
                <w:szCs w:val="28"/>
                <w:shd w:val="clear" w:color="auto" w:fill="FFFFFF"/>
              </w:rPr>
              <w:t>Печать фотографий</w:t>
            </w: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 w:rsidRPr="008551E0">
              <w:rPr>
                <w:color w:val="000000"/>
                <w:sz w:val="28"/>
                <w:szCs w:val="28"/>
                <w:shd w:val="clear" w:color="auto" w:fill="FFFFFF"/>
              </w:rPr>
              <w:t>Цветные принтеры. Настройка системы.</w:t>
            </w: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pStyle w:val="ae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551E0">
              <w:rPr>
                <w:color w:val="000000"/>
                <w:sz w:val="28"/>
                <w:szCs w:val="28"/>
                <w:shd w:val="clear" w:color="auto" w:fill="FFFFFF"/>
              </w:rPr>
              <w:t>Пересылка цифровых фотографий по электронной почте.</w:t>
            </w: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pStyle w:val="ae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551E0">
              <w:rPr>
                <w:color w:val="000000"/>
                <w:sz w:val="28"/>
                <w:szCs w:val="28"/>
                <w:shd w:val="clear" w:color="auto" w:fill="FFFFFF"/>
              </w:rPr>
              <w:t>Правильная установка камеры. Использование автоспуска или дистанционного спуска</w:t>
            </w: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pStyle w:val="ae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551E0">
              <w:rPr>
                <w:color w:val="000000"/>
                <w:sz w:val="28"/>
                <w:szCs w:val="28"/>
                <w:shd w:val="clear" w:color="auto" w:fill="FFFFFF"/>
              </w:rPr>
              <w:t>Расстояние до объекта и фокусное расстояние объектива.</w:t>
            </w: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 w:rsidRPr="008551E0">
              <w:rPr>
                <w:color w:val="000000"/>
                <w:sz w:val="28"/>
                <w:szCs w:val="28"/>
                <w:shd w:val="clear" w:color="auto" w:fill="FFFFFF"/>
              </w:rPr>
              <w:t> Ручная фокусировка. </w:t>
            </w: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 w:rsidRPr="008551E0">
              <w:rPr>
                <w:color w:val="000000"/>
                <w:sz w:val="28"/>
                <w:szCs w:val="28"/>
                <w:shd w:val="clear" w:color="auto" w:fill="FFFFFF"/>
              </w:rPr>
              <w:t> Режим автофокусировки.</w:t>
            </w: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 w:rsidRPr="008551E0">
              <w:rPr>
                <w:color w:val="000000"/>
                <w:sz w:val="28"/>
                <w:szCs w:val="28"/>
                <w:shd w:val="clear" w:color="auto" w:fill="FFFFFF"/>
              </w:rPr>
              <w:t>Цифровые фотоаппараты</w:t>
            </w: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551E0">
              <w:rPr>
                <w:color w:val="000000"/>
                <w:sz w:val="28"/>
                <w:szCs w:val="28"/>
                <w:shd w:val="clear" w:color="auto" w:fill="FFFFFF"/>
              </w:rPr>
              <w:t>Модели цифровых аппаратов.</w:t>
            </w: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 w:rsidRPr="008551E0">
              <w:rPr>
                <w:color w:val="000000"/>
                <w:sz w:val="28"/>
                <w:szCs w:val="28"/>
                <w:shd w:val="clear" w:color="auto" w:fill="FFFFFF"/>
              </w:rPr>
              <w:t>Флэш-память. Память на основе магнитных носителей информации</w:t>
            </w: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551E0">
              <w:rPr>
                <w:color w:val="000000"/>
                <w:sz w:val="28"/>
                <w:szCs w:val="28"/>
                <w:shd w:val="clear" w:color="auto" w:fill="FFFFFF"/>
              </w:rPr>
              <w:t>Передача изображений. Кабельные соединения.</w:t>
            </w: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8551E0" w:rsidTr="000857AB">
        <w:trPr>
          <w:trHeight w:val="70"/>
        </w:trPr>
        <w:tc>
          <w:tcPr>
            <w:tcW w:w="753" w:type="dxa"/>
          </w:tcPr>
          <w:p w:rsidR="004958CF" w:rsidRPr="008551E0" w:rsidRDefault="004958CF" w:rsidP="000857A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  <w:r w:rsidR="00640981">
              <w:rPr>
                <w:rFonts w:ascii="Times New Roman" w:hAnsi="Times New Roman"/>
                <w:sz w:val="28"/>
                <w:szCs w:val="28"/>
              </w:rPr>
              <w:t>-34</w:t>
            </w:r>
          </w:p>
        </w:tc>
        <w:tc>
          <w:tcPr>
            <w:tcW w:w="1657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58CF" w:rsidRPr="008551E0" w:rsidRDefault="004958CF" w:rsidP="000857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958CF" w:rsidRPr="008551E0" w:rsidRDefault="004958CF" w:rsidP="000857AB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551E0">
              <w:rPr>
                <w:color w:val="000000"/>
                <w:sz w:val="28"/>
                <w:szCs w:val="28"/>
                <w:shd w:val="clear" w:color="auto" w:fill="FFFFFF"/>
              </w:rPr>
              <w:t xml:space="preserve">Слот для чтения флэш-карт, </w:t>
            </w:r>
            <w:proofErr w:type="spellStart"/>
            <w:r w:rsidRPr="008551E0">
              <w:rPr>
                <w:color w:val="000000"/>
                <w:sz w:val="28"/>
                <w:szCs w:val="28"/>
                <w:shd w:val="clear" w:color="auto" w:fill="FFFFFF"/>
              </w:rPr>
              <w:t>картридеры</w:t>
            </w:r>
            <w:proofErr w:type="spellEnd"/>
            <w:r w:rsidRPr="008551E0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Pr="008551E0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адаптеры. Беспроводные соединения. Энергетика цифровой фотографии.</w:t>
            </w:r>
          </w:p>
        </w:tc>
        <w:tc>
          <w:tcPr>
            <w:tcW w:w="1984" w:type="dxa"/>
          </w:tcPr>
          <w:p w:rsidR="004958CF" w:rsidRPr="008551E0" w:rsidRDefault="004958CF" w:rsidP="000857A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958CF" w:rsidRPr="00D716D9" w:rsidRDefault="004958CF" w:rsidP="004958CF">
      <w:pPr>
        <w:jc w:val="center"/>
        <w:rPr>
          <w:rFonts w:ascii="Times New Roman" w:hAnsi="Times New Roman"/>
          <w:sz w:val="28"/>
          <w:szCs w:val="28"/>
        </w:rPr>
      </w:pPr>
    </w:p>
    <w:p w:rsidR="004958CF" w:rsidRDefault="004958CF" w:rsidP="004958CF">
      <w:pPr>
        <w:tabs>
          <w:tab w:val="left" w:pos="9360"/>
        </w:tabs>
        <w:rPr>
          <w:rFonts w:ascii="Times New Roman" w:hAnsi="Times New Roman"/>
          <w:b/>
          <w:sz w:val="28"/>
          <w:szCs w:val="28"/>
        </w:rPr>
      </w:pPr>
    </w:p>
    <w:p w:rsidR="004958CF" w:rsidRDefault="004958CF" w:rsidP="004958CF">
      <w:pPr>
        <w:tabs>
          <w:tab w:val="left" w:pos="936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4958CF" w:rsidRDefault="004958CF" w:rsidP="004958CF">
      <w:pPr>
        <w:tabs>
          <w:tab w:val="left" w:pos="936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4958CF" w:rsidRDefault="004958CF" w:rsidP="004958CF">
      <w:pPr>
        <w:tabs>
          <w:tab w:val="left" w:pos="936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4958CF" w:rsidRDefault="004958CF" w:rsidP="004958CF">
      <w:pPr>
        <w:tabs>
          <w:tab w:val="left" w:pos="936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4958CF" w:rsidRDefault="004958CF" w:rsidP="004958CF">
      <w:pPr>
        <w:tabs>
          <w:tab w:val="left" w:pos="936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4958CF" w:rsidRDefault="004958CF" w:rsidP="004958CF">
      <w:pPr>
        <w:tabs>
          <w:tab w:val="left" w:pos="936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4958CF" w:rsidRDefault="004958CF" w:rsidP="004958CF">
      <w:pPr>
        <w:tabs>
          <w:tab w:val="left" w:pos="936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4958CF" w:rsidRDefault="004958CF" w:rsidP="004958CF">
      <w:pPr>
        <w:tabs>
          <w:tab w:val="left" w:pos="936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4958CF" w:rsidRDefault="004958CF" w:rsidP="004958CF">
      <w:pPr>
        <w:tabs>
          <w:tab w:val="left" w:pos="936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4958CF" w:rsidRDefault="004958CF" w:rsidP="004958CF">
      <w:pPr>
        <w:tabs>
          <w:tab w:val="left" w:pos="936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4958CF" w:rsidRDefault="004958CF" w:rsidP="004958CF">
      <w:pPr>
        <w:tabs>
          <w:tab w:val="left" w:pos="936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4958CF" w:rsidRDefault="004958CF" w:rsidP="004958CF">
      <w:pPr>
        <w:tabs>
          <w:tab w:val="left" w:pos="936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4958CF" w:rsidRDefault="004958CF" w:rsidP="004958CF">
      <w:pPr>
        <w:tabs>
          <w:tab w:val="left" w:pos="936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4958CF" w:rsidRDefault="004958CF" w:rsidP="004958CF">
      <w:pPr>
        <w:tabs>
          <w:tab w:val="left" w:pos="936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4958CF" w:rsidRDefault="004958CF" w:rsidP="004958CF">
      <w:pPr>
        <w:tabs>
          <w:tab w:val="left" w:pos="936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4958CF" w:rsidRDefault="004958CF" w:rsidP="004958CF">
      <w:pPr>
        <w:tabs>
          <w:tab w:val="left" w:pos="936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4958CF" w:rsidRDefault="004958CF" w:rsidP="004958CF">
      <w:pPr>
        <w:tabs>
          <w:tab w:val="left" w:pos="936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4958CF" w:rsidRDefault="004958CF" w:rsidP="004958CF">
      <w:pPr>
        <w:tabs>
          <w:tab w:val="left" w:pos="936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640981" w:rsidRDefault="00640981" w:rsidP="004958CF">
      <w:pPr>
        <w:tabs>
          <w:tab w:val="left" w:pos="936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640981" w:rsidRDefault="00640981" w:rsidP="004958CF">
      <w:pPr>
        <w:tabs>
          <w:tab w:val="left" w:pos="936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640981" w:rsidRDefault="00640981" w:rsidP="004958CF">
      <w:pPr>
        <w:tabs>
          <w:tab w:val="left" w:pos="936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640981" w:rsidRDefault="00640981" w:rsidP="004958CF">
      <w:pPr>
        <w:tabs>
          <w:tab w:val="left" w:pos="936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4958CF" w:rsidRDefault="004958CF" w:rsidP="004958CF">
      <w:pPr>
        <w:tabs>
          <w:tab w:val="left" w:pos="936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4958CF" w:rsidRPr="00D716D9" w:rsidRDefault="004958CF" w:rsidP="004958CF">
      <w:pPr>
        <w:tabs>
          <w:tab w:val="left" w:pos="9360"/>
        </w:tabs>
        <w:jc w:val="right"/>
        <w:rPr>
          <w:rFonts w:ascii="Times New Roman" w:hAnsi="Times New Roman"/>
          <w:b/>
          <w:sz w:val="28"/>
          <w:szCs w:val="28"/>
        </w:rPr>
      </w:pPr>
      <w:r w:rsidRPr="00D716D9">
        <w:rPr>
          <w:rFonts w:ascii="Times New Roman" w:hAnsi="Times New Roman"/>
          <w:b/>
          <w:sz w:val="28"/>
          <w:szCs w:val="28"/>
        </w:rPr>
        <w:lastRenderedPageBreak/>
        <w:t>Приложение 2</w:t>
      </w:r>
    </w:p>
    <w:p w:rsidR="004958CF" w:rsidRPr="00D716D9" w:rsidRDefault="004958CF" w:rsidP="004958CF">
      <w:pPr>
        <w:tabs>
          <w:tab w:val="left" w:pos="936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4958CF" w:rsidRPr="00D716D9" w:rsidRDefault="004958CF" w:rsidP="004958CF">
      <w:pPr>
        <w:tabs>
          <w:tab w:val="left" w:pos="936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4958CF" w:rsidRPr="00D716D9" w:rsidRDefault="004958CF" w:rsidP="004958CF">
      <w:pPr>
        <w:tabs>
          <w:tab w:val="left" w:pos="9360"/>
        </w:tabs>
        <w:jc w:val="center"/>
        <w:rPr>
          <w:rFonts w:ascii="Times New Roman" w:hAnsi="Times New Roman"/>
          <w:b/>
          <w:sz w:val="28"/>
          <w:szCs w:val="28"/>
        </w:rPr>
      </w:pPr>
      <w:r w:rsidRPr="00D716D9">
        <w:rPr>
          <w:rFonts w:ascii="Times New Roman" w:hAnsi="Times New Roman"/>
          <w:b/>
          <w:sz w:val="28"/>
          <w:szCs w:val="28"/>
        </w:rPr>
        <w:t>Лист корректировки календарно-тематического планирования</w:t>
      </w:r>
    </w:p>
    <w:p w:rsidR="004958CF" w:rsidRPr="00D716D9" w:rsidRDefault="004958CF" w:rsidP="004958CF">
      <w:pPr>
        <w:tabs>
          <w:tab w:val="left" w:pos="936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4958CF" w:rsidRPr="00D716D9" w:rsidRDefault="004958CF" w:rsidP="004958CF">
      <w:pPr>
        <w:tabs>
          <w:tab w:val="left" w:pos="9360"/>
        </w:tabs>
        <w:jc w:val="both"/>
        <w:rPr>
          <w:rFonts w:ascii="Times New Roman" w:hAnsi="Times New Roman"/>
          <w:b/>
          <w:sz w:val="28"/>
          <w:szCs w:val="28"/>
        </w:rPr>
      </w:pPr>
      <w:r w:rsidRPr="00D716D9">
        <w:rPr>
          <w:rFonts w:ascii="Times New Roman" w:hAnsi="Times New Roman"/>
          <w:sz w:val="28"/>
          <w:szCs w:val="28"/>
        </w:rPr>
        <w:t>Предмет</w:t>
      </w:r>
      <w:r w:rsidRPr="00D716D9">
        <w:rPr>
          <w:rFonts w:ascii="Times New Roman" w:hAnsi="Times New Roman"/>
          <w:b/>
          <w:sz w:val="28"/>
          <w:szCs w:val="28"/>
        </w:rPr>
        <w:t>:  «Взгляд на мир через объектив»</w:t>
      </w:r>
    </w:p>
    <w:p w:rsidR="004958CF" w:rsidRPr="00D716D9" w:rsidRDefault="004958CF" w:rsidP="004958CF">
      <w:pPr>
        <w:tabs>
          <w:tab w:val="left" w:pos="9360"/>
        </w:tabs>
        <w:jc w:val="both"/>
        <w:rPr>
          <w:rFonts w:ascii="Times New Roman" w:hAnsi="Times New Roman"/>
          <w:b/>
          <w:sz w:val="28"/>
          <w:szCs w:val="28"/>
        </w:rPr>
      </w:pPr>
      <w:r w:rsidRPr="00D716D9">
        <w:rPr>
          <w:rFonts w:ascii="Times New Roman" w:hAnsi="Times New Roman"/>
          <w:sz w:val="28"/>
          <w:szCs w:val="28"/>
        </w:rPr>
        <w:t>Класс: 7</w:t>
      </w:r>
    </w:p>
    <w:p w:rsidR="004958CF" w:rsidRPr="00D716D9" w:rsidRDefault="004958CF" w:rsidP="004958CF">
      <w:pPr>
        <w:tabs>
          <w:tab w:val="left" w:pos="9360"/>
        </w:tabs>
        <w:jc w:val="both"/>
        <w:rPr>
          <w:rFonts w:ascii="Times New Roman" w:hAnsi="Times New Roman"/>
          <w:sz w:val="28"/>
          <w:szCs w:val="28"/>
        </w:rPr>
      </w:pPr>
      <w:r w:rsidRPr="00D716D9">
        <w:rPr>
          <w:rFonts w:ascii="Times New Roman" w:hAnsi="Times New Roman"/>
          <w:sz w:val="28"/>
          <w:szCs w:val="28"/>
        </w:rPr>
        <w:t xml:space="preserve">Учитель: </w:t>
      </w:r>
      <w:r w:rsidRPr="00D716D9">
        <w:rPr>
          <w:rFonts w:ascii="Times New Roman" w:hAnsi="Times New Roman"/>
          <w:b/>
          <w:sz w:val="28"/>
          <w:szCs w:val="28"/>
        </w:rPr>
        <w:t>Батрова М.П.</w:t>
      </w:r>
    </w:p>
    <w:p w:rsidR="004958CF" w:rsidRPr="00D716D9" w:rsidRDefault="00F76AA6" w:rsidP="004958CF">
      <w:pPr>
        <w:tabs>
          <w:tab w:val="left" w:pos="9360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2024-2025</w:t>
      </w:r>
      <w:r w:rsidR="004958CF" w:rsidRPr="00D716D9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4958CF" w:rsidRPr="00D716D9" w:rsidRDefault="004958CF" w:rsidP="004958CF">
      <w:pPr>
        <w:tabs>
          <w:tab w:val="left" w:pos="9360"/>
        </w:tabs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8"/>
        <w:gridCol w:w="1530"/>
        <w:gridCol w:w="1320"/>
        <w:gridCol w:w="1026"/>
        <w:gridCol w:w="2242"/>
        <w:gridCol w:w="2555"/>
      </w:tblGrid>
      <w:tr w:rsidR="004958CF" w:rsidRPr="00D716D9" w:rsidTr="000857AB">
        <w:tc>
          <w:tcPr>
            <w:tcW w:w="0" w:type="auto"/>
            <w:vMerge w:val="restart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91C">
              <w:rPr>
                <w:rFonts w:ascii="Times New Roman" w:hAnsi="Times New Roman"/>
                <w:sz w:val="28"/>
                <w:szCs w:val="28"/>
              </w:rPr>
              <w:t>№ урока</w:t>
            </w:r>
          </w:p>
        </w:tc>
        <w:tc>
          <w:tcPr>
            <w:tcW w:w="3304" w:type="dxa"/>
            <w:vMerge w:val="restart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91C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4152" w:type="dxa"/>
            <w:gridSpan w:val="2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91C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91C">
              <w:rPr>
                <w:rFonts w:ascii="Times New Roman" w:hAnsi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60" w:type="dxa"/>
            <w:vMerge w:val="restart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91C">
              <w:rPr>
                <w:rFonts w:ascii="Times New Roman" w:hAnsi="Times New Roman"/>
                <w:sz w:val="28"/>
                <w:szCs w:val="28"/>
              </w:rPr>
              <w:t>Способ корректирования</w:t>
            </w:r>
          </w:p>
        </w:tc>
      </w:tr>
      <w:tr w:rsidR="004958CF" w:rsidRPr="00D716D9" w:rsidTr="000857AB">
        <w:tc>
          <w:tcPr>
            <w:tcW w:w="0" w:type="auto"/>
            <w:vMerge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4" w:type="dxa"/>
            <w:vMerge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7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D716D9" w:rsidTr="000857AB">
        <w:tc>
          <w:tcPr>
            <w:tcW w:w="0" w:type="auto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4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7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D716D9" w:rsidTr="000857AB">
        <w:tc>
          <w:tcPr>
            <w:tcW w:w="0" w:type="auto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4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7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D716D9" w:rsidTr="000857AB">
        <w:tc>
          <w:tcPr>
            <w:tcW w:w="0" w:type="auto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4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7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D716D9" w:rsidTr="000857AB">
        <w:tc>
          <w:tcPr>
            <w:tcW w:w="0" w:type="auto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4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7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D716D9" w:rsidTr="000857AB">
        <w:tc>
          <w:tcPr>
            <w:tcW w:w="0" w:type="auto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4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7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D716D9" w:rsidTr="000857AB">
        <w:tc>
          <w:tcPr>
            <w:tcW w:w="0" w:type="auto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4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7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D716D9" w:rsidTr="000857AB">
        <w:tc>
          <w:tcPr>
            <w:tcW w:w="0" w:type="auto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4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7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D716D9" w:rsidTr="000857AB">
        <w:tc>
          <w:tcPr>
            <w:tcW w:w="0" w:type="auto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4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7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8CF" w:rsidRPr="00D716D9" w:rsidTr="000857AB">
        <w:tc>
          <w:tcPr>
            <w:tcW w:w="0" w:type="auto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4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7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4958CF" w:rsidRPr="007D791C" w:rsidRDefault="004958CF" w:rsidP="000857AB">
            <w:pPr>
              <w:tabs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958CF" w:rsidRPr="00D716D9" w:rsidRDefault="004958CF" w:rsidP="004958CF">
      <w:pPr>
        <w:tabs>
          <w:tab w:val="left" w:pos="9360"/>
        </w:tabs>
        <w:jc w:val="both"/>
        <w:rPr>
          <w:rFonts w:ascii="Times New Roman" w:hAnsi="Times New Roman"/>
          <w:sz w:val="28"/>
          <w:szCs w:val="28"/>
        </w:rPr>
      </w:pPr>
      <w:r w:rsidRPr="00D716D9">
        <w:rPr>
          <w:rFonts w:ascii="Times New Roman" w:hAnsi="Times New Roman"/>
          <w:sz w:val="28"/>
          <w:szCs w:val="28"/>
        </w:rPr>
        <w:br w:type="textWrapping" w:clear="all"/>
      </w:r>
    </w:p>
    <w:p w:rsidR="004958CF" w:rsidRPr="00D716D9" w:rsidRDefault="004958CF" w:rsidP="004958CF">
      <w:pPr>
        <w:tabs>
          <w:tab w:val="left" w:pos="9360"/>
        </w:tabs>
        <w:jc w:val="both"/>
        <w:rPr>
          <w:rFonts w:ascii="Times New Roman" w:hAnsi="Times New Roman"/>
          <w:sz w:val="28"/>
          <w:szCs w:val="28"/>
        </w:rPr>
      </w:pPr>
    </w:p>
    <w:p w:rsidR="004958CF" w:rsidRPr="00D716D9" w:rsidRDefault="004958CF" w:rsidP="004958CF">
      <w:pPr>
        <w:rPr>
          <w:rFonts w:ascii="Times New Roman" w:hAnsi="Times New Roman"/>
          <w:b/>
          <w:sz w:val="28"/>
          <w:szCs w:val="28"/>
        </w:rPr>
      </w:pPr>
    </w:p>
    <w:p w:rsidR="004958CF" w:rsidRPr="00D716D9" w:rsidRDefault="004958CF" w:rsidP="004958CF">
      <w:pPr>
        <w:rPr>
          <w:rFonts w:ascii="Times New Roman" w:hAnsi="Times New Roman"/>
          <w:b/>
          <w:sz w:val="28"/>
          <w:szCs w:val="28"/>
        </w:rPr>
      </w:pPr>
    </w:p>
    <w:p w:rsidR="004958CF" w:rsidRPr="00D716D9" w:rsidRDefault="004958CF" w:rsidP="004958CF">
      <w:pPr>
        <w:rPr>
          <w:rFonts w:ascii="Times New Roman" w:hAnsi="Times New Roman"/>
          <w:b/>
          <w:sz w:val="28"/>
          <w:szCs w:val="28"/>
        </w:rPr>
      </w:pPr>
    </w:p>
    <w:p w:rsidR="004958CF" w:rsidRPr="00D716D9" w:rsidRDefault="004958CF" w:rsidP="004958CF">
      <w:pPr>
        <w:rPr>
          <w:rFonts w:ascii="Times New Roman" w:hAnsi="Times New Roman"/>
          <w:b/>
          <w:sz w:val="28"/>
          <w:szCs w:val="28"/>
        </w:rPr>
      </w:pPr>
    </w:p>
    <w:p w:rsidR="004958CF" w:rsidRDefault="004958CF" w:rsidP="004958CF">
      <w:pPr>
        <w:jc w:val="right"/>
        <w:rPr>
          <w:rFonts w:ascii="Times New Roman" w:hAnsi="Times New Roman"/>
          <w:b/>
          <w:sz w:val="28"/>
          <w:szCs w:val="28"/>
        </w:rPr>
      </w:pPr>
    </w:p>
    <w:p w:rsidR="00640981" w:rsidRDefault="00640981" w:rsidP="004958CF">
      <w:pPr>
        <w:jc w:val="right"/>
        <w:rPr>
          <w:rFonts w:ascii="Times New Roman" w:hAnsi="Times New Roman"/>
          <w:b/>
          <w:sz w:val="28"/>
          <w:szCs w:val="28"/>
        </w:rPr>
      </w:pPr>
    </w:p>
    <w:p w:rsidR="00640981" w:rsidRDefault="00640981" w:rsidP="004958CF">
      <w:pPr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4958CF" w:rsidRDefault="004958CF" w:rsidP="004958CF">
      <w:pPr>
        <w:jc w:val="right"/>
        <w:rPr>
          <w:rFonts w:ascii="Times New Roman" w:hAnsi="Times New Roman"/>
          <w:b/>
          <w:sz w:val="28"/>
          <w:szCs w:val="28"/>
        </w:rPr>
      </w:pPr>
      <w:r w:rsidRPr="00D716D9">
        <w:rPr>
          <w:rFonts w:ascii="Times New Roman" w:hAnsi="Times New Roman"/>
          <w:b/>
          <w:sz w:val="28"/>
          <w:szCs w:val="28"/>
        </w:rPr>
        <w:lastRenderedPageBreak/>
        <w:t>Приложение 3</w:t>
      </w:r>
    </w:p>
    <w:p w:rsidR="004958CF" w:rsidRPr="006C0392" w:rsidRDefault="004958CF" w:rsidP="004958CF">
      <w:pPr>
        <w:rPr>
          <w:rFonts w:ascii="Times New Roman" w:hAnsi="Times New Roman"/>
          <w:b/>
          <w:sz w:val="24"/>
          <w:szCs w:val="24"/>
        </w:rPr>
      </w:pPr>
      <w:r w:rsidRPr="00591F19">
        <w:rPr>
          <w:rFonts w:ascii="Times New Roman" w:hAnsi="Times New Roman"/>
          <w:b/>
          <w:sz w:val="28"/>
          <w:szCs w:val="28"/>
        </w:rPr>
        <w:t>Список использованной литературы</w:t>
      </w:r>
      <w:r w:rsidRPr="006C0392">
        <w:rPr>
          <w:rFonts w:ascii="Times New Roman" w:hAnsi="Times New Roman"/>
          <w:b/>
          <w:sz w:val="24"/>
          <w:szCs w:val="24"/>
        </w:rPr>
        <w:t>.</w:t>
      </w:r>
    </w:p>
    <w:p w:rsidR="004958CF" w:rsidRPr="00D716D9" w:rsidRDefault="004958CF" w:rsidP="004958CF">
      <w:pPr>
        <w:rPr>
          <w:rFonts w:ascii="Times New Roman" w:hAnsi="Times New Roman"/>
          <w:b/>
          <w:sz w:val="28"/>
          <w:szCs w:val="28"/>
        </w:rPr>
      </w:pPr>
    </w:p>
    <w:p w:rsidR="004958CF" w:rsidRPr="00446DB6" w:rsidRDefault="004958CF" w:rsidP="004958CF">
      <w:pPr>
        <w:spacing w:after="0" w:line="240" w:lineRule="auto"/>
        <w:jc w:val="both"/>
        <w:rPr>
          <w:color w:val="000000"/>
          <w:lang w:eastAsia="ru-RU"/>
        </w:rPr>
      </w:pPr>
      <w:r w:rsidRPr="00446DB6">
        <w:rPr>
          <w:rFonts w:ascii="Times New Roman" w:hAnsi="Times New Roman"/>
          <w:color w:val="000000"/>
          <w:sz w:val="28"/>
          <w:lang w:eastAsia="ru-RU"/>
        </w:rPr>
        <w:t xml:space="preserve">1. Занятия со школьниками по изобразительному </w:t>
      </w:r>
      <w:r>
        <w:rPr>
          <w:rFonts w:ascii="Times New Roman" w:hAnsi="Times New Roman"/>
          <w:color w:val="000000"/>
          <w:sz w:val="28"/>
          <w:lang w:eastAsia="ru-RU"/>
        </w:rPr>
        <w:t>искусству. – М: ТЦ «Сфера», 2008</w:t>
      </w:r>
      <w:r w:rsidRPr="00446DB6">
        <w:rPr>
          <w:rFonts w:ascii="Times New Roman" w:hAnsi="Times New Roman"/>
          <w:color w:val="000000"/>
          <w:sz w:val="28"/>
          <w:lang w:eastAsia="ru-RU"/>
        </w:rPr>
        <w:t>. – 80с.</w:t>
      </w:r>
    </w:p>
    <w:p w:rsidR="004958CF" w:rsidRPr="00446DB6" w:rsidRDefault="004958CF" w:rsidP="004958CF">
      <w:pPr>
        <w:spacing w:after="0" w:line="240" w:lineRule="auto"/>
        <w:jc w:val="both"/>
        <w:rPr>
          <w:color w:val="000000"/>
          <w:lang w:eastAsia="ru-RU"/>
        </w:rPr>
      </w:pPr>
      <w:r w:rsidRPr="00446DB6">
        <w:rPr>
          <w:rFonts w:ascii="Times New Roman" w:hAnsi="Times New Roman"/>
          <w:color w:val="000000"/>
          <w:sz w:val="28"/>
          <w:lang w:eastAsia="ru-RU"/>
        </w:rPr>
        <w:t xml:space="preserve">2. </w:t>
      </w:r>
      <w:proofErr w:type="spellStart"/>
      <w:r w:rsidRPr="00446DB6">
        <w:rPr>
          <w:rFonts w:ascii="Times New Roman" w:hAnsi="Times New Roman"/>
          <w:color w:val="000000"/>
          <w:sz w:val="28"/>
          <w:lang w:eastAsia="ru-RU"/>
        </w:rPr>
        <w:t>Колль</w:t>
      </w:r>
      <w:proofErr w:type="spellEnd"/>
      <w:r w:rsidRPr="00446DB6">
        <w:rPr>
          <w:rFonts w:ascii="Times New Roman" w:hAnsi="Times New Roman"/>
          <w:color w:val="000000"/>
          <w:sz w:val="28"/>
          <w:lang w:eastAsia="ru-RU"/>
        </w:rPr>
        <w:t xml:space="preserve"> М.-Э. Школьное творч</w:t>
      </w:r>
      <w:r>
        <w:rPr>
          <w:rFonts w:ascii="Times New Roman" w:hAnsi="Times New Roman"/>
          <w:color w:val="000000"/>
          <w:sz w:val="28"/>
          <w:lang w:eastAsia="ru-RU"/>
        </w:rPr>
        <w:t xml:space="preserve">ество, пер. с англ. – </w:t>
      </w:r>
      <w:proofErr w:type="spellStart"/>
      <w:r>
        <w:rPr>
          <w:rFonts w:ascii="Times New Roman" w:hAnsi="Times New Roman"/>
          <w:color w:val="000000"/>
          <w:sz w:val="28"/>
          <w:lang w:eastAsia="ru-RU"/>
        </w:rPr>
        <w:t>Мн</w:t>
      </w:r>
      <w:proofErr w:type="spellEnd"/>
      <w:r>
        <w:rPr>
          <w:rFonts w:ascii="Times New Roman" w:hAnsi="Times New Roman"/>
          <w:color w:val="000000"/>
          <w:sz w:val="28"/>
          <w:lang w:eastAsia="ru-RU"/>
        </w:rPr>
        <w:t>: , 2014</w:t>
      </w:r>
      <w:r w:rsidRPr="00446DB6">
        <w:rPr>
          <w:rFonts w:ascii="Times New Roman" w:hAnsi="Times New Roman"/>
          <w:color w:val="000000"/>
          <w:sz w:val="28"/>
          <w:lang w:eastAsia="ru-RU"/>
        </w:rPr>
        <w:t>. – 256с.</w:t>
      </w:r>
    </w:p>
    <w:p w:rsidR="004958CF" w:rsidRPr="00446DB6" w:rsidRDefault="004958CF" w:rsidP="004958CF">
      <w:pPr>
        <w:spacing w:after="0" w:line="240" w:lineRule="auto"/>
        <w:jc w:val="both"/>
        <w:rPr>
          <w:color w:val="000000"/>
          <w:lang w:eastAsia="ru-RU"/>
        </w:rPr>
      </w:pPr>
      <w:r w:rsidRPr="00446DB6">
        <w:rPr>
          <w:rFonts w:ascii="Times New Roman" w:hAnsi="Times New Roman"/>
          <w:color w:val="000000"/>
          <w:sz w:val="28"/>
          <w:lang w:eastAsia="ru-RU"/>
        </w:rPr>
        <w:t xml:space="preserve">3. </w:t>
      </w:r>
      <w:proofErr w:type="spellStart"/>
      <w:r w:rsidRPr="00446DB6">
        <w:rPr>
          <w:rFonts w:ascii="Times New Roman" w:hAnsi="Times New Roman"/>
          <w:color w:val="000000"/>
          <w:sz w:val="28"/>
          <w:lang w:eastAsia="ru-RU"/>
        </w:rPr>
        <w:t>Елкина</w:t>
      </w:r>
      <w:proofErr w:type="spellEnd"/>
      <w:r w:rsidRPr="00446DB6">
        <w:rPr>
          <w:rFonts w:ascii="Times New Roman" w:hAnsi="Times New Roman"/>
          <w:color w:val="000000"/>
          <w:sz w:val="28"/>
          <w:lang w:eastAsia="ru-RU"/>
        </w:rPr>
        <w:t>: обучение и развитие. Воспитателям и родителям. – Ярославль: «Академия развития», «Акад</w:t>
      </w:r>
      <w:r>
        <w:rPr>
          <w:rFonts w:ascii="Times New Roman" w:hAnsi="Times New Roman"/>
          <w:color w:val="000000"/>
          <w:sz w:val="28"/>
          <w:lang w:eastAsia="ru-RU"/>
        </w:rPr>
        <w:t>емия</w:t>
      </w:r>
      <w:proofErr w:type="gramStart"/>
      <w:r>
        <w:rPr>
          <w:rFonts w:ascii="Times New Roman" w:hAnsi="Times New Roman"/>
          <w:color w:val="000000"/>
          <w:sz w:val="28"/>
          <w:lang w:eastAsia="ru-RU"/>
        </w:rPr>
        <w:t xml:space="preserve"> К</w:t>
      </w:r>
      <w:proofErr w:type="gramEnd"/>
      <w:r>
        <w:rPr>
          <w:rFonts w:ascii="Times New Roman" w:hAnsi="Times New Roman"/>
          <w:color w:val="000000"/>
          <w:sz w:val="28"/>
          <w:lang w:eastAsia="ru-RU"/>
        </w:rPr>
        <w:t>˚», 2013</w:t>
      </w:r>
      <w:r w:rsidRPr="00446DB6">
        <w:rPr>
          <w:rFonts w:ascii="Times New Roman" w:hAnsi="Times New Roman"/>
          <w:color w:val="000000"/>
          <w:sz w:val="28"/>
          <w:lang w:eastAsia="ru-RU"/>
        </w:rPr>
        <w:t>.– 256с.</w:t>
      </w:r>
    </w:p>
    <w:p w:rsidR="004958CF" w:rsidRPr="00446DB6" w:rsidRDefault="004958CF" w:rsidP="004958CF">
      <w:pPr>
        <w:spacing w:after="0" w:line="240" w:lineRule="auto"/>
        <w:jc w:val="both"/>
        <w:rPr>
          <w:color w:val="000000"/>
          <w:lang w:eastAsia="ru-RU"/>
        </w:rPr>
      </w:pPr>
      <w:r w:rsidRPr="00446DB6">
        <w:rPr>
          <w:rFonts w:ascii="Times New Roman" w:hAnsi="Times New Roman"/>
          <w:color w:val="000000"/>
          <w:sz w:val="28"/>
          <w:lang w:eastAsia="ru-RU"/>
        </w:rPr>
        <w:t>4. Фатеева без кисточки. – Яр</w:t>
      </w:r>
      <w:r>
        <w:rPr>
          <w:rFonts w:ascii="Times New Roman" w:hAnsi="Times New Roman"/>
          <w:color w:val="000000"/>
          <w:sz w:val="28"/>
          <w:lang w:eastAsia="ru-RU"/>
        </w:rPr>
        <w:t>ославль: Академия развития, 2013</w:t>
      </w:r>
      <w:r w:rsidRPr="00446DB6">
        <w:rPr>
          <w:rFonts w:ascii="Times New Roman" w:hAnsi="Times New Roman"/>
          <w:color w:val="000000"/>
          <w:sz w:val="28"/>
          <w:lang w:eastAsia="ru-RU"/>
        </w:rPr>
        <w:t>. – 96с.</w:t>
      </w:r>
    </w:p>
    <w:p w:rsidR="004958CF" w:rsidRPr="00446DB6" w:rsidRDefault="004958CF" w:rsidP="004958CF">
      <w:pPr>
        <w:spacing w:after="0" w:line="240" w:lineRule="auto"/>
        <w:jc w:val="both"/>
        <w:rPr>
          <w:color w:val="000000"/>
          <w:lang w:eastAsia="ru-RU"/>
        </w:rPr>
      </w:pPr>
      <w:r w:rsidRPr="00446DB6">
        <w:rPr>
          <w:rFonts w:ascii="Times New Roman" w:hAnsi="Times New Roman"/>
          <w:color w:val="000000"/>
          <w:sz w:val="28"/>
          <w:lang w:eastAsia="ru-RU"/>
        </w:rPr>
        <w:t xml:space="preserve">5. </w:t>
      </w:r>
      <w:proofErr w:type="spellStart"/>
      <w:r w:rsidRPr="00446DB6">
        <w:rPr>
          <w:rFonts w:ascii="Times New Roman" w:hAnsi="Times New Roman"/>
          <w:color w:val="000000"/>
          <w:sz w:val="28"/>
          <w:lang w:eastAsia="ru-RU"/>
        </w:rPr>
        <w:t>Колль</w:t>
      </w:r>
      <w:proofErr w:type="spellEnd"/>
      <w:r w:rsidRPr="00446DB6">
        <w:rPr>
          <w:rFonts w:ascii="Times New Roman" w:hAnsi="Times New Roman"/>
          <w:color w:val="000000"/>
          <w:sz w:val="28"/>
          <w:lang w:eastAsia="ru-RU"/>
        </w:rPr>
        <w:t xml:space="preserve">, Мери Энн Ф. Рисование красками. – М: АСТ: </w:t>
      </w:r>
      <w:proofErr w:type="spellStart"/>
      <w:r w:rsidRPr="00446DB6">
        <w:rPr>
          <w:rFonts w:ascii="Times New Roman" w:hAnsi="Times New Roman"/>
          <w:color w:val="000000"/>
          <w:sz w:val="28"/>
          <w:lang w:eastAsia="ru-RU"/>
        </w:rPr>
        <w:t>Астрель</w:t>
      </w:r>
      <w:proofErr w:type="spellEnd"/>
      <w:r w:rsidRPr="00446DB6">
        <w:rPr>
          <w:rFonts w:ascii="Times New Roman" w:hAnsi="Times New Roman"/>
          <w:color w:val="000000"/>
          <w:sz w:val="28"/>
          <w:lang w:eastAsia="ru-RU"/>
        </w:rPr>
        <w:t>, 2005. – 63с.</w:t>
      </w:r>
    </w:p>
    <w:p w:rsidR="004958CF" w:rsidRPr="00446DB6" w:rsidRDefault="004958CF" w:rsidP="004958CF">
      <w:pPr>
        <w:spacing w:after="0" w:line="240" w:lineRule="auto"/>
        <w:jc w:val="both"/>
        <w:rPr>
          <w:color w:val="000000"/>
          <w:lang w:eastAsia="ru-RU"/>
        </w:rPr>
      </w:pPr>
      <w:r w:rsidRPr="00446DB6">
        <w:rPr>
          <w:rFonts w:ascii="Times New Roman" w:hAnsi="Times New Roman"/>
          <w:color w:val="000000"/>
          <w:sz w:val="28"/>
          <w:lang w:eastAsia="ru-RU"/>
        </w:rPr>
        <w:t xml:space="preserve">6. </w:t>
      </w:r>
      <w:proofErr w:type="spellStart"/>
      <w:r w:rsidRPr="00446DB6">
        <w:rPr>
          <w:rFonts w:ascii="Times New Roman" w:hAnsi="Times New Roman"/>
          <w:color w:val="000000"/>
          <w:sz w:val="28"/>
          <w:lang w:eastAsia="ru-RU"/>
        </w:rPr>
        <w:t>Колль</w:t>
      </w:r>
      <w:proofErr w:type="spellEnd"/>
      <w:r w:rsidRPr="00446DB6">
        <w:rPr>
          <w:rFonts w:ascii="Times New Roman" w:hAnsi="Times New Roman"/>
          <w:color w:val="000000"/>
          <w:sz w:val="28"/>
          <w:lang w:eastAsia="ru-RU"/>
        </w:rPr>
        <w:t>, Мери Энн Ф. Рисование. – М: «АСТ»: Издательство «</w:t>
      </w:r>
      <w:proofErr w:type="spellStart"/>
      <w:r w:rsidRPr="00446DB6">
        <w:rPr>
          <w:rFonts w:ascii="Times New Roman" w:hAnsi="Times New Roman"/>
          <w:color w:val="000000"/>
          <w:sz w:val="28"/>
          <w:lang w:eastAsia="ru-RU"/>
        </w:rPr>
        <w:t>Астрель</w:t>
      </w:r>
      <w:proofErr w:type="spellEnd"/>
      <w:r w:rsidRPr="00446DB6">
        <w:rPr>
          <w:rFonts w:ascii="Times New Roman" w:hAnsi="Times New Roman"/>
          <w:color w:val="000000"/>
          <w:sz w:val="28"/>
          <w:lang w:eastAsia="ru-RU"/>
        </w:rPr>
        <w:t>», 2005. – 63с.</w:t>
      </w:r>
    </w:p>
    <w:p w:rsidR="004958CF" w:rsidRPr="00446DB6" w:rsidRDefault="004958CF" w:rsidP="004958CF">
      <w:pPr>
        <w:spacing w:after="0" w:line="240" w:lineRule="auto"/>
        <w:jc w:val="both"/>
        <w:rPr>
          <w:color w:val="000000"/>
          <w:lang w:eastAsia="ru-RU"/>
        </w:rPr>
      </w:pPr>
      <w:r w:rsidRPr="00446DB6">
        <w:rPr>
          <w:rFonts w:ascii="Times New Roman" w:hAnsi="Times New Roman"/>
          <w:color w:val="000000"/>
          <w:sz w:val="28"/>
          <w:lang w:eastAsia="ru-RU"/>
        </w:rPr>
        <w:t xml:space="preserve">7. </w:t>
      </w:r>
      <w:proofErr w:type="spellStart"/>
      <w:r w:rsidRPr="00446DB6">
        <w:rPr>
          <w:rFonts w:ascii="Times New Roman" w:hAnsi="Times New Roman"/>
          <w:color w:val="000000"/>
          <w:sz w:val="28"/>
          <w:lang w:eastAsia="ru-RU"/>
        </w:rPr>
        <w:t>ФионаУотт</w:t>
      </w:r>
      <w:proofErr w:type="spellEnd"/>
      <w:r w:rsidRPr="00446DB6">
        <w:rPr>
          <w:rFonts w:ascii="Times New Roman" w:hAnsi="Times New Roman"/>
          <w:color w:val="000000"/>
          <w:sz w:val="28"/>
          <w:lang w:eastAsia="ru-RU"/>
        </w:rPr>
        <w:t>. Я умею рисо</w:t>
      </w:r>
      <w:r>
        <w:rPr>
          <w:rFonts w:ascii="Times New Roman" w:hAnsi="Times New Roman"/>
          <w:color w:val="000000"/>
          <w:sz w:val="28"/>
          <w:lang w:eastAsia="ru-RU"/>
        </w:rPr>
        <w:t>вать. – М: «РОСМЭН – ПРЕСС», 201</w:t>
      </w:r>
      <w:r w:rsidRPr="00446DB6">
        <w:rPr>
          <w:rFonts w:ascii="Times New Roman" w:hAnsi="Times New Roman"/>
          <w:color w:val="000000"/>
          <w:sz w:val="28"/>
          <w:lang w:eastAsia="ru-RU"/>
        </w:rPr>
        <w:t>3.– 96с.</w:t>
      </w:r>
    </w:p>
    <w:p w:rsidR="004958CF" w:rsidRPr="00446DB6" w:rsidRDefault="004958CF" w:rsidP="004958CF">
      <w:pPr>
        <w:spacing w:after="0" w:line="240" w:lineRule="auto"/>
        <w:jc w:val="both"/>
        <w:rPr>
          <w:color w:val="000000"/>
          <w:lang w:eastAsia="ru-RU"/>
        </w:rPr>
      </w:pPr>
      <w:r w:rsidRPr="00446DB6">
        <w:rPr>
          <w:rFonts w:ascii="Times New Roman" w:hAnsi="Times New Roman"/>
          <w:color w:val="000000"/>
          <w:sz w:val="28"/>
          <w:lang w:eastAsia="ru-RU"/>
        </w:rPr>
        <w:t>8. Коллективное творчество школьников: конспекты занятий</w:t>
      </w:r>
      <w:r>
        <w:rPr>
          <w:rFonts w:ascii="Times New Roman" w:hAnsi="Times New Roman"/>
          <w:color w:val="000000"/>
          <w:sz w:val="28"/>
          <w:lang w:eastAsia="ru-RU"/>
        </w:rPr>
        <w:t>./Под ред. – М: ТЦ «Сфера», 2013</w:t>
      </w:r>
      <w:r w:rsidRPr="00446DB6">
        <w:rPr>
          <w:rFonts w:ascii="Times New Roman" w:hAnsi="Times New Roman"/>
          <w:color w:val="000000"/>
          <w:sz w:val="28"/>
          <w:lang w:eastAsia="ru-RU"/>
        </w:rPr>
        <w:t>. – 192с.</w:t>
      </w:r>
    </w:p>
    <w:p w:rsidR="004958CF" w:rsidRPr="00446DB6" w:rsidRDefault="004958CF" w:rsidP="004958CF">
      <w:pPr>
        <w:spacing w:after="0" w:line="240" w:lineRule="auto"/>
        <w:jc w:val="both"/>
        <w:rPr>
          <w:color w:val="000000"/>
          <w:lang w:eastAsia="ru-RU"/>
        </w:rPr>
      </w:pPr>
      <w:r w:rsidRPr="00446DB6">
        <w:rPr>
          <w:rFonts w:ascii="Times New Roman" w:hAnsi="Times New Roman"/>
          <w:color w:val="000000"/>
          <w:sz w:val="28"/>
          <w:lang w:eastAsia="ru-RU"/>
        </w:rPr>
        <w:t xml:space="preserve">9. </w:t>
      </w:r>
      <w:proofErr w:type="spellStart"/>
      <w:r w:rsidRPr="00446DB6">
        <w:rPr>
          <w:rFonts w:ascii="Times New Roman" w:hAnsi="Times New Roman"/>
          <w:color w:val="000000"/>
          <w:sz w:val="28"/>
          <w:lang w:eastAsia="ru-RU"/>
        </w:rPr>
        <w:t>Соломенникова</w:t>
      </w:r>
      <w:proofErr w:type="spellEnd"/>
      <w:r w:rsidRPr="00446DB6">
        <w:rPr>
          <w:rFonts w:ascii="Times New Roman" w:hAnsi="Times New Roman"/>
          <w:color w:val="000000"/>
          <w:sz w:val="28"/>
          <w:lang w:eastAsia="ru-RU"/>
        </w:rPr>
        <w:t xml:space="preserve"> творчества. Развитие художественного творчества детей. – Москва, 2001.</w:t>
      </w:r>
    </w:p>
    <w:p w:rsidR="004958CF" w:rsidRPr="00446DB6" w:rsidRDefault="004958CF" w:rsidP="004958CF">
      <w:pPr>
        <w:spacing w:after="0" w:line="240" w:lineRule="auto"/>
        <w:jc w:val="both"/>
        <w:rPr>
          <w:color w:val="000000"/>
          <w:lang w:eastAsia="ru-RU"/>
        </w:rPr>
      </w:pPr>
      <w:r w:rsidRPr="00446DB6">
        <w:rPr>
          <w:rFonts w:ascii="Times New Roman" w:hAnsi="Times New Roman"/>
          <w:color w:val="000000"/>
          <w:sz w:val="28"/>
          <w:lang w:eastAsia="ru-RU"/>
        </w:rPr>
        <w:t xml:space="preserve">10. </w:t>
      </w:r>
      <w:proofErr w:type="spellStart"/>
      <w:r w:rsidRPr="00446DB6">
        <w:rPr>
          <w:rFonts w:ascii="Times New Roman" w:hAnsi="Times New Roman"/>
          <w:color w:val="000000"/>
          <w:sz w:val="28"/>
          <w:lang w:eastAsia="ru-RU"/>
        </w:rPr>
        <w:t>Доронова</w:t>
      </w:r>
      <w:proofErr w:type="spellEnd"/>
      <w:r w:rsidRPr="00446DB6">
        <w:rPr>
          <w:rFonts w:ascii="Times New Roman" w:hAnsi="Times New Roman"/>
          <w:color w:val="000000"/>
          <w:sz w:val="28"/>
          <w:lang w:eastAsia="ru-RU"/>
        </w:rPr>
        <w:t xml:space="preserve"> деятельность и эстетическое развитие школьников: методическое</w:t>
      </w:r>
      <w:r>
        <w:rPr>
          <w:rFonts w:ascii="Times New Roman" w:hAnsi="Times New Roman"/>
          <w:color w:val="000000"/>
          <w:sz w:val="28"/>
          <w:lang w:eastAsia="ru-RU"/>
        </w:rPr>
        <w:t xml:space="preserve"> пособие. – М. Просвещение, 2012</w:t>
      </w:r>
      <w:r w:rsidRPr="00446DB6">
        <w:rPr>
          <w:rFonts w:ascii="Times New Roman" w:hAnsi="Times New Roman"/>
          <w:color w:val="000000"/>
          <w:sz w:val="28"/>
          <w:lang w:eastAsia="ru-RU"/>
        </w:rPr>
        <w:t>. – 192с.</w:t>
      </w:r>
    </w:p>
    <w:p w:rsidR="004958CF" w:rsidRPr="00446DB6" w:rsidRDefault="004958CF" w:rsidP="004958CF">
      <w:pPr>
        <w:spacing w:after="0" w:line="240" w:lineRule="auto"/>
        <w:jc w:val="both"/>
        <w:rPr>
          <w:color w:val="000000"/>
          <w:lang w:eastAsia="ru-RU"/>
        </w:rPr>
      </w:pPr>
      <w:r w:rsidRPr="00446DB6">
        <w:rPr>
          <w:rFonts w:ascii="Times New Roman" w:hAnsi="Times New Roman"/>
          <w:color w:val="000000"/>
          <w:sz w:val="28"/>
          <w:lang w:eastAsia="ru-RU"/>
        </w:rPr>
        <w:t>11. Дубровская к творчеству</w:t>
      </w:r>
      <w:r>
        <w:rPr>
          <w:rFonts w:ascii="Times New Roman" w:hAnsi="Times New Roman"/>
          <w:color w:val="000000"/>
          <w:sz w:val="28"/>
          <w:lang w:eastAsia="ru-RU"/>
        </w:rPr>
        <w:t>. – С.-Пб</w:t>
      </w:r>
      <w:proofErr w:type="gramStart"/>
      <w:r>
        <w:rPr>
          <w:rFonts w:ascii="Times New Roman" w:hAnsi="Times New Roman"/>
          <w:color w:val="000000"/>
          <w:sz w:val="28"/>
          <w:lang w:eastAsia="ru-RU"/>
        </w:rPr>
        <w:t>.: «</w:t>
      </w:r>
      <w:proofErr w:type="gramEnd"/>
      <w:r>
        <w:rPr>
          <w:rFonts w:ascii="Times New Roman" w:hAnsi="Times New Roman"/>
          <w:color w:val="000000"/>
          <w:sz w:val="28"/>
          <w:lang w:eastAsia="ru-RU"/>
        </w:rPr>
        <w:t>Детство Пресс», 201</w:t>
      </w:r>
      <w:r w:rsidRPr="00446DB6">
        <w:rPr>
          <w:rFonts w:ascii="Times New Roman" w:hAnsi="Times New Roman"/>
          <w:color w:val="000000"/>
          <w:sz w:val="28"/>
          <w:lang w:eastAsia="ru-RU"/>
        </w:rPr>
        <w:t>4. – 128с.</w:t>
      </w:r>
    </w:p>
    <w:p w:rsidR="004958CF" w:rsidRPr="00446DB6" w:rsidRDefault="004958CF" w:rsidP="004958CF">
      <w:pPr>
        <w:spacing w:after="0" w:line="240" w:lineRule="auto"/>
        <w:jc w:val="both"/>
        <w:rPr>
          <w:color w:val="000000"/>
          <w:lang w:eastAsia="ru-RU"/>
        </w:rPr>
      </w:pPr>
      <w:r w:rsidRPr="00446DB6">
        <w:rPr>
          <w:rFonts w:ascii="Times New Roman" w:hAnsi="Times New Roman"/>
          <w:color w:val="000000"/>
          <w:sz w:val="28"/>
          <w:lang w:eastAsia="ru-RU"/>
        </w:rPr>
        <w:t>12. Нетрадиционные техники рисования, планирование, конспекты занятий. – М: ТЦ «Сфера», 2004 – 128с.</w:t>
      </w:r>
    </w:p>
    <w:p w:rsidR="004958CF" w:rsidRPr="00446DB6" w:rsidRDefault="004958CF" w:rsidP="004958CF">
      <w:pPr>
        <w:spacing w:after="0" w:line="240" w:lineRule="auto"/>
        <w:jc w:val="both"/>
        <w:rPr>
          <w:color w:val="000000"/>
          <w:lang w:eastAsia="ru-RU"/>
        </w:rPr>
      </w:pPr>
      <w:r w:rsidRPr="00446DB6">
        <w:rPr>
          <w:rFonts w:ascii="Times New Roman" w:hAnsi="Times New Roman"/>
          <w:color w:val="000000"/>
          <w:sz w:val="28"/>
          <w:lang w:eastAsia="ru-RU"/>
        </w:rPr>
        <w:t>13. Алексее</w:t>
      </w:r>
      <w:r>
        <w:rPr>
          <w:rFonts w:ascii="Times New Roman" w:hAnsi="Times New Roman"/>
          <w:color w:val="000000"/>
          <w:sz w:val="28"/>
          <w:lang w:eastAsia="ru-RU"/>
        </w:rPr>
        <w:t>вская озорной. – М: «Лист», 2013</w:t>
      </w:r>
      <w:r w:rsidRPr="00446DB6">
        <w:rPr>
          <w:rFonts w:ascii="Times New Roman" w:hAnsi="Times New Roman"/>
          <w:color w:val="000000"/>
          <w:sz w:val="28"/>
          <w:lang w:eastAsia="ru-RU"/>
        </w:rPr>
        <w:t>. – 144с.</w:t>
      </w:r>
    </w:p>
    <w:p w:rsidR="004958CF" w:rsidRPr="00446DB6" w:rsidRDefault="004958CF" w:rsidP="004958CF">
      <w:pPr>
        <w:spacing w:after="0" w:line="240" w:lineRule="auto"/>
        <w:jc w:val="both"/>
        <w:rPr>
          <w:color w:val="000000"/>
          <w:lang w:eastAsia="ru-RU"/>
        </w:rPr>
      </w:pPr>
      <w:r w:rsidRPr="00446DB6">
        <w:rPr>
          <w:rFonts w:ascii="Times New Roman" w:hAnsi="Times New Roman"/>
          <w:color w:val="000000"/>
          <w:sz w:val="28"/>
          <w:lang w:eastAsia="ru-RU"/>
        </w:rPr>
        <w:t xml:space="preserve">14. </w:t>
      </w:r>
      <w:proofErr w:type="spellStart"/>
      <w:r w:rsidRPr="00446DB6">
        <w:rPr>
          <w:rFonts w:ascii="Times New Roman" w:hAnsi="Times New Roman"/>
          <w:color w:val="000000"/>
          <w:sz w:val="28"/>
          <w:lang w:eastAsia="ru-RU"/>
        </w:rPr>
        <w:t>Колль</w:t>
      </w:r>
      <w:proofErr w:type="spellEnd"/>
      <w:r w:rsidRPr="00446DB6">
        <w:rPr>
          <w:rFonts w:ascii="Times New Roman" w:hAnsi="Times New Roman"/>
          <w:color w:val="000000"/>
          <w:sz w:val="28"/>
          <w:lang w:eastAsia="ru-RU"/>
        </w:rPr>
        <w:t xml:space="preserve"> М.-Э., Поттер Дж. Н</w:t>
      </w:r>
      <w:r>
        <w:rPr>
          <w:rFonts w:ascii="Times New Roman" w:hAnsi="Times New Roman"/>
          <w:color w:val="000000"/>
          <w:sz w:val="28"/>
          <w:lang w:eastAsia="ru-RU"/>
        </w:rPr>
        <w:t xml:space="preserve">аука через </w:t>
      </w:r>
      <w:proofErr w:type="spellStart"/>
      <w:r>
        <w:rPr>
          <w:rFonts w:ascii="Times New Roman" w:hAnsi="Times New Roman"/>
          <w:color w:val="000000"/>
          <w:sz w:val="28"/>
          <w:lang w:eastAsia="ru-RU"/>
        </w:rPr>
        <w:t>скусство</w:t>
      </w:r>
      <w:proofErr w:type="spellEnd"/>
      <w:r>
        <w:rPr>
          <w:rFonts w:ascii="Times New Roman" w:hAnsi="Times New Roman"/>
          <w:color w:val="000000"/>
          <w:sz w:val="28"/>
          <w:lang w:eastAsia="ru-RU"/>
        </w:rPr>
        <w:t xml:space="preserve">. – </w:t>
      </w:r>
      <w:proofErr w:type="spellStart"/>
      <w:r>
        <w:rPr>
          <w:rFonts w:ascii="Times New Roman" w:hAnsi="Times New Roman"/>
          <w:color w:val="000000"/>
          <w:sz w:val="28"/>
          <w:lang w:eastAsia="ru-RU"/>
        </w:rPr>
        <w:t>Мн</w:t>
      </w:r>
      <w:proofErr w:type="spellEnd"/>
      <w:r>
        <w:rPr>
          <w:rFonts w:ascii="Times New Roman" w:hAnsi="Times New Roman"/>
          <w:color w:val="000000"/>
          <w:sz w:val="28"/>
          <w:lang w:eastAsia="ru-RU"/>
        </w:rPr>
        <w:t>: , 201</w:t>
      </w:r>
      <w:r w:rsidRPr="00446DB6">
        <w:rPr>
          <w:rFonts w:ascii="Times New Roman" w:hAnsi="Times New Roman"/>
          <w:color w:val="000000"/>
          <w:sz w:val="28"/>
          <w:lang w:eastAsia="ru-RU"/>
        </w:rPr>
        <w:t>5. – 144с.</w:t>
      </w:r>
    </w:p>
    <w:p w:rsidR="004958CF" w:rsidRPr="00446DB6" w:rsidRDefault="004958CF" w:rsidP="004958CF">
      <w:pPr>
        <w:spacing w:after="0" w:line="240" w:lineRule="auto"/>
        <w:jc w:val="both"/>
        <w:rPr>
          <w:color w:val="000000"/>
          <w:lang w:eastAsia="ru-RU"/>
        </w:rPr>
      </w:pPr>
      <w:r w:rsidRPr="00446DB6">
        <w:rPr>
          <w:rFonts w:ascii="Times New Roman" w:hAnsi="Times New Roman"/>
          <w:color w:val="000000"/>
          <w:sz w:val="28"/>
          <w:lang w:eastAsia="ru-RU"/>
        </w:rPr>
        <w:t>15. Утробин</w:t>
      </w:r>
      <w:proofErr w:type="gramStart"/>
      <w:r w:rsidRPr="00446DB6">
        <w:rPr>
          <w:rFonts w:ascii="Times New Roman" w:hAnsi="Times New Roman"/>
          <w:color w:val="000000"/>
          <w:sz w:val="28"/>
          <w:lang w:eastAsia="ru-RU"/>
        </w:rPr>
        <w:t xml:space="preserve"> Р</w:t>
      </w:r>
      <w:proofErr w:type="gramEnd"/>
      <w:r w:rsidRPr="00446DB6">
        <w:rPr>
          <w:rFonts w:ascii="Times New Roman" w:hAnsi="Times New Roman"/>
          <w:color w:val="000000"/>
          <w:sz w:val="28"/>
          <w:lang w:eastAsia="ru-RU"/>
        </w:rPr>
        <w:t>исуем и познаем окружающий мир. – М: Издательство «ГНОМ и</w:t>
      </w:r>
      <w:proofErr w:type="gramStart"/>
      <w:r w:rsidRPr="00446DB6">
        <w:rPr>
          <w:rFonts w:ascii="Times New Roman" w:hAnsi="Times New Roman"/>
          <w:color w:val="000000"/>
          <w:sz w:val="28"/>
          <w:lang w:eastAsia="ru-RU"/>
        </w:rPr>
        <w:t xml:space="preserve"> Д</w:t>
      </w:r>
      <w:proofErr w:type="gramEnd"/>
      <w:r w:rsidRPr="00446DB6">
        <w:rPr>
          <w:rFonts w:ascii="Times New Roman" w:hAnsi="Times New Roman"/>
          <w:color w:val="000000"/>
          <w:sz w:val="28"/>
          <w:lang w:eastAsia="ru-RU"/>
        </w:rPr>
        <w:t>», 2001. – 64с.</w:t>
      </w:r>
    </w:p>
    <w:p w:rsidR="004958CF" w:rsidRDefault="004958CF" w:rsidP="004958CF">
      <w:pPr>
        <w:spacing w:after="0" w:line="240" w:lineRule="auto"/>
        <w:jc w:val="both"/>
        <w:rPr>
          <w:rFonts w:ascii="Times New Roman" w:hAnsi="Times New Roman"/>
          <w:color w:val="000000"/>
          <w:sz w:val="28"/>
          <w:lang w:eastAsia="ru-RU"/>
        </w:rPr>
      </w:pPr>
      <w:r w:rsidRPr="00446DB6">
        <w:rPr>
          <w:rFonts w:ascii="Times New Roman" w:hAnsi="Times New Roman"/>
          <w:color w:val="000000"/>
          <w:sz w:val="28"/>
          <w:lang w:eastAsia="ru-RU"/>
        </w:rPr>
        <w:t>16. «Диагностика психологических особенностей ш</w:t>
      </w:r>
      <w:r>
        <w:rPr>
          <w:rFonts w:ascii="Times New Roman" w:hAnsi="Times New Roman"/>
          <w:color w:val="000000"/>
          <w:sz w:val="28"/>
          <w:lang w:eastAsia="ru-RU"/>
        </w:rPr>
        <w:t>кольника» - М.: ACADEMIA, - 2009</w:t>
      </w:r>
      <w:r w:rsidRPr="00446DB6">
        <w:rPr>
          <w:rFonts w:ascii="Times New Roman" w:hAnsi="Times New Roman"/>
          <w:color w:val="000000"/>
          <w:sz w:val="28"/>
          <w:lang w:eastAsia="ru-RU"/>
        </w:rPr>
        <w:t>. – 96с.</w:t>
      </w:r>
    </w:p>
    <w:p w:rsidR="004958CF" w:rsidRPr="00446DB6" w:rsidRDefault="004958CF" w:rsidP="004958CF">
      <w:pPr>
        <w:spacing w:after="0" w:line="240" w:lineRule="auto"/>
        <w:jc w:val="both"/>
        <w:rPr>
          <w:color w:val="000000"/>
          <w:lang w:eastAsia="ru-RU"/>
        </w:rPr>
      </w:pPr>
    </w:p>
    <w:p w:rsidR="004958CF" w:rsidRPr="00D716D9" w:rsidRDefault="004958CF" w:rsidP="004958C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Интернет </w:t>
      </w:r>
      <w:proofErr w:type="gramStart"/>
      <w:r>
        <w:rPr>
          <w:rFonts w:ascii="Times New Roman" w:hAnsi="Times New Roman"/>
          <w:b/>
          <w:sz w:val="28"/>
          <w:szCs w:val="28"/>
        </w:rPr>
        <w:t>-р</w:t>
      </w:r>
      <w:proofErr w:type="gramEnd"/>
      <w:r>
        <w:rPr>
          <w:rFonts w:ascii="Times New Roman" w:hAnsi="Times New Roman"/>
          <w:b/>
          <w:sz w:val="28"/>
          <w:szCs w:val="28"/>
        </w:rPr>
        <w:t>есурсы</w:t>
      </w:r>
    </w:p>
    <w:p w:rsidR="004958CF" w:rsidRPr="00500AC6" w:rsidRDefault="004958CF" w:rsidP="004958CF">
      <w:pPr>
        <w:numPr>
          <w:ilvl w:val="0"/>
          <w:numId w:val="33"/>
        </w:numPr>
        <w:shd w:val="clear" w:color="auto" w:fill="FFFFFF"/>
        <w:spacing w:after="167" w:line="383" w:lineRule="atLeast"/>
        <w:rPr>
          <w:rFonts w:ascii="Arial" w:hAnsi="Arial" w:cs="Arial"/>
          <w:color w:val="000000"/>
          <w:sz w:val="23"/>
          <w:szCs w:val="23"/>
          <w:lang w:eastAsia="ru-RU"/>
        </w:rPr>
      </w:pPr>
      <w:r w:rsidRPr="00500AC6">
        <w:rPr>
          <w:rFonts w:ascii="Arial" w:hAnsi="Arial" w:cs="Arial"/>
          <w:color w:val="000000"/>
          <w:sz w:val="23"/>
          <w:szCs w:val="23"/>
          <w:lang w:eastAsia="ru-RU"/>
        </w:rPr>
        <w:t>http://festival.1september.ru/</w:t>
      </w:r>
    </w:p>
    <w:p w:rsidR="004958CF" w:rsidRPr="00500AC6" w:rsidRDefault="004958CF" w:rsidP="004958CF">
      <w:pPr>
        <w:numPr>
          <w:ilvl w:val="0"/>
          <w:numId w:val="33"/>
        </w:numPr>
        <w:shd w:val="clear" w:color="auto" w:fill="FFFFFF"/>
        <w:spacing w:after="167" w:line="383" w:lineRule="atLeast"/>
        <w:rPr>
          <w:rFonts w:ascii="Arial" w:hAnsi="Arial" w:cs="Arial"/>
          <w:color w:val="000000"/>
          <w:sz w:val="23"/>
          <w:szCs w:val="23"/>
          <w:lang w:eastAsia="ru-RU"/>
        </w:rPr>
      </w:pPr>
      <w:r w:rsidRPr="00500AC6">
        <w:rPr>
          <w:rFonts w:ascii="Arial" w:hAnsi="Arial" w:cs="Arial"/>
          <w:color w:val="000000"/>
          <w:sz w:val="23"/>
          <w:szCs w:val="23"/>
          <w:lang w:eastAsia="ru-RU"/>
        </w:rPr>
        <w:t>http://nsportal.ru/</w:t>
      </w:r>
    </w:p>
    <w:p w:rsidR="004958CF" w:rsidRPr="00500AC6" w:rsidRDefault="004958CF" w:rsidP="004958CF">
      <w:pPr>
        <w:numPr>
          <w:ilvl w:val="0"/>
          <w:numId w:val="33"/>
        </w:numPr>
        <w:shd w:val="clear" w:color="auto" w:fill="FFFFFF"/>
        <w:spacing w:after="167" w:line="383" w:lineRule="atLeast"/>
        <w:rPr>
          <w:rFonts w:ascii="Arial" w:hAnsi="Arial" w:cs="Arial"/>
          <w:color w:val="000000"/>
          <w:sz w:val="23"/>
          <w:szCs w:val="23"/>
          <w:lang w:eastAsia="ru-RU"/>
        </w:rPr>
      </w:pPr>
      <w:r w:rsidRPr="00500AC6">
        <w:rPr>
          <w:rFonts w:ascii="Arial" w:hAnsi="Arial" w:cs="Arial"/>
          <w:color w:val="000000"/>
          <w:sz w:val="23"/>
          <w:szCs w:val="23"/>
          <w:lang w:eastAsia="ru-RU"/>
        </w:rPr>
        <w:t>http://www.shkola.net.ua/</w:t>
      </w:r>
    </w:p>
    <w:p w:rsidR="004958CF" w:rsidRPr="00500AC6" w:rsidRDefault="004958CF" w:rsidP="004958CF">
      <w:pPr>
        <w:numPr>
          <w:ilvl w:val="0"/>
          <w:numId w:val="33"/>
        </w:numPr>
        <w:shd w:val="clear" w:color="auto" w:fill="FFFFFF"/>
        <w:spacing w:after="167" w:line="383" w:lineRule="atLeast"/>
        <w:rPr>
          <w:rFonts w:ascii="Arial" w:hAnsi="Arial" w:cs="Arial"/>
          <w:color w:val="000000"/>
          <w:sz w:val="23"/>
          <w:szCs w:val="23"/>
          <w:lang w:eastAsia="ru-RU"/>
        </w:rPr>
      </w:pPr>
      <w:r w:rsidRPr="00500AC6">
        <w:rPr>
          <w:rFonts w:ascii="Arial" w:hAnsi="Arial" w:cs="Arial"/>
          <w:color w:val="000000"/>
          <w:sz w:val="23"/>
          <w:szCs w:val="23"/>
          <w:lang w:eastAsia="ru-RU"/>
        </w:rPr>
        <w:t>http://testoplastica.ru/</w:t>
      </w:r>
    </w:p>
    <w:p w:rsidR="004958CF" w:rsidRPr="00591F19" w:rsidRDefault="004958CF" w:rsidP="004958CF">
      <w:pPr>
        <w:numPr>
          <w:ilvl w:val="0"/>
          <w:numId w:val="33"/>
        </w:numPr>
        <w:shd w:val="clear" w:color="auto" w:fill="FFFFFF"/>
        <w:spacing w:after="167" w:line="383" w:lineRule="atLeast"/>
        <w:rPr>
          <w:rFonts w:ascii="Arial" w:hAnsi="Arial" w:cs="Arial"/>
          <w:color w:val="000000"/>
          <w:sz w:val="23"/>
          <w:szCs w:val="23"/>
          <w:lang w:eastAsia="ru-RU"/>
        </w:rPr>
      </w:pPr>
      <w:r w:rsidRPr="00500AC6">
        <w:rPr>
          <w:rFonts w:ascii="Arial" w:hAnsi="Arial" w:cs="Arial"/>
          <w:color w:val="000000"/>
          <w:sz w:val="23"/>
          <w:szCs w:val="23"/>
          <w:lang w:eastAsia="ru-RU"/>
        </w:rPr>
        <w:t>http://stranamasterov.ru/</w:t>
      </w:r>
    </w:p>
    <w:p w:rsidR="00DF2CA9" w:rsidRPr="004958CF" w:rsidRDefault="00DF2CA9" w:rsidP="004958CF">
      <w:pPr>
        <w:rPr>
          <w:szCs w:val="28"/>
        </w:rPr>
      </w:pPr>
    </w:p>
    <w:sectPr w:rsidR="00DF2CA9" w:rsidRPr="004958CF" w:rsidSect="00911B51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14A3"/>
    <w:multiLevelType w:val="multilevel"/>
    <w:tmpl w:val="DFA8D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C866A4"/>
    <w:multiLevelType w:val="multilevel"/>
    <w:tmpl w:val="F53A7D1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3002A3"/>
    <w:multiLevelType w:val="multilevel"/>
    <w:tmpl w:val="BC245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0370A9"/>
    <w:multiLevelType w:val="multilevel"/>
    <w:tmpl w:val="AC4C5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681F09"/>
    <w:multiLevelType w:val="hybridMultilevel"/>
    <w:tmpl w:val="CAC80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7D367E"/>
    <w:multiLevelType w:val="multilevel"/>
    <w:tmpl w:val="623CF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443198"/>
    <w:multiLevelType w:val="multilevel"/>
    <w:tmpl w:val="A0BA8AF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4775A9"/>
    <w:multiLevelType w:val="multilevel"/>
    <w:tmpl w:val="27FE8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547E03"/>
    <w:multiLevelType w:val="hybridMultilevel"/>
    <w:tmpl w:val="0D9A2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0150BF"/>
    <w:multiLevelType w:val="multilevel"/>
    <w:tmpl w:val="D73A5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76914F4"/>
    <w:multiLevelType w:val="hybridMultilevel"/>
    <w:tmpl w:val="BC26A06C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8AB5B9D"/>
    <w:multiLevelType w:val="multilevel"/>
    <w:tmpl w:val="9F46D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427E5C"/>
    <w:multiLevelType w:val="multilevel"/>
    <w:tmpl w:val="BF58363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B3A034C"/>
    <w:multiLevelType w:val="multilevel"/>
    <w:tmpl w:val="39E457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CA0256"/>
    <w:multiLevelType w:val="multilevel"/>
    <w:tmpl w:val="A1EC6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086F98"/>
    <w:multiLevelType w:val="multilevel"/>
    <w:tmpl w:val="B1408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BC4EF3"/>
    <w:multiLevelType w:val="multilevel"/>
    <w:tmpl w:val="09CE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8C0BD8"/>
    <w:multiLevelType w:val="hybridMultilevel"/>
    <w:tmpl w:val="5BCE4A8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097CD7"/>
    <w:multiLevelType w:val="multilevel"/>
    <w:tmpl w:val="1ED425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0C655B"/>
    <w:multiLevelType w:val="hybridMultilevel"/>
    <w:tmpl w:val="98ACA880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6181D7B"/>
    <w:multiLevelType w:val="multilevel"/>
    <w:tmpl w:val="4B36A99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80F0DDB"/>
    <w:multiLevelType w:val="multilevel"/>
    <w:tmpl w:val="6CF431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FD2200"/>
    <w:multiLevelType w:val="multilevel"/>
    <w:tmpl w:val="05304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03B7F5E"/>
    <w:multiLevelType w:val="multilevel"/>
    <w:tmpl w:val="3AFC4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1670AC1"/>
    <w:multiLevelType w:val="hybridMultilevel"/>
    <w:tmpl w:val="54E408B8"/>
    <w:lvl w:ilvl="0" w:tplc="EE3867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DD3544"/>
    <w:multiLevelType w:val="hybridMultilevel"/>
    <w:tmpl w:val="8162F21A"/>
    <w:lvl w:ilvl="0" w:tplc="5B24064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62A10BCF"/>
    <w:multiLevelType w:val="multilevel"/>
    <w:tmpl w:val="52029D1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51D5505"/>
    <w:multiLevelType w:val="hybridMultilevel"/>
    <w:tmpl w:val="4A4EFFB6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5B2296E"/>
    <w:multiLevelType w:val="multilevel"/>
    <w:tmpl w:val="580AD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C36333A"/>
    <w:multiLevelType w:val="hybridMultilevel"/>
    <w:tmpl w:val="09C65A90"/>
    <w:lvl w:ilvl="0" w:tplc="F36E58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E7A01A8"/>
    <w:multiLevelType w:val="hybridMultilevel"/>
    <w:tmpl w:val="64823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5711F4"/>
    <w:multiLevelType w:val="multilevel"/>
    <w:tmpl w:val="DACE9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67704B6"/>
    <w:multiLevelType w:val="multilevel"/>
    <w:tmpl w:val="C61234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CF6359A"/>
    <w:multiLevelType w:val="multilevel"/>
    <w:tmpl w:val="3A369F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25"/>
  </w:num>
  <w:num w:numId="3">
    <w:abstractNumId w:val="30"/>
  </w:num>
  <w:num w:numId="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4"/>
  </w:num>
  <w:num w:numId="8">
    <w:abstractNumId w:val="31"/>
  </w:num>
  <w:num w:numId="9">
    <w:abstractNumId w:val="5"/>
  </w:num>
  <w:num w:numId="10">
    <w:abstractNumId w:val="18"/>
  </w:num>
  <w:num w:numId="11">
    <w:abstractNumId w:val="33"/>
  </w:num>
  <w:num w:numId="12">
    <w:abstractNumId w:val="2"/>
  </w:num>
  <w:num w:numId="13">
    <w:abstractNumId w:val="13"/>
  </w:num>
  <w:num w:numId="14">
    <w:abstractNumId w:val="14"/>
  </w:num>
  <w:num w:numId="15">
    <w:abstractNumId w:val="1"/>
  </w:num>
  <w:num w:numId="16">
    <w:abstractNumId w:val="3"/>
  </w:num>
  <w:num w:numId="17">
    <w:abstractNumId w:val="21"/>
  </w:num>
  <w:num w:numId="18">
    <w:abstractNumId w:val="15"/>
  </w:num>
  <w:num w:numId="19">
    <w:abstractNumId w:val="32"/>
  </w:num>
  <w:num w:numId="20">
    <w:abstractNumId w:val="16"/>
  </w:num>
  <w:num w:numId="21">
    <w:abstractNumId w:val="6"/>
  </w:num>
  <w:num w:numId="22">
    <w:abstractNumId w:val="23"/>
  </w:num>
  <w:num w:numId="23">
    <w:abstractNumId w:val="20"/>
  </w:num>
  <w:num w:numId="24">
    <w:abstractNumId w:val="0"/>
  </w:num>
  <w:num w:numId="25">
    <w:abstractNumId w:val="26"/>
  </w:num>
  <w:num w:numId="26">
    <w:abstractNumId w:val="11"/>
  </w:num>
  <w:num w:numId="27">
    <w:abstractNumId w:val="28"/>
  </w:num>
  <w:num w:numId="28">
    <w:abstractNumId w:val="17"/>
  </w:num>
  <w:num w:numId="29">
    <w:abstractNumId w:val="8"/>
  </w:num>
  <w:num w:numId="30">
    <w:abstractNumId w:val="12"/>
  </w:num>
  <w:num w:numId="31">
    <w:abstractNumId w:val="7"/>
  </w:num>
  <w:num w:numId="32">
    <w:abstractNumId w:val="22"/>
  </w:num>
  <w:num w:numId="33">
    <w:abstractNumId w:val="9"/>
  </w:num>
  <w:num w:numId="34">
    <w:abstractNumId w:val="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2C3C"/>
    <w:rsid w:val="0001249F"/>
    <w:rsid w:val="0006331F"/>
    <w:rsid w:val="000C430B"/>
    <w:rsid w:val="000C6C9B"/>
    <w:rsid w:val="00107995"/>
    <w:rsid w:val="00120598"/>
    <w:rsid w:val="00176517"/>
    <w:rsid w:val="001C4BF7"/>
    <w:rsid w:val="001D3940"/>
    <w:rsid w:val="00206D51"/>
    <w:rsid w:val="002944D2"/>
    <w:rsid w:val="002A11FA"/>
    <w:rsid w:val="002E6A72"/>
    <w:rsid w:val="003211B5"/>
    <w:rsid w:val="003601C7"/>
    <w:rsid w:val="00364CDC"/>
    <w:rsid w:val="00381020"/>
    <w:rsid w:val="003947EB"/>
    <w:rsid w:val="003D3FFB"/>
    <w:rsid w:val="00432AF1"/>
    <w:rsid w:val="00470201"/>
    <w:rsid w:val="004958CF"/>
    <w:rsid w:val="004E5A9E"/>
    <w:rsid w:val="005234F4"/>
    <w:rsid w:val="00524016"/>
    <w:rsid w:val="00536E1A"/>
    <w:rsid w:val="00561CC0"/>
    <w:rsid w:val="005D2C3C"/>
    <w:rsid w:val="005D766C"/>
    <w:rsid w:val="00606B02"/>
    <w:rsid w:val="00606D03"/>
    <w:rsid w:val="00640981"/>
    <w:rsid w:val="006D624A"/>
    <w:rsid w:val="007033D7"/>
    <w:rsid w:val="007422E6"/>
    <w:rsid w:val="007B594F"/>
    <w:rsid w:val="007E0D72"/>
    <w:rsid w:val="007E407B"/>
    <w:rsid w:val="00892734"/>
    <w:rsid w:val="008B1340"/>
    <w:rsid w:val="008B1ED7"/>
    <w:rsid w:val="008D3134"/>
    <w:rsid w:val="009374BD"/>
    <w:rsid w:val="00947731"/>
    <w:rsid w:val="009931DD"/>
    <w:rsid w:val="009B3EB0"/>
    <w:rsid w:val="009C1D81"/>
    <w:rsid w:val="009C45F0"/>
    <w:rsid w:val="00A976C6"/>
    <w:rsid w:val="00AA5DA4"/>
    <w:rsid w:val="00AB426F"/>
    <w:rsid w:val="00BA0CD3"/>
    <w:rsid w:val="00BA3EB6"/>
    <w:rsid w:val="00BE6F01"/>
    <w:rsid w:val="00CB6E7E"/>
    <w:rsid w:val="00D360FF"/>
    <w:rsid w:val="00D43FE7"/>
    <w:rsid w:val="00D674CB"/>
    <w:rsid w:val="00DB0B06"/>
    <w:rsid w:val="00DD04DA"/>
    <w:rsid w:val="00DF2CA9"/>
    <w:rsid w:val="00E838FB"/>
    <w:rsid w:val="00E8520B"/>
    <w:rsid w:val="00E907F4"/>
    <w:rsid w:val="00EB3E54"/>
    <w:rsid w:val="00EB761F"/>
    <w:rsid w:val="00EE4172"/>
    <w:rsid w:val="00F130A5"/>
    <w:rsid w:val="00F71CEE"/>
    <w:rsid w:val="00F76AA6"/>
    <w:rsid w:val="00FF5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1B5"/>
  </w:style>
  <w:style w:type="paragraph" w:styleId="2">
    <w:name w:val="heading 2"/>
    <w:basedOn w:val="a"/>
    <w:link w:val="20"/>
    <w:qFormat/>
    <w:rsid w:val="008B1ED7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3">
    <w:name w:val="heading 3"/>
    <w:aliases w:val="Обычный 2"/>
    <w:basedOn w:val="a"/>
    <w:next w:val="a"/>
    <w:link w:val="30"/>
    <w:qFormat/>
    <w:rsid w:val="008B1E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1ED7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B1ED7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aliases w:val="Обычный 2 Знак"/>
    <w:basedOn w:val="a0"/>
    <w:link w:val="3"/>
    <w:rsid w:val="008B1ED7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B1ED7"/>
    <w:rPr>
      <w:rFonts w:asciiTheme="majorHAnsi" w:eastAsiaTheme="majorEastAsia" w:hAnsiTheme="majorHAnsi" w:cstheme="majorBidi"/>
      <w:b/>
      <w:bCs/>
      <w:i/>
      <w:iCs/>
      <w:color w:val="4472C4" w:themeColor="accent1"/>
      <w:lang w:eastAsia="ru-RU"/>
    </w:rPr>
  </w:style>
  <w:style w:type="paragraph" w:styleId="a3">
    <w:name w:val="List Paragraph"/>
    <w:basedOn w:val="a"/>
    <w:link w:val="a4"/>
    <w:uiPriority w:val="99"/>
    <w:qFormat/>
    <w:rsid w:val="00432AF1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8B1ED7"/>
  </w:style>
  <w:style w:type="paragraph" w:styleId="a5">
    <w:name w:val="header"/>
    <w:basedOn w:val="a"/>
    <w:link w:val="a6"/>
    <w:unhideWhenUsed/>
    <w:rsid w:val="008B1E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6">
    <w:name w:val="Верхний колонтитул Знак"/>
    <w:basedOn w:val="a0"/>
    <w:link w:val="a5"/>
    <w:rsid w:val="008B1ED7"/>
    <w:rPr>
      <w:rFonts w:ascii="Times New Roman" w:eastAsia="Times New Roman" w:hAnsi="Times New Roman" w:cs="Times New Roman"/>
      <w:sz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B1ED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7">
    <w:name w:val="Table Grid"/>
    <w:basedOn w:val="a1"/>
    <w:uiPriority w:val="59"/>
    <w:rsid w:val="00DF2C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sid w:val="009374BD"/>
    <w:rPr>
      <w:color w:val="0000FF"/>
      <w:u w:val="single"/>
    </w:rPr>
  </w:style>
  <w:style w:type="character" w:customStyle="1" w:styleId="c3">
    <w:name w:val="c3"/>
    <w:basedOn w:val="a0"/>
    <w:rsid w:val="006D624A"/>
  </w:style>
  <w:style w:type="paragraph" w:styleId="a9">
    <w:name w:val="Balloon Text"/>
    <w:basedOn w:val="a"/>
    <w:link w:val="aa"/>
    <w:uiPriority w:val="99"/>
    <w:semiHidden/>
    <w:unhideWhenUsed/>
    <w:rsid w:val="008B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134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947EB"/>
  </w:style>
  <w:style w:type="character" w:styleId="ab">
    <w:name w:val="Strong"/>
    <w:basedOn w:val="a0"/>
    <w:uiPriority w:val="22"/>
    <w:qFormat/>
    <w:rsid w:val="008D3134"/>
    <w:rPr>
      <w:b/>
      <w:bCs/>
    </w:rPr>
  </w:style>
  <w:style w:type="paragraph" w:styleId="ac">
    <w:name w:val="No Spacing"/>
    <w:link w:val="ad"/>
    <w:uiPriority w:val="1"/>
    <w:qFormat/>
    <w:rsid w:val="008D3134"/>
    <w:pPr>
      <w:spacing w:after="0" w:line="240" w:lineRule="auto"/>
      <w:ind w:firstLine="6"/>
    </w:pPr>
  </w:style>
  <w:style w:type="character" w:customStyle="1" w:styleId="ad">
    <w:name w:val="Без интервала Знак"/>
    <w:basedOn w:val="a0"/>
    <w:link w:val="ac"/>
    <w:uiPriority w:val="1"/>
    <w:rsid w:val="008D3134"/>
  </w:style>
  <w:style w:type="paragraph" w:styleId="ae">
    <w:name w:val="Normal (Web)"/>
    <w:basedOn w:val="a"/>
    <w:uiPriority w:val="99"/>
    <w:rsid w:val="00495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4958CF"/>
    <w:rPr>
      <w:rFonts w:cs="Times New Roman"/>
    </w:rPr>
  </w:style>
  <w:style w:type="paragraph" w:customStyle="1" w:styleId="c13">
    <w:name w:val="c13"/>
    <w:basedOn w:val="a"/>
    <w:uiPriority w:val="99"/>
    <w:rsid w:val="00495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uiPriority w:val="99"/>
    <w:rsid w:val="004958CF"/>
    <w:rPr>
      <w:rFonts w:cs="Times New Roman"/>
    </w:rPr>
  </w:style>
  <w:style w:type="character" w:customStyle="1" w:styleId="c12">
    <w:name w:val="c12"/>
    <w:basedOn w:val="a0"/>
    <w:uiPriority w:val="99"/>
    <w:rsid w:val="004958CF"/>
    <w:rPr>
      <w:rFonts w:cs="Times New Roman"/>
    </w:rPr>
  </w:style>
  <w:style w:type="character" w:customStyle="1" w:styleId="c10">
    <w:name w:val="c10"/>
    <w:basedOn w:val="a0"/>
    <w:uiPriority w:val="99"/>
    <w:rsid w:val="004958CF"/>
    <w:rPr>
      <w:rFonts w:cs="Times New Roman"/>
    </w:rPr>
  </w:style>
  <w:style w:type="paragraph" w:customStyle="1" w:styleId="c37">
    <w:name w:val="c37"/>
    <w:basedOn w:val="a"/>
    <w:uiPriority w:val="99"/>
    <w:rsid w:val="00495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uiPriority w:val="99"/>
    <w:rsid w:val="00495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uiPriority w:val="99"/>
    <w:rsid w:val="00495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495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"/>
    <w:locked/>
    <w:rsid w:val="00F76AA6"/>
    <w:rPr>
      <w:rFonts w:ascii="Calibri" w:eastAsia="Times New Roman" w:hAnsi="Calibri" w:cs="Times New Roman"/>
    </w:rPr>
  </w:style>
  <w:style w:type="paragraph" w:customStyle="1" w:styleId="1">
    <w:name w:val="Без интервала1"/>
    <w:link w:val="NoSpacingChar"/>
    <w:rsid w:val="00F76AA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Обычный1"/>
    <w:rsid w:val="00F76AA6"/>
    <w:pPr>
      <w:spacing w:after="171" w:line="256" w:lineRule="auto"/>
      <w:ind w:left="718" w:hanging="1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4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CDF3C-8D07-4F44-A013-1FD12F5C1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11</Pages>
  <Words>1677</Words>
  <Characters>9562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Камчаров</dc:creator>
  <cp:keywords/>
  <dc:description/>
  <cp:lastModifiedBy>Пользователь</cp:lastModifiedBy>
  <cp:revision>34</cp:revision>
  <cp:lastPrinted>2022-11-01T05:14:00Z</cp:lastPrinted>
  <dcterms:created xsi:type="dcterms:W3CDTF">2018-04-06T19:13:00Z</dcterms:created>
  <dcterms:modified xsi:type="dcterms:W3CDTF">2024-09-09T14:17:00Z</dcterms:modified>
</cp:coreProperties>
</file>