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99" w:rsidRP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49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C3499" w:rsidRP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499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FC3499" w:rsidRP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499">
        <w:rPr>
          <w:rFonts w:ascii="Times New Roman" w:hAnsi="Times New Roman" w:cs="Times New Roman"/>
          <w:sz w:val="24"/>
          <w:szCs w:val="24"/>
        </w:rPr>
        <w:t xml:space="preserve">_________Царёв Г.Н. </w:t>
      </w:r>
    </w:p>
    <w:p w:rsidR="00FC3499" w:rsidRP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499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C349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C3499">
        <w:rPr>
          <w:rFonts w:ascii="Times New Roman" w:hAnsi="Times New Roman" w:cs="Times New Roman"/>
          <w:sz w:val="24"/>
          <w:szCs w:val="24"/>
        </w:rPr>
        <w:t xml:space="preserve">_____2020 г. </w:t>
      </w:r>
    </w:p>
    <w:p w:rsidR="00FC3499" w:rsidRP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499" w:rsidRP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499">
        <w:rPr>
          <w:rFonts w:ascii="Times New Roman" w:hAnsi="Times New Roman" w:cs="Times New Roman"/>
          <w:sz w:val="24"/>
          <w:szCs w:val="24"/>
        </w:rPr>
        <w:t>Приказ № _____ от «__</w:t>
      </w:r>
      <w:proofErr w:type="gramStart"/>
      <w:r w:rsidRPr="00FC349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C3499">
        <w:rPr>
          <w:rFonts w:ascii="Times New Roman" w:hAnsi="Times New Roman" w:cs="Times New Roman"/>
          <w:sz w:val="24"/>
          <w:szCs w:val="24"/>
        </w:rPr>
        <w:t xml:space="preserve">___2020 г. </w:t>
      </w:r>
    </w:p>
    <w:p w:rsidR="00FC3499" w:rsidRDefault="00FC3499" w:rsidP="00FC3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499" w:rsidRDefault="00FC3499" w:rsidP="00FC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499" w:rsidRDefault="00FC3499" w:rsidP="00FC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499" w:rsidRPr="00315ED1" w:rsidRDefault="00FC3499" w:rsidP="00FC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C3499" w:rsidRPr="007C2B80" w:rsidRDefault="00FC3499" w:rsidP="00FC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о комиссии по рассмотрению</w:t>
      </w:r>
    </w:p>
    <w:p w:rsidR="00FC3499" w:rsidRPr="007C2B80" w:rsidRDefault="00FC3499" w:rsidP="00FC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заявлений на предоставление компенсации</w:t>
      </w:r>
    </w:p>
    <w:p w:rsidR="007C2B80" w:rsidRDefault="00FC3499" w:rsidP="00FC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на</w:t>
      </w:r>
      <w:r w:rsidR="00315ED1" w:rsidRPr="007C2B80">
        <w:rPr>
          <w:rFonts w:ascii="Times New Roman" w:hAnsi="Times New Roman" w:cs="Times New Roman"/>
          <w:b/>
          <w:sz w:val="28"/>
          <w:szCs w:val="28"/>
        </w:rPr>
        <w:t xml:space="preserve"> двухразовое питание обучающихся с ограниченными возможностями здоровья (или разовое питание детей – инвалидов), </w:t>
      </w:r>
    </w:p>
    <w:p w:rsidR="00FC3499" w:rsidRPr="007C2B80" w:rsidRDefault="00315ED1" w:rsidP="00FC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осваивающих адаптивные</w:t>
      </w:r>
      <w:r w:rsidR="007C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499" w:rsidRPr="007C2B80">
        <w:rPr>
          <w:rFonts w:ascii="Times New Roman" w:hAnsi="Times New Roman" w:cs="Times New Roman"/>
          <w:b/>
          <w:sz w:val="28"/>
          <w:szCs w:val="28"/>
        </w:rPr>
        <w:t>основные общеобразовательные программы</w:t>
      </w:r>
    </w:p>
    <w:p w:rsidR="00FC3499" w:rsidRDefault="00FC3499" w:rsidP="00FC3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499" w:rsidRDefault="00FC3499" w:rsidP="00FC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499" w:rsidRPr="007C2B80" w:rsidRDefault="00FC3499" w:rsidP="00FC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3499" w:rsidRDefault="00FC3499" w:rsidP="00834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C3499">
        <w:rPr>
          <w:rFonts w:ascii="Times New Roman" w:hAnsi="Times New Roman" w:cs="Times New Roman"/>
          <w:sz w:val="28"/>
          <w:szCs w:val="28"/>
        </w:rPr>
        <w:t xml:space="preserve"> 1.1. Настоящее Положение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>
        <w:rPr>
          <w:rFonts w:ascii="Times New Roman" w:hAnsi="Times New Roman" w:cs="Times New Roman"/>
          <w:sz w:val="28"/>
          <w:szCs w:val="28"/>
        </w:rPr>
        <w:t>о</w:t>
      </w:r>
      <w:r w:rsidR="00315ED1" w:rsidRPr="00FC3499">
        <w:rPr>
          <w:rFonts w:ascii="Times New Roman" w:hAnsi="Times New Roman" w:cs="Times New Roman"/>
          <w:sz w:val="28"/>
          <w:szCs w:val="28"/>
        </w:rPr>
        <w:t xml:space="preserve"> комиссии по рассмотрению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FC3499">
        <w:rPr>
          <w:rFonts w:ascii="Times New Roman" w:hAnsi="Times New Roman" w:cs="Times New Roman"/>
          <w:sz w:val="28"/>
          <w:szCs w:val="28"/>
        </w:rPr>
        <w:t>заявлений на предоставление компенсации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FC3499">
        <w:rPr>
          <w:rFonts w:ascii="Times New Roman" w:hAnsi="Times New Roman" w:cs="Times New Roman"/>
          <w:sz w:val="28"/>
          <w:szCs w:val="28"/>
        </w:rPr>
        <w:t>на</w:t>
      </w:r>
      <w:r w:rsidR="00315ED1">
        <w:rPr>
          <w:rFonts w:ascii="Times New Roman" w:hAnsi="Times New Roman" w:cs="Times New Roman"/>
          <w:sz w:val="28"/>
          <w:szCs w:val="28"/>
        </w:rPr>
        <w:t xml:space="preserve"> двухразовое питание обучающихся с 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(или разовое питание детей – инвалидов), осваивающих </w:t>
      </w:r>
      <w:r w:rsidR="00315ED1" w:rsidRPr="00FC3499">
        <w:rPr>
          <w:rFonts w:ascii="Times New Roman" w:hAnsi="Times New Roman" w:cs="Times New Roman"/>
          <w:sz w:val="28"/>
          <w:szCs w:val="28"/>
        </w:rPr>
        <w:t>адаптивные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FC3499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</w:t>
      </w:r>
      <w:r w:rsidR="00315ED1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FC3499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№1144 от 23.07.2020 г. </w:t>
      </w:r>
      <w:r w:rsidRPr="00FC3499">
        <w:rPr>
          <w:rFonts w:ascii="Times New Roman" w:hAnsi="Times New Roman" w:cs="Times New Roman"/>
          <w:sz w:val="28"/>
          <w:szCs w:val="28"/>
        </w:rPr>
        <w:t>«Об установлении размера компенсации на обеспечение питанием обучающихся с ограниченными возможностями здоровья и детей-инвалидов, осваивающих адаптированные основные общеобразовательные программы в муниципальных общеобразовательных организациях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99">
        <w:rPr>
          <w:rFonts w:ascii="Times New Roman" w:hAnsi="Times New Roman" w:cs="Times New Roman"/>
          <w:sz w:val="28"/>
          <w:szCs w:val="28"/>
        </w:rPr>
        <w:t>«город Ульяновск»</w:t>
      </w:r>
      <w:r>
        <w:rPr>
          <w:rFonts w:ascii="Times New Roman" w:hAnsi="Times New Roman" w:cs="Times New Roman"/>
          <w:sz w:val="28"/>
          <w:szCs w:val="28"/>
        </w:rPr>
        <w:t>, постановления № 1093 от 16.07.2020 г. «</w:t>
      </w:r>
      <w:r>
        <w:rPr>
          <w:rFonts w:ascii="Times New Roman" w:eastAsia="Times New Roman" w:hAnsi="Times New Roman" w:cs="Times New Roman"/>
          <w:sz w:val="28"/>
        </w:rPr>
        <w:t>Об утверждении Порядка предоставления компенсации на обеспечение питанием обучающихся с ограниченными возможностями здоровья и детей-инвалидов, осваивающих адаптированные основные общеобразовательные программы в муниципальных общеобразовательных организациях муниципального образования «город Ульяновск».</w:t>
      </w:r>
    </w:p>
    <w:p w:rsidR="00315ED1" w:rsidRPr="00315ED1" w:rsidRDefault="00FC3499" w:rsidP="00834FCE">
      <w:pPr>
        <w:spacing w:after="0" w:line="240" w:lineRule="auto"/>
        <w:ind w:left="211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 xml:space="preserve"> 1.2. Положение разработано в целях создания условий по предоставлению  компенсации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питанием обучающихся с ограниченными возможностями здоровья и детей-инвалидов, осваивающих адаптированные основные общеобразовательные программы </w:t>
      </w:r>
      <w:r w:rsidR="00315E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15ED1">
        <w:rPr>
          <w:rFonts w:ascii="Times New Roman" w:hAnsi="Times New Roman" w:cs="Times New Roman"/>
          <w:noProof/>
          <w:sz w:val="28"/>
          <w:szCs w:val="28"/>
        </w:rPr>
        <w:t xml:space="preserve"> механизм 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выплаты компенсации на двухразовое питание </w:t>
      </w:r>
      <w:proofErr w:type="spellStart"/>
      <w:r w:rsidR="00315ED1" w:rsidRPr="00315ED1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="00315ED1"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CC032A" wp14:editId="2FA247A3">
            <wp:extent cx="9146" cy="6097"/>
            <wp:effectExtent l="0" t="0" r="0" b="0"/>
            <wp:docPr id="4482" name="Picture 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" name="Picture 4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ED1" w:rsidRPr="00315ED1">
        <w:rPr>
          <w:rFonts w:ascii="Times New Roman" w:hAnsi="Times New Roman" w:cs="Times New Roman"/>
          <w:sz w:val="28"/>
          <w:szCs w:val="28"/>
        </w:rPr>
        <w:t>чающихся с ограниченными возможностями здоровья и разовое питание детей-инвалидов, осваивающих адаптированные основные общеобразовательные программы по очной форме обучения или на дому (далее — компенсация).</w:t>
      </w:r>
    </w:p>
    <w:p w:rsidR="00315ED1" w:rsidRPr="00315ED1" w:rsidRDefault="00315ED1" w:rsidP="00834FCE">
      <w:pPr>
        <w:spacing w:after="0" w:line="240" w:lineRule="auto"/>
        <w:ind w:left="615" w:right="-82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1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5ED1">
        <w:rPr>
          <w:rFonts w:ascii="Times New Roman" w:hAnsi="Times New Roman" w:cs="Times New Roman"/>
          <w:sz w:val="28"/>
          <w:szCs w:val="28"/>
        </w:rPr>
        <w:t>Категории лиц, имеющих право на получение компенсации:</w:t>
      </w:r>
      <w:r w:rsidRPr="00315ED1">
        <w:rPr>
          <w:rFonts w:ascii="Times New Roman" w:hAnsi="Times New Roman" w:cs="Times New Roman"/>
          <w:sz w:val="28"/>
          <w:szCs w:val="28"/>
        </w:rPr>
        <w:tab/>
      </w:r>
      <w:r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A308E9" wp14:editId="2C99C489">
            <wp:extent cx="15242" cy="12193"/>
            <wp:effectExtent l="0" t="0" r="0" b="0"/>
            <wp:docPr id="4484" name="Picture 4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" name="Picture 4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B93" w:rsidRDefault="00CE1B93" w:rsidP="00834FCE">
      <w:pPr>
        <w:spacing w:after="0" w:line="240" w:lineRule="auto"/>
        <w:ind w:left="19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осваивающие адаптированные основные общеобразовательные программы по очной форме обучения;</w:t>
      </w:r>
    </w:p>
    <w:p w:rsidR="00CE1B93" w:rsidRDefault="00CE1B93" w:rsidP="00834FCE">
      <w:pPr>
        <w:spacing w:after="0" w:line="240" w:lineRule="auto"/>
        <w:ind w:left="19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обучающиеся с ограниченными возможностями здоровья, осваивающие адаптированные основные общеобразовательные программы на дому;</w:t>
      </w:r>
    </w:p>
    <w:p w:rsidR="00315ED1" w:rsidRPr="00315ED1" w:rsidRDefault="00CE1B93" w:rsidP="00834FCE">
      <w:pPr>
        <w:spacing w:after="0" w:line="240" w:lineRule="auto"/>
        <w:ind w:left="19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159935" wp14:editId="31A34D23">
            <wp:extent cx="9145" cy="12193"/>
            <wp:effectExtent l="0" t="0" r="0" b="0"/>
            <wp:docPr id="4485" name="Picture 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" name="Picture 44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дети-инвалиды, осваивающие адаптированные основные </w:t>
      </w:r>
      <w:r w:rsidR="007C2B80">
        <w:rPr>
          <w:rFonts w:ascii="Times New Roman" w:hAnsi="Times New Roman" w:cs="Times New Roman"/>
          <w:sz w:val="28"/>
          <w:szCs w:val="28"/>
        </w:rPr>
        <w:t xml:space="preserve"> общеобразовательные 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программы по очной форме обучения;</w:t>
      </w:r>
    </w:p>
    <w:p w:rsidR="00315ED1" w:rsidRDefault="00315ED1" w:rsidP="00834FCE">
      <w:pPr>
        <w:spacing w:after="0"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>-инвалиды, осваивающие адаптированные основные общеобразо</w:t>
      </w:r>
      <w:r w:rsidR="007C2B80">
        <w:rPr>
          <w:rFonts w:ascii="Times New Roman" w:hAnsi="Times New Roman" w:cs="Times New Roman"/>
          <w:sz w:val="28"/>
          <w:szCs w:val="28"/>
        </w:rPr>
        <w:t>вательные пр</w:t>
      </w:r>
      <w:r w:rsidRPr="00315ED1">
        <w:rPr>
          <w:rFonts w:ascii="Times New Roman" w:hAnsi="Times New Roman" w:cs="Times New Roman"/>
          <w:sz w:val="28"/>
          <w:szCs w:val="28"/>
        </w:rPr>
        <w:t>ограммы на дому.</w:t>
      </w:r>
    </w:p>
    <w:p w:rsidR="00834FCE" w:rsidRPr="00315ED1" w:rsidRDefault="00834FCE" w:rsidP="00834FCE">
      <w:pPr>
        <w:spacing w:after="0"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E1B93" w:rsidRPr="007C2B80" w:rsidRDefault="00315ED1" w:rsidP="00834FCE">
      <w:pPr>
        <w:pStyle w:val="a3"/>
        <w:numPr>
          <w:ilvl w:val="0"/>
          <w:numId w:val="4"/>
        </w:numPr>
        <w:spacing w:after="0" w:line="240" w:lineRule="auto"/>
        <w:ind w:right="-2" w:firstLine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Порядок обращения за компенсацией</w:t>
      </w:r>
      <w:r w:rsidR="00CE1B93" w:rsidRPr="007C2B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5ED1" w:rsidRPr="00CE1B93" w:rsidRDefault="00CE1B93" w:rsidP="00834FCE">
      <w:pPr>
        <w:pStyle w:val="a3"/>
        <w:numPr>
          <w:ilvl w:val="1"/>
          <w:numId w:val="4"/>
        </w:numPr>
        <w:spacing w:after="0" w:line="240" w:lineRule="auto"/>
        <w:ind w:left="0" w:right="3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B9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15ED1" w:rsidRPr="00CE1B93">
        <w:rPr>
          <w:rFonts w:ascii="Times New Roman" w:hAnsi="Times New Roman" w:cs="Times New Roman"/>
          <w:sz w:val="28"/>
          <w:szCs w:val="28"/>
        </w:rPr>
        <w:t xml:space="preserve"> компенсации осуществляется на основании заяв</w:t>
      </w:r>
      <w:r w:rsidRPr="00CE1B9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315ED1" w:rsidRPr="00CE1B93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D8F29" wp14:editId="197A01B2">
            <wp:extent cx="9146" cy="9145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ED1" w:rsidRPr="00CE1B93">
        <w:rPr>
          <w:rFonts w:ascii="Times New Roman" w:hAnsi="Times New Roman" w:cs="Times New Roman"/>
          <w:sz w:val="28"/>
          <w:szCs w:val="28"/>
        </w:rPr>
        <w:t>(законного представителя) о предоставлении компенсации по установленной форме (</w:t>
      </w:r>
      <w:r w:rsidR="004E27B6">
        <w:rPr>
          <w:rFonts w:ascii="Times New Roman" w:hAnsi="Times New Roman" w:cs="Times New Roman"/>
          <w:sz w:val="28"/>
          <w:szCs w:val="28"/>
        </w:rPr>
        <w:t>П</w:t>
      </w:r>
      <w:r w:rsidR="00315ED1" w:rsidRPr="00CE1B9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E27B6">
        <w:rPr>
          <w:rFonts w:ascii="Times New Roman" w:hAnsi="Times New Roman" w:cs="Times New Roman"/>
          <w:sz w:val="28"/>
          <w:szCs w:val="28"/>
        </w:rPr>
        <w:t xml:space="preserve"> № 1  </w:t>
      </w:r>
      <w:r w:rsidR="00315ED1" w:rsidRPr="00CE1B93">
        <w:rPr>
          <w:rFonts w:ascii="Times New Roman" w:hAnsi="Times New Roman" w:cs="Times New Roman"/>
          <w:sz w:val="28"/>
          <w:szCs w:val="28"/>
        </w:rPr>
        <w:t>к настоящему По</w:t>
      </w:r>
      <w:r w:rsidRPr="00CE1B93">
        <w:rPr>
          <w:rFonts w:ascii="Times New Roman" w:hAnsi="Times New Roman" w:cs="Times New Roman"/>
          <w:sz w:val="28"/>
          <w:szCs w:val="28"/>
        </w:rPr>
        <w:t>ложению</w:t>
      </w:r>
      <w:r w:rsidR="004E27B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="00315ED1" w:rsidRPr="00CE1B93">
        <w:rPr>
          <w:rFonts w:ascii="Times New Roman" w:hAnsi="Times New Roman" w:cs="Times New Roman"/>
          <w:sz w:val="28"/>
          <w:szCs w:val="28"/>
        </w:rPr>
        <w:t>заявлению прикладываются следующие документы:</w:t>
      </w:r>
    </w:p>
    <w:p w:rsidR="00CE1B93" w:rsidRDefault="00CE1B93" w:rsidP="00834FCE">
      <w:pPr>
        <w:spacing w:after="0" w:line="240" w:lineRule="auto"/>
        <w:ind w:left="-1" w:right="19" w:firstLine="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15ED1" w:rsidRPr="00315ED1">
        <w:rPr>
          <w:rFonts w:ascii="Times New Roman" w:hAnsi="Times New Roman" w:cs="Times New Roman"/>
          <w:sz w:val="28"/>
          <w:szCs w:val="28"/>
        </w:rPr>
        <w:t>копия свидетельства о рождении ребёнка;</w:t>
      </w:r>
    </w:p>
    <w:p w:rsidR="00CE1B93" w:rsidRDefault="00CE1B93" w:rsidP="00834FCE">
      <w:pPr>
        <w:spacing w:after="0" w:line="240" w:lineRule="auto"/>
        <w:ind w:left="47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копия паспорта родителя (законного представителя), подающего </w:t>
      </w:r>
      <w:proofErr w:type="gramStart"/>
      <w:r w:rsidR="007C2B80" w:rsidRPr="00315ED1">
        <w:rPr>
          <w:rFonts w:ascii="Times New Roman" w:hAnsi="Times New Roman" w:cs="Times New Roman"/>
          <w:sz w:val="28"/>
          <w:szCs w:val="28"/>
        </w:rPr>
        <w:t xml:space="preserve">заявление; </w:t>
      </w:r>
      <w:r w:rsidR="007C2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15ED1" w:rsidRPr="00315ED1">
        <w:rPr>
          <w:rFonts w:ascii="Times New Roman" w:hAnsi="Times New Roman" w:cs="Times New Roman"/>
          <w:sz w:val="28"/>
          <w:szCs w:val="28"/>
        </w:rPr>
        <w:t>копия справки, подтверждающей факт установления инвалидности (для детей-инвалидов);</w:t>
      </w:r>
    </w:p>
    <w:p w:rsidR="00CE1B93" w:rsidRDefault="00CE1B93" w:rsidP="00834FCE">
      <w:pPr>
        <w:spacing w:after="0" w:line="240" w:lineRule="auto"/>
        <w:ind w:left="47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копия заключения психолого-медико-педагогической комиссии, подтверждающего наличие недостатков в физическом и (или) психологическом развитии, препятствующих получению образования без создания специальных условий (для обучающихся с ограниченными возможностями здоровья); </w:t>
      </w:r>
    </w:p>
    <w:p w:rsidR="00CE1B93" w:rsidRDefault="00CE1B93" w:rsidP="00834FCE">
      <w:pPr>
        <w:spacing w:after="0" w:line="240" w:lineRule="auto"/>
        <w:ind w:left="47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hAnsi="Times New Roman" w:cs="Times New Roman"/>
          <w:sz w:val="28"/>
          <w:szCs w:val="28"/>
        </w:rPr>
        <w:t>доверенность, подтверждающая передачу родителем (законным представителем) полномочий представителю (в случае обращения за предоставлением компенсации представителя родителя (законного представителя);</w:t>
      </w:r>
    </w:p>
    <w:p w:rsidR="00315ED1" w:rsidRPr="00315ED1" w:rsidRDefault="00CE1B93" w:rsidP="00834FCE">
      <w:pPr>
        <w:spacing w:after="0" w:line="240" w:lineRule="auto"/>
        <w:ind w:left="47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315ED1"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9FCF6B" wp14:editId="25E54032">
            <wp:extent cx="18291" cy="12193"/>
            <wp:effectExtent l="0" t="0" r="0" b="0"/>
            <wp:docPr id="4481" name="Picture 4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" name="Picture 44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ED1" w:rsidRPr="00315ED1">
        <w:rPr>
          <w:rFonts w:ascii="Times New Roman" w:hAnsi="Times New Roman" w:cs="Times New Roman"/>
          <w:sz w:val="28"/>
          <w:szCs w:val="28"/>
        </w:rPr>
        <w:t>сведения о счёте, на который подлежит перечислению компенсация.</w:t>
      </w:r>
    </w:p>
    <w:p w:rsidR="00315ED1" w:rsidRPr="00315ED1" w:rsidRDefault="00315ED1" w:rsidP="00834FCE">
      <w:pPr>
        <w:spacing w:after="0" w:line="240" w:lineRule="auto"/>
        <w:ind w:left="-1" w:right="19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>2.</w:t>
      </w:r>
      <w:r w:rsidR="00CE1B93">
        <w:rPr>
          <w:rFonts w:ascii="Times New Roman" w:hAnsi="Times New Roman" w:cs="Times New Roman"/>
          <w:sz w:val="28"/>
          <w:szCs w:val="28"/>
        </w:rPr>
        <w:t>2</w:t>
      </w:r>
      <w:r w:rsidRPr="00315ED1"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 может обратиться за компенсацией в любое время в течение учебного года после возникновения права на её получение путём подачи заявления и документов, указанных в пункте </w:t>
      </w:r>
      <w:proofErr w:type="gramStart"/>
      <w:r w:rsidRPr="00315ED1">
        <w:rPr>
          <w:rFonts w:ascii="Times New Roman" w:hAnsi="Times New Roman" w:cs="Times New Roman"/>
          <w:sz w:val="28"/>
          <w:szCs w:val="28"/>
        </w:rPr>
        <w:t>2.</w:t>
      </w:r>
      <w:r w:rsidR="00CE1B93">
        <w:rPr>
          <w:rFonts w:ascii="Times New Roman" w:hAnsi="Times New Roman" w:cs="Times New Roman"/>
          <w:sz w:val="28"/>
          <w:szCs w:val="28"/>
        </w:rPr>
        <w:t xml:space="preserve">1 </w:t>
      </w:r>
      <w:r w:rsidRPr="00315ED1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CE1B9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15ED1">
        <w:rPr>
          <w:rFonts w:ascii="Times New Roman" w:hAnsi="Times New Roman" w:cs="Times New Roman"/>
          <w:sz w:val="28"/>
          <w:szCs w:val="28"/>
        </w:rPr>
        <w:t xml:space="preserve"> (далее — комплект документов), по месту обучения ребёнка (далее </w:t>
      </w:r>
      <w:r w:rsidR="00CE1B93">
        <w:rPr>
          <w:rFonts w:ascii="Times New Roman" w:hAnsi="Times New Roman" w:cs="Times New Roman"/>
          <w:sz w:val="28"/>
          <w:szCs w:val="28"/>
        </w:rPr>
        <w:t>–</w:t>
      </w:r>
      <w:r w:rsidRPr="00315ED1">
        <w:rPr>
          <w:rFonts w:ascii="Times New Roman" w:hAnsi="Times New Roman" w:cs="Times New Roman"/>
          <w:sz w:val="28"/>
          <w:szCs w:val="28"/>
        </w:rPr>
        <w:t xml:space="preserve"> </w:t>
      </w:r>
      <w:r w:rsidR="00CE1B93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Pr="00315ED1">
        <w:rPr>
          <w:rFonts w:ascii="Times New Roman" w:hAnsi="Times New Roman" w:cs="Times New Roman"/>
          <w:sz w:val="28"/>
          <w:szCs w:val="28"/>
        </w:rPr>
        <w:t>), который относится к категории лиц, указанных в пункте 1.</w:t>
      </w:r>
      <w:r w:rsidR="00CE1B93">
        <w:rPr>
          <w:rFonts w:ascii="Times New Roman" w:hAnsi="Times New Roman" w:cs="Times New Roman"/>
          <w:sz w:val="28"/>
          <w:szCs w:val="28"/>
        </w:rPr>
        <w:t>3</w:t>
      </w:r>
      <w:r w:rsidRPr="00315ED1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CE1B93">
        <w:rPr>
          <w:rFonts w:ascii="Times New Roman" w:hAnsi="Times New Roman" w:cs="Times New Roman"/>
          <w:sz w:val="28"/>
          <w:szCs w:val="28"/>
        </w:rPr>
        <w:t xml:space="preserve"> </w:t>
      </w:r>
      <w:r w:rsidRPr="00315ED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E1B93">
        <w:rPr>
          <w:rFonts w:ascii="Times New Roman" w:hAnsi="Times New Roman" w:cs="Times New Roman"/>
          <w:sz w:val="28"/>
          <w:szCs w:val="28"/>
        </w:rPr>
        <w:t>Положения</w:t>
      </w:r>
      <w:r w:rsidRPr="00315ED1">
        <w:rPr>
          <w:rFonts w:ascii="Times New Roman" w:hAnsi="Times New Roman" w:cs="Times New Roman"/>
          <w:sz w:val="28"/>
          <w:szCs w:val="28"/>
        </w:rPr>
        <w:t xml:space="preserve"> (далее - обучающийся).</w:t>
      </w:r>
    </w:p>
    <w:p w:rsidR="00315ED1" w:rsidRPr="00315ED1" w:rsidRDefault="00315ED1" w:rsidP="00834FCE">
      <w:pPr>
        <w:spacing w:after="0" w:line="240" w:lineRule="auto"/>
        <w:ind w:left="-1" w:right="19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>2.</w:t>
      </w:r>
      <w:r w:rsidR="00CE1B93">
        <w:rPr>
          <w:rFonts w:ascii="Times New Roman" w:hAnsi="Times New Roman" w:cs="Times New Roman"/>
          <w:sz w:val="28"/>
          <w:szCs w:val="28"/>
        </w:rPr>
        <w:t>3</w:t>
      </w:r>
      <w:r w:rsidRPr="00315ED1">
        <w:rPr>
          <w:rFonts w:ascii="Times New Roman" w:hAnsi="Times New Roman" w:cs="Times New Roman"/>
          <w:sz w:val="28"/>
          <w:szCs w:val="28"/>
        </w:rPr>
        <w:t>. Отказ родителю (законному представителю) в приёме заявления и документов не допускается.</w:t>
      </w:r>
    </w:p>
    <w:p w:rsidR="00315ED1" w:rsidRPr="00315ED1" w:rsidRDefault="00CE1B93" w:rsidP="00834FCE">
      <w:pPr>
        <w:spacing w:after="0" w:line="240" w:lineRule="auto"/>
        <w:ind w:left="-1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5ED1" w:rsidRPr="00315E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5ED1" w:rsidRPr="00315ED1">
        <w:rPr>
          <w:rFonts w:ascii="Times New Roman" w:hAnsi="Times New Roman" w:cs="Times New Roman"/>
          <w:sz w:val="28"/>
          <w:szCs w:val="28"/>
        </w:rPr>
        <w:t>. В случае получения обучающимся компенсации, предусмотренной настоящим 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, дополнительная мера социальной поддержки, предусмотренная пунктом 2.6 Программы дополнительных мер социальной </w:t>
      </w:r>
      <w:r w:rsidRPr="00315ED1">
        <w:rPr>
          <w:rFonts w:ascii="Times New Roman" w:hAnsi="Times New Roman" w:cs="Times New Roman"/>
          <w:sz w:val="28"/>
          <w:szCs w:val="28"/>
        </w:rPr>
        <w:t>поддержки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в муниципальном образовании «город Ульяновск» «Забота», утверждённой решением Ульяновской Городской Думы от 21.12.2012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15ED1" w:rsidRPr="00315E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5ED1" w:rsidRPr="00315ED1">
        <w:rPr>
          <w:rFonts w:ascii="Times New Roman" w:hAnsi="Times New Roman" w:cs="Times New Roman"/>
          <w:sz w:val="28"/>
          <w:szCs w:val="28"/>
        </w:rPr>
        <w:t>223 «Об утверждении Программы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ополнительных </w:t>
      </w:r>
      <w:r w:rsidR="00315ED1" w:rsidRPr="00315ED1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 в муниципальном образовании «город Ульяновск» «Забота», не предоставляется.</w:t>
      </w:r>
    </w:p>
    <w:p w:rsidR="00CE1B93" w:rsidRDefault="00315ED1" w:rsidP="00834FCE">
      <w:pPr>
        <w:spacing w:after="0" w:line="240" w:lineRule="auto"/>
        <w:ind w:left="-1" w:right="19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>2.</w:t>
      </w:r>
      <w:r w:rsidR="00CE1B93">
        <w:rPr>
          <w:rFonts w:ascii="Times New Roman" w:hAnsi="Times New Roman" w:cs="Times New Roman"/>
          <w:sz w:val="28"/>
          <w:szCs w:val="28"/>
        </w:rPr>
        <w:t>5</w:t>
      </w:r>
      <w:r w:rsidRPr="00315ED1">
        <w:rPr>
          <w:rFonts w:ascii="Times New Roman" w:hAnsi="Times New Roman" w:cs="Times New Roman"/>
          <w:sz w:val="28"/>
          <w:szCs w:val="28"/>
        </w:rPr>
        <w:t>. Заявление и комплект документов регистрируются в общеобразовательной организации в день поступления в журнале регистрации заявлений и в течение одного рабочего дня передаются на рассмотрение Комисси</w:t>
      </w:r>
      <w:r w:rsidR="00CE1B93">
        <w:rPr>
          <w:rFonts w:ascii="Times New Roman" w:hAnsi="Times New Roman" w:cs="Times New Roman"/>
          <w:sz w:val="28"/>
          <w:szCs w:val="28"/>
        </w:rPr>
        <w:t>ю</w:t>
      </w:r>
      <w:r w:rsidRPr="00315ED1">
        <w:rPr>
          <w:rFonts w:ascii="Times New Roman" w:hAnsi="Times New Roman" w:cs="Times New Roman"/>
          <w:sz w:val="28"/>
          <w:szCs w:val="28"/>
        </w:rPr>
        <w:t>, созданной в общеобразовательной организации для рассмотрения заявлений (далее — Комиссия)</w:t>
      </w:r>
      <w:r w:rsidR="00CE1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ED1" w:rsidRPr="00315ED1" w:rsidRDefault="00315ED1" w:rsidP="00834FCE">
      <w:pPr>
        <w:spacing w:after="0" w:line="240" w:lineRule="auto"/>
        <w:ind w:left="-1" w:right="19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 xml:space="preserve"> Состав и порядок деятельности данной Комиссии утверждаются приказом руководителя общеобразовательной организации. Число членов Комиссии должно составлять не менее пяти человек.</w:t>
      </w:r>
    </w:p>
    <w:p w:rsidR="00315ED1" w:rsidRPr="00315ED1" w:rsidRDefault="00315ED1" w:rsidP="00834FCE">
      <w:pPr>
        <w:spacing w:after="0" w:line="240" w:lineRule="auto"/>
        <w:ind w:left="-1" w:right="19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>2.</w:t>
      </w:r>
      <w:r w:rsidR="00CE1B93">
        <w:rPr>
          <w:rFonts w:ascii="Times New Roman" w:hAnsi="Times New Roman" w:cs="Times New Roman"/>
          <w:sz w:val="28"/>
          <w:szCs w:val="28"/>
        </w:rPr>
        <w:t>6</w:t>
      </w:r>
      <w:r w:rsidRPr="00315ED1">
        <w:rPr>
          <w:rFonts w:ascii="Times New Roman" w:hAnsi="Times New Roman" w:cs="Times New Roman"/>
          <w:sz w:val="28"/>
          <w:szCs w:val="28"/>
        </w:rPr>
        <w:t>. Общий срок рассмотрения заявления о предоставлении компенсации не должен превышать трёх календарных дней со дня регистрации заявления в общеобразовательной организации.</w:t>
      </w:r>
    </w:p>
    <w:p w:rsidR="00315ED1" w:rsidRPr="00315ED1" w:rsidRDefault="00315ED1" w:rsidP="00834FCE">
      <w:pPr>
        <w:spacing w:after="0" w:line="240" w:lineRule="auto"/>
        <w:ind w:left="-1" w:right="14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hAnsi="Times New Roman" w:cs="Times New Roman"/>
          <w:sz w:val="28"/>
          <w:szCs w:val="28"/>
        </w:rPr>
        <w:t>2.</w:t>
      </w:r>
      <w:r w:rsidR="00CE1B93">
        <w:rPr>
          <w:rFonts w:ascii="Times New Roman" w:hAnsi="Times New Roman" w:cs="Times New Roman"/>
          <w:sz w:val="28"/>
          <w:szCs w:val="28"/>
        </w:rPr>
        <w:t>7</w:t>
      </w:r>
      <w:r w:rsidRPr="00315ED1">
        <w:rPr>
          <w:rFonts w:ascii="Times New Roman" w:hAnsi="Times New Roman" w:cs="Times New Roman"/>
          <w:sz w:val="28"/>
          <w:szCs w:val="28"/>
        </w:rPr>
        <w:t xml:space="preserve">. По итогам рассмотрения заявления и комплекта документов Комиссия открытым голосованием простым большинством голосов членов Комиссии, присутствующих на заседании (не менее 70 % от общего количества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членов Комиссии), принимает решение о предоставлении компенсации или об отказе в предоставлении компенсации.</w:t>
      </w:r>
    </w:p>
    <w:p w:rsidR="00315ED1" w:rsidRPr="00315ED1" w:rsidRDefault="00315ED1" w:rsidP="00834FCE">
      <w:pPr>
        <w:spacing w:after="0" w:line="240" w:lineRule="auto"/>
        <w:ind w:left="663" w:right="14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E1B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предоставлении компенсации являются:</w:t>
      </w:r>
    </w:p>
    <w:p w:rsidR="007C2B80" w:rsidRDefault="007C2B80" w:rsidP="00834F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>непредставление или представление не в полном объёме комплекта документов, указанных в пункте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раздела; </w:t>
      </w:r>
    </w:p>
    <w:p w:rsidR="007C2B80" w:rsidRDefault="007C2B80" w:rsidP="00834F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>наличие в комплекте документов исправлений и подчисток, а также недостоверных сведений;</w:t>
      </w:r>
    </w:p>
    <w:p w:rsidR="00315ED1" w:rsidRPr="00315ED1" w:rsidRDefault="007C2B80" w:rsidP="00834FCE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оснований для получения компенсации, предусмотренных пунктом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 xml:space="preserve"> раздела 1 настоящего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ED1" w:rsidRPr="00315ED1" w:rsidRDefault="007C2B80" w:rsidP="00834FCE">
      <w:pPr>
        <w:spacing w:after="0" w:line="240" w:lineRule="auto"/>
        <w:ind w:left="187" w:right="14" w:firstLine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315ED1" w:rsidRPr="00315ED1">
        <w:rPr>
          <w:rFonts w:ascii="Times New Roman" w:eastAsia="Times New Roman" w:hAnsi="Times New Roman" w:cs="Times New Roman"/>
          <w:sz w:val="28"/>
          <w:szCs w:val="28"/>
        </w:rPr>
        <w:t>. Решение Комиссии оформляется протоколом заседания Комиссии, который подписывается всеми членами Комиссии, присутствовавшими на её заседании.</w:t>
      </w:r>
    </w:p>
    <w:p w:rsidR="00315ED1" w:rsidRPr="00315ED1" w:rsidRDefault="00315ED1" w:rsidP="00834FCE">
      <w:pPr>
        <w:spacing w:after="0" w:line="240" w:lineRule="auto"/>
        <w:ind w:left="187" w:right="14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. На основании протокола заседания Комиссии в течение одного рабочего дня издаётся приказ руководителя общеобразовательной организации о предоставлении компенсации.</w:t>
      </w:r>
    </w:p>
    <w:p w:rsidR="00315ED1" w:rsidRPr="00315ED1" w:rsidRDefault="00315ED1" w:rsidP="00834FCE">
      <w:pPr>
        <w:spacing w:after="0" w:line="240" w:lineRule="auto"/>
        <w:ind w:left="187" w:right="14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. О принятом решении родитель (законный представитель) письменно уведомляется общеобразовательной организацией в течение одного рабочего дня со дня издания приказа руководителя общеобразовательной организации письменно по адресу, указанному в заявлении (посредством почтовой корреспонденции и (или) электронной почты)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 или лично в руки заявителю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. В случае принятия решения об отказе в предоставлении компен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сации, общеобразовательная орга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низация указывает причины, послужившие основанием для отказа.</w:t>
      </w:r>
    </w:p>
    <w:p w:rsidR="00315ED1" w:rsidRPr="00315ED1" w:rsidRDefault="00315ED1" w:rsidP="00834FCE">
      <w:pPr>
        <w:spacing w:after="0" w:line="240" w:lineRule="auto"/>
        <w:ind w:left="158" w:right="14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. В случае перевода обучающегося в другую общеобразовательную </w:t>
      </w:r>
      <w:r w:rsidR="007C2B80" w:rsidRPr="00315ED1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и сохранения оснований для получения компенсации, предусмотренных пункт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раздела 1 настоящего П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общеобразовательной организации, в которую обучающийся перевёлся, в течение </w:t>
      </w:r>
      <w:r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C8F9C" wp14:editId="367E3E85">
            <wp:extent cx="6097" cy="6097"/>
            <wp:effectExtent l="0" t="0" r="0" b="0"/>
            <wp:docPr id="7297" name="Picture 7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" name="Picture 72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двух рабочих дней со дня издания приказа о зачислении обучающегося издаёт приказ общеобразовательной организации о предоставлении компенсации.</w:t>
      </w:r>
      <w:r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314EE8" wp14:editId="12ACE4EA">
            <wp:extent cx="12195" cy="15244"/>
            <wp:effectExtent l="0" t="0" r="0" b="0"/>
            <wp:docPr id="7298" name="Picture 7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" name="Picture 72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D1" w:rsidRDefault="00315ED1" w:rsidP="00834FCE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. Решение об отказе в назначении компенсации может быть обжаловано в порядке, установленном законодательством Российской </w:t>
      </w:r>
      <w:r w:rsidR="007C2B80" w:rsidRPr="00315ED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5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D69531" wp14:editId="7C262468">
            <wp:extent cx="12195" cy="15244"/>
            <wp:effectExtent l="0" t="0" r="0" b="0"/>
            <wp:docPr id="7299" name="Picture 7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" name="Picture 72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CE" w:rsidRPr="00315ED1" w:rsidRDefault="00834FCE" w:rsidP="00834FCE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ED1" w:rsidRPr="007C2B80" w:rsidRDefault="00315ED1" w:rsidP="00834FCE">
      <w:pPr>
        <w:spacing w:after="0" w:line="240" w:lineRule="auto"/>
        <w:ind w:left="490" w:right="283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0">
        <w:rPr>
          <w:rFonts w:ascii="Times New Roman" w:eastAsia="Times New Roman" w:hAnsi="Times New Roman" w:cs="Times New Roman"/>
          <w:b/>
          <w:sz w:val="28"/>
          <w:szCs w:val="28"/>
        </w:rPr>
        <w:t>З. Порядок выплаты компенсации</w:t>
      </w:r>
    </w:p>
    <w:p w:rsidR="00315ED1" w:rsidRPr="00315ED1" w:rsidRDefault="00315ED1" w:rsidP="00834FCE">
      <w:pPr>
        <w:spacing w:after="0" w:line="240" w:lineRule="auto"/>
        <w:ind w:left="192" w:right="14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3.1. Предоставление компенсации осуществляется по выбору родителя (</w:t>
      </w:r>
      <w:r w:rsidR="007C2B80" w:rsidRPr="00315ED1">
        <w:rPr>
          <w:rFonts w:ascii="Times New Roman" w:eastAsia="Times New Roman" w:hAnsi="Times New Roman" w:cs="Times New Roman"/>
          <w:sz w:val="28"/>
          <w:szCs w:val="28"/>
        </w:rPr>
        <w:t>зак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онного </w:t>
      </w:r>
      <w:r w:rsidR="007C2B80" w:rsidRPr="00315ED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) путём перечисления денежных средств на </w:t>
      </w:r>
      <w:r w:rsidR="007C2B80" w:rsidRPr="00315ED1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 по 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форме в течение 30 календарных дней со дня </w:t>
      </w:r>
      <w:proofErr w:type="gramStart"/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издания 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proofErr w:type="gramEnd"/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компенсации и д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о 15 числа каждого месяца во время образовательного про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цесса. </w:t>
      </w:r>
      <w:proofErr w:type="gramStart"/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Компенсация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выплачивается</w:t>
      </w:r>
      <w:proofErr w:type="gramEnd"/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за счёт средств бюджета муниципаль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 «город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>Ульяновск».</w:t>
      </w:r>
    </w:p>
    <w:p w:rsidR="00315ED1" w:rsidRPr="00315ED1" w:rsidRDefault="00315ED1" w:rsidP="00834FCE">
      <w:pPr>
        <w:spacing w:after="0" w:line="240" w:lineRule="auto"/>
        <w:ind w:left="-1" w:right="14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Расходы по доставке и пересылке компенсации и комиссионное вознаграждение за услуги кредитной организации осуществляются за счёт средств бюджета муниципального образования «город Ульяновск».</w:t>
      </w:r>
    </w:p>
    <w:p w:rsidR="00315ED1" w:rsidRDefault="00315ED1" w:rsidP="00834FCE">
      <w:pPr>
        <w:spacing w:after="0" w:line="240" w:lineRule="auto"/>
        <w:ind w:right="14" w:firstLine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ED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2B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. Суммы ежемесячной компенсации, излишне выплаченные родителю (законному представителю) вследствие злоупотребления правом, </w:t>
      </w:r>
      <w:r w:rsidR="007C2B80" w:rsidRPr="00315ED1">
        <w:rPr>
          <w:rFonts w:ascii="Times New Roman" w:eastAsia="Times New Roman" w:hAnsi="Times New Roman" w:cs="Times New Roman"/>
          <w:sz w:val="28"/>
          <w:szCs w:val="28"/>
        </w:rPr>
        <w:t>возмещаются</w:t>
      </w:r>
      <w:r w:rsidRPr="00315ED1">
        <w:rPr>
          <w:rFonts w:ascii="Times New Roman" w:eastAsia="Times New Roman" w:hAnsi="Times New Roman" w:cs="Times New Roman"/>
          <w:sz w:val="28"/>
          <w:szCs w:val="28"/>
        </w:rPr>
        <w:t xml:space="preserve"> этим родителем (законным представителем), а в случае его несогласия взыскиваются в судебном порядке.</w:t>
      </w: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E59A6" w:rsidRDefault="00FE59A6" w:rsidP="007C2B80">
      <w:pPr>
        <w:spacing w:after="0" w:line="240" w:lineRule="auto"/>
        <w:ind w:right="14" w:firstLine="326"/>
        <w:rPr>
          <w:rFonts w:ascii="Times New Roman" w:eastAsia="Times New Roman" w:hAnsi="Times New Roman" w:cs="Times New Roman"/>
          <w:sz w:val="28"/>
          <w:szCs w:val="28"/>
        </w:rPr>
      </w:pPr>
    </w:p>
    <w:p w:rsidR="004E27B6" w:rsidRDefault="004E27B6" w:rsidP="004E27B6">
      <w:pPr>
        <w:pStyle w:val="unformattext"/>
        <w:spacing w:before="0" w:beforeAutospacing="0" w:after="0" w:afterAutospacing="0"/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к Положению </w:t>
      </w:r>
    </w:p>
    <w:p w:rsidR="004E27B6" w:rsidRDefault="004E27B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Директору Средней школы № 78 </w:t>
      </w: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Царёву Г.Н.</w:t>
      </w: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 w:rsidRPr="00ED225C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  <w:r w:rsidRPr="00ED225C">
        <w:rPr>
          <w:sz w:val="22"/>
          <w:szCs w:val="22"/>
        </w:rPr>
        <w:t>_</w:t>
      </w:r>
      <w:r>
        <w:rPr>
          <w:sz w:val="22"/>
          <w:szCs w:val="22"/>
        </w:rPr>
        <w:t>__________________________</w:t>
      </w: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Pr="00ED225C">
        <w:rPr>
          <w:sz w:val="22"/>
          <w:szCs w:val="22"/>
        </w:rPr>
        <w:br/>
      </w:r>
      <w:r>
        <w:rPr>
          <w:sz w:val="22"/>
          <w:szCs w:val="22"/>
        </w:rPr>
        <w:t>(</w:t>
      </w:r>
      <w:r w:rsidRPr="00ED225C">
        <w:rPr>
          <w:sz w:val="22"/>
          <w:szCs w:val="22"/>
        </w:rPr>
        <w:t>Ф</w:t>
      </w:r>
      <w:r>
        <w:rPr>
          <w:sz w:val="22"/>
          <w:szCs w:val="22"/>
        </w:rPr>
        <w:t>.И.О. родителя (законного представителя))</w:t>
      </w:r>
      <w:r>
        <w:rPr>
          <w:sz w:val="22"/>
          <w:szCs w:val="22"/>
        </w:rPr>
        <w:br/>
        <w:t xml:space="preserve">Зарегистрированного по </w:t>
      </w:r>
      <w:r w:rsidRPr="00ED225C">
        <w:rPr>
          <w:sz w:val="22"/>
          <w:szCs w:val="22"/>
        </w:rPr>
        <w:t>адрес</w:t>
      </w:r>
      <w:r>
        <w:rPr>
          <w:sz w:val="22"/>
          <w:szCs w:val="22"/>
        </w:rPr>
        <w:t>у</w:t>
      </w:r>
      <w:r w:rsidRPr="00ED225C">
        <w:rPr>
          <w:sz w:val="22"/>
          <w:szCs w:val="22"/>
        </w:rPr>
        <w:t>: __</w:t>
      </w:r>
      <w:r>
        <w:rPr>
          <w:sz w:val="22"/>
          <w:szCs w:val="22"/>
        </w:rPr>
        <w:t>_____________</w:t>
      </w:r>
      <w:r w:rsidRPr="00ED225C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</w:t>
      </w:r>
    </w:p>
    <w:p w:rsidR="00FE59A6" w:rsidRPr="00C3252A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  <w:u w:val="single"/>
        </w:rPr>
      </w:pPr>
      <w:r w:rsidRPr="00C3252A">
        <w:rPr>
          <w:sz w:val="22"/>
          <w:szCs w:val="22"/>
          <w:u w:val="single"/>
        </w:rPr>
        <w:t>___________________________________________</w:t>
      </w:r>
      <w:r>
        <w:rPr>
          <w:sz w:val="22"/>
          <w:szCs w:val="22"/>
          <w:u w:val="single"/>
        </w:rPr>
        <w:t>_</w:t>
      </w:r>
      <w:r w:rsidRPr="00C3252A">
        <w:rPr>
          <w:sz w:val="22"/>
          <w:szCs w:val="22"/>
          <w:u w:val="single"/>
        </w:rPr>
        <w:t>____</w:t>
      </w: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br/>
        <w:t>Адрес фактического проживания:</w:t>
      </w: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FE59A6" w:rsidRDefault="00FE59A6" w:rsidP="00FE59A6">
      <w:pPr>
        <w:pStyle w:val="unformattext"/>
        <w:spacing w:before="0"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Т</w:t>
      </w:r>
      <w:r w:rsidRPr="00ED225C">
        <w:rPr>
          <w:sz w:val="22"/>
          <w:szCs w:val="22"/>
        </w:rPr>
        <w:t>елефон</w:t>
      </w:r>
      <w:r>
        <w:rPr>
          <w:sz w:val="22"/>
          <w:szCs w:val="22"/>
        </w:rPr>
        <w:t>_________________________________________</w:t>
      </w:r>
      <w:r w:rsidRPr="00ED225C">
        <w:rPr>
          <w:sz w:val="22"/>
          <w:szCs w:val="22"/>
        </w:rPr>
        <w:br/>
      </w:r>
    </w:p>
    <w:p w:rsidR="00FE59A6" w:rsidRPr="00E96404" w:rsidRDefault="00FE59A6" w:rsidP="00FE59A6">
      <w:pPr>
        <w:pStyle w:val="20"/>
        <w:shd w:val="clear" w:color="auto" w:fill="auto"/>
        <w:spacing w:line="240" w:lineRule="auto"/>
        <w:ind w:left="20"/>
        <w:rPr>
          <w:sz w:val="22"/>
          <w:szCs w:val="22"/>
        </w:rPr>
      </w:pPr>
      <w:r w:rsidRPr="00E96404">
        <w:rPr>
          <w:color w:val="000000"/>
          <w:sz w:val="22"/>
          <w:szCs w:val="22"/>
          <w:lang w:eastAsia="ru-RU" w:bidi="ru-RU"/>
        </w:rPr>
        <w:t>ЗАЯВЛЕНИЕ</w:t>
      </w:r>
    </w:p>
    <w:p w:rsidR="00FE59A6" w:rsidRDefault="00FE59A6" w:rsidP="00FE59A6">
      <w:pPr>
        <w:pStyle w:val="20"/>
        <w:shd w:val="clear" w:color="auto" w:fill="auto"/>
        <w:spacing w:line="240" w:lineRule="auto"/>
        <w:ind w:left="20"/>
        <w:rPr>
          <w:color w:val="000000"/>
          <w:sz w:val="22"/>
          <w:szCs w:val="22"/>
          <w:lang w:eastAsia="ru-RU" w:bidi="ru-RU"/>
        </w:rPr>
      </w:pPr>
      <w:r w:rsidRPr="00E96404">
        <w:rPr>
          <w:color w:val="000000"/>
          <w:sz w:val="22"/>
          <w:szCs w:val="22"/>
          <w:lang w:eastAsia="ru-RU" w:bidi="ru-RU"/>
        </w:rPr>
        <w:t>о предоставлении компенсации на двухразовое питание обучающихся с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E96404">
        <w:rPr>
          <w:color w:val="000000"/>
          <w:sz w:val="22"/>
          <w:szCs w:val="22"/>
          <w:lang w:eastAsia="ru-RU" w:bidi="ru-RU"/>
        </w:rPr>
        <w:t>ограниченными</w:t>
      </w:r>
    </w:p>
    <w:p w:rsidR="00FE59A6" w:rsidRPr="00E96404" w:rsidRDefault="00FE59A6" w:rsidP="00FE59A6">
      <w:pPr>
        <w:pStyle w:val="20"/>
        <w:shd w:val="clear" w:color="auto" w:fill="auto"/>
        <w:spacing w:line="240" w:lineRule="auto"/>
        <w:ind w:left="20"/>
        <w:rPr>
          <w:sz w:val="22"/>
          <w:szCs w:val="22"/>
        </w:rPr>
      </w:pPr>
      <w:r w:rsidRPr="00E96404">
        <w:rPr>
          <w:color w:val="000000"/>
          <w:sz w:val="22"/>
          <w:szCs w:val="22"/>
          <w:lang w:eastAsia="ru-RU" w:bidi="ru-RU"/>
        </w:rPr>
        <w:t xml:space="preserve"> возможностями здоровья (или разовое питание детей-инвалидов),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E96404">
        <w:rPr>
          <w:color w:val="000000"/>
          <w:sz w:val="22"/>
          <w:szCs w:val="22"/>
          <w:lang w:eastAsia="ru-RU" w:bidi="ru-RU"/>
        </w:rPr>
        <w:t>осваивающих адаптивные основные общеобразовательные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E96404">
        <w:rPr>
          <w:color w:val="000000"/>
          <w:sz w:val="22"/>
          <w:szCs w:val="22"/>
          <w:lang w:eastAsia="ru-RU" w:bidi="ru-RU"/>
        </w:rPr>
        <w:t>программы в муниципальных общеобразовательных организациях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E96404">
        <w:rPr>
          <w:color w:val="000000"/>
          <w:sz w:val="22"/>
          <w:szCs w:val="22"/>
          <w:lang w:eastAsia="ru-RU" w:bidi="ru-RU"/>
        </w:rPr>
        <w:t>муниципального образования «город Ульяновск»</w:t>
      </w:r>
    </w:p>
    <w:p w:rsidR="00FE59A6" w:rsidRDefault="00FE59A6" w:rsidP="00FE59A6">
      <w:pPr>
        <w:pStyle w:val="20"/>
        <w:shd w:val="clear" w:color="auto" w:fill="auto"/>
        <w:spacing w:line="240" w:lineRule="auto"/>
        <w:jc w:val="left"/>
        <w:rPr>
          <w:color w:val="000000"/>
          <w:sz w:val="22"/>
          <w:szCs w:val="22"/>
          <w:lang w:eastAsia="ru-RU" w:bidi="ru-RU"/>
        </w:rPr>
      </w:pPr>
    </w:p>
    <w:p w:rsidR="00FE59A6" w:rsidRDefault="00FE59A6" w:rsidP="00FE59A6">
      <w:pPr>
        <w:pStyle w:val="20"/>
        <w:shd w:val="clear" w:color="auto" w:fill="auto"/>
        <w:spacing w:line="240" w:lineRule="auto"/>
        <w:jc w:val="left"/>
        <w:rPr>
          <w:color w:val="000000"/>
          <w:sz w:val="22"/>
          <w:szCs w:val="22"/>
          <w:lang w:eastAsia="ru-RU" w:bidi="ru-RU"/>
        </w:rPr>
      </w:pPr>
    </w:p>
    <w:p w:rsidR="00FE59A6" w:rsidRDefault="00FE59A6" w:rsidP="00FE59A6">
      <w:pPr>
        <w:pStyle w:val="20"/>
        <w:shd w:val="clear" w:color="auto" w:fill="auto"/>
        <w:spacing w:line="240" w:lineRule="auto"/>
        <w:jc w:val="left"/>
        <w:rPr>
          <w:rStyle w:val="2Exact"/>
          <w:sz w:val="22"/>
          <w:szCs w:val="22"/>
        </w:rPr>
      </w:pPr>
      <w:r w:rsidRPr="00E96404">
        <w:rPr>
          <w:rStyle w:val="2Exact"/>
          <w:sz w:val="22"/>
          <w:szCs w:val="22"/>
        </w:rPr>
        <w:t xml:space="preserve">Прошу предоставить компенсацию на </w:t>
      </w:r>
      <w:r>
        <w:rPr>
          <w:color w:val="000000"/>
          <w:sz w:val="22"/>
          <w:szCs w:val="22"/>
          <w:lang w:eastAsia="ru-RU" w:bidi="ru-RU"/>
        </w:rPr>
        <w:t>б</w:t>
      </w:r>
      <w:r w:rsidRPr="00E96404">
        <w:rPr>
          <w:color w:val="000000"/>
          <w:sz w:val="22"/>
          <w:szCs w:val="22"/>
          <w:lang w:eastAsia="ru-RU" w:bidi="ru-RU"/>
        </w:rPr>
        <w:t>есплатное двухразовое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rStyle w:val="2Exact"/>
          <w:sz w:val="22"/>
          <w:szCs w:val="22"/>
        </w:rPr>
        <w:t xml:space="preserve">(разовое) питание моему (моей) </w:t>
      </w:r>
      <w:r w:rsidRPr="00E96404">
        <w:rPr>
          <w:rStyle w:val="2Exact"/>
          <w:sz w:val="22"/>
          <w:szCs w:val="22"/>
        </w:rPr>
        <w:t>сыну(дочери)</w:t>
      </w:r>
      <w:r>
        <w:rPr>
          <w:rStyle w:val="2Exact"/>
          <w:sz w:val="22"/>
          <w:szCs w:val="22"/>
        </w:rPr>
        <w:t>_</w:t>
      </w:r>
      <w:r w:rsidRPr="00DB4D64">
        <w:rPr>
          <w:rStyle w:val="2Exact"/>
          <w:sz w:val="22"/>
          <w:szCs w:val="22"/>
        </w:rPr>
        <w:t>_____________________________________________________________________________</w:t>
      </w:r>
    </w:p>
    <w:p w:rsidR="00FE59A6" w:rsidRDefault="00FE59A6" w:rsidP="00FE59A6">
      <w:pPr>
        <w:pStyle w:val="20"/>
        <w:shd w:val="clear" w:color="auto" w:fill="auto"/>
        <w:spacing w:line="240" w:lineRule="auto"/>
        <w:rPr>
          <w:rStyle w:val="2Exact"/>
          <w:sz w:val="22"/>
          <w:szCs w:val="22"/>
        </w:rPr>
      </w:pPr>
      <w:r>
        <w:rPr>
          <w:rStyle w:val="2Exact"/>
          <w:sz w:val="22"/>
          <w:szCs w:val="22"/>
        </w:rPr>
        <w:t>_________________________________________________________________________________________,</w:t>
      </w:r>
    </w:p>
    <w:p w:rsidR="00FE59A6" w:rsidRPr="005C7E58" w:rsidRDefault="00FE59A6" w:rsidP="00FE59A6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 w:rsidRPr="005C7E58">
        <w:rPr>
          <w:color w:val="000000"/>
          <w:lang w:eastAsia="ru-RU" w:bidi="ru-RU"/>
        </w:rPr>
        <w:t>(Ф.И.О ребенка, дата рождения)</w:t>
      </w:r>
    </w:p>
    <w:p w:rsidR="00FE59A6" w:rsidRPr="00E96404" w:rsidRDefault="00FE59A6" w:rsidP="00FE59A6">
      <w:pPr>
        <w:pStyle w:val="20"/>
        <w:shd w:val="clear" w:color="auto" w:fill="auto"/>
        <w:tabs>
          <w:tab w:val="left" w:leader="underscore" w:pos="2844"/>
        </w:tabs>
        <w:spacing w:line="240" w:lineRule="auto"/>
        <w:jc w:val="both"/>
        <w:rPr>
          <w:sz w:val="22"/>
          <w:szCs w:val="22"/>
        </w:rPr>
      </w:pPr>
      <w:r w:rsidRPr="00E96404">
        <w:rPr>
          <w:color w:val="000000"/>
          <w:sz w:val="22"/>
          <w:szCs w:val="22"/>
          <w:lang w:eastAsia="ru-RU" w:bidi="ru-RU"/>
        </w:rPr>
        <w:t>обучающемуся(-</w:t>
      </w:r>
      <w:proofErr w:type="spellStart"/>
      <w:r w:rsidRPr="00E96404">
        <w:rPr>
          <w:color w:val="000000"/>
          <w:sz w:val="22"/>
          <w:szCs w:val="22"/>
          <w:lang w:eastAsia="ru-RU" w:bidi="ru-RU"/>
        </w:rPr>
        <w:t>ейся</w:t>
      </w:r>
      <w:proofErr w:type="spellEnd"/>
      <w:r w:rsidRPr="00E96404">
        <w:rPr>
          <w:color w:val="000000"/>
          <w:sz w:val="22"/>
          <w:szCs w:val="22"/>
          <w:lang w:eastAsia="ru-RU" w:bidi="ru-RU"/>
        </w:rPr>
        <w:t xml:space="preserve">) </w:t>
      </w:r>
      <w:proofErr w:type="spellStart"/>
      <w:r w:rsidRPr="00E96404">
        <w:rPr>
          <w:color w:val="000000"/>
          <w:sz w:val="22"/>
          <w:szCs w:val="22"/>
          <w:lang w:eastAsia="ru-RU" w:bidi="ru-RU"/>
        </w:rPr>
        <w:t>в</w:t>
      </w:r>
      <w:r>
        <w:rPr>
          <w:color w:val="000000"/>
          <w:sz w:val="22"/>
          <w:szCs w:val="22"/>
          <w:lang w:eastAsia="ru-RU" w:bidi="ru-RU"/>
        </w:rPr>
        <w:t>______________</w:t>
      </w:r>
      <w:r w:rsidRPr="00E96404">
        <w:rPr>
          <w:color w:val="000000"/>
          <w:sz w:val="22"/>
          <w:szCs w:val="22"/>
          <w:lang w:eastAsia="ru-RU" w:bidi="ru-RU"/>
        </w:rPr>
        <w:t>классе</w:t>
      </w:r>
      <w:proofErr w:type="spellEnd"/>
      <w:r w:rsidRPr="00E96404">
        <w:rPr>
          <w:color w:val="000000"/>
          <w:sz w:val="22"/>
          <w:szCs w:val="22"/>
          <w:lang w:eastAsia="ru-RU" w:bidi="ru-RU"/>
        </w:rPr>
        <w:t>.</w:t>
      </w:r>
    </w:p>
    <w:p w:rsidR="00FE59A6" w:rsidRPr="00E96404" w:rsidRDefault="00FE59A6" w:rsidP="00FE59A6">
      <w:pPr>
        <w:pStyle w:val="7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E96404"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color w:val="000000"/>
          <w:sz w:val="22"/>
          <w:szCs w:val="22"/>
          <w:lang w:eastAsia="ru-RU" w:bidi="ru-RU"/>
        </w:rPr>
        <w:t xml:space="preserve">      С пор</w:t>
      </w:r>
      <w:r w:rsidRPr="00E96404">
        <w:rPr>
          <w:color w:val="000000"/>
          <w:sz w:val="22"/>
          <w:szCs w:val="22"/>
          <w:lang w:eastAsia="ru-RU" w:bidi="ru-RU"/>
        </w:rPr>
        <w:t xml:space="preserve">ядком предоставления компенсации на обеспечение питанием </w:t>
      </w:r>
      <w:r>
        <w:rPr>
          <w:color w:val="000000"/>
          <w:sz w:val="22"/>
          <w:szCs w:val="22"/>
          <w:lang w:eastAsia="ru-RU" w:bidi="ru-RU"/>
        </w:rPr>
        <w:t>обучающихся с ограниченными</w:t>
      </w:r>
      <w:r w:rsidRPr="00E96404">
        <w:rPr>
          <w:color w:val="000000"/>
          <w:sz w:val="22"/>
          <w:szCs w:val="22"/>
          <w:lang w:eastAsia="ru-RU" w:bidi="ru-RU"/>
        </w:rPr>
        <w:t xml:space="preserve"> возможностями здоровья и детей-инвалидов, </w:t>
      </w:r>
      <w:r>
        <w:rPr>
          <w:color w:val="000000"/>
          <w:sz w:val="22"/>
          <w:szCs w:val="22"/>
          <w:lang w:eastAsia="ru-RU" w:bidi="ru-RU"/>
        </w:rPr>
        <w:t>осваивающих а</w:t>
      </w:r>
      <w:r w:rsidRPr="00E96404">
        <w:rPr>
          <w:color w:val="000000"/>
          <w:sz w:val="22"/>
          <w:szCs w:val="22"/>
          <w:lang w:eastAsia="ru-RU" w:bidi="ru-RU"/>
        </w:rPr>
        <w:t>д</w:t>
      </w:r>
      <w:r>
        <w:rPr>
          <w:color w:val="000000"/>
          <w:sz w:val="22"/>
          <w:szCs w:val="22"/>
          <w:lang w:eastAsia="ru-RU" w:bidi="ru-RU"/>
        </w:rPr>
        <w:t>аптированные</w:t>
      </w:r>
      <w:r w:rsidRPr="00E96404">
        <w:rPr>
          <w:color w:val="000000"/>
          <w:sz w:val="22"/>
          <w:szCs w:val="22"/>
          <w:lang w:eastAsia="ru-RU" w:bidi="ru-RU"/>
        </w:rPr>
        <w:t xml:space="preserve"> основные общеобразовательные программы в </w:t>
      </w:r>
      <w:r>
        <w:rPr>
          <w:color w:val="000000"/>
          <w:sz w:val="22"/>
          <w:szCs w:val="22"/>
          <w:lang w:eastAsia="ru-RU" w:bidi="ru-RU"/>
        </w:rPr>
        <w:t xml:space="preserve">муниципальных </w:t>
      </w:r>
      <w:r w:rsidRPr="00E96404">
        <w:rPr>
          <w:color w:val="000000"/>
          <w:sz w:val="22"/>
          <w:szCs w:val="22"/>
          <w:lang w:eastAsia="ru-RU" w:bidi="ru-RU"/>
        </w:rPr>
        <w:t xml:space="preserve">общеобразовательных организациях муниципального </w:t>
      </w:r>
      <w:r>
        <w:rPr>
          <w:color w:val="000000"/>
          <w:sz w:val="22"/>
          <w:szCs w:val="22"/>
          <w:lang w:eastAsia="ru-RU" w:bidi="ru-RU"/>
        </w:rPr>
        <w:t xml:space="preserve">образования «город </w:t>
      </w:r>
      <w:r w:rsidRPr="00E96404">
        <w:rPr>
          <w:color w:val="000000"/>
          <w:sz w:val="22"/>
          <w:szCs w:val="22"/>
          <w:lang w:eastAsia="ru-RU" w:bidi="ru-RU"/>
        </w:rPr>
        <w:t>Ульяновск» ознакомлен(а).</w:t>
      </w:r>
    </w:p>
    <w:p w:rsidR="00FE59A6" w:rsidRDefault="00FE59A6" w:rsidP="00FE59A6">
      <w:pPr>
        <w:pStyle w:val="80"/>
        <w:shd w:val="clear" w:color="auto" w:fill="auto"/>
        <w:spacing w:before="0" w:line="240" w:lineRule="auto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 xml:space="preserve">       </w:t>
      </w:r>
      <w:r w:rsidRPr="001A606B">
        <w:rPr>
          <w:b w:val="0"/>
          <w:color w:val="000000"/>
          <w:sz w:val="22"/>
          <w:szCs w:val="22"/>
          <w:lang w:eastAsia="ru-RU" w:bidi="ru-RU"/>
        </w:rPr>
        <w:t>К заявлению прилагаю следующие документы:</w:t>
      </w:r>
    </w:p>
    <w:p w:rsidR="00FE59A6" w:rsidRDefault="00FE59A6" w:rsidP="00FE59A6">
      <w:pPr>
        <w:pStyle w:val="80"/>
        <w:shd w:val="clear" w:color="auto" w:fill="auto"/>
        <w:spacing w:before="0" w:line="240" w:lineRule="auto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>__________________________________________________________________________________________</w:t>
      </w:r>
    </w:p>
    <w:p w:rsidR="00FE59A6" w:rsidRDefault="00FE59A6" w:rsidP="00FE59A6">
      <w:pPr>
        <w:pStyle w:val="80"/>
        <w:shd w:val="clear" w:color="auto" w:fill="auto"/>
        <w:spacing w:before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4D64">
        <w:rPr>
          <w:b w:val="0"/>
          <w:sz w:val="22"/>
          <w:szCs w:val="22"/>
        </w:rPr>
        <w:t>__________________________________________________________________________________________</w:t>
      </w:r>
    </w:p>
    <w:p w:rsidR="00FE59A6" w:rsidRPr="00452BA7" w:rsidRDefault="00FE59A6" w:rsidP="00FE59A6">
      <w:pPr>
        <w:pStyle w:val="8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</w:t>
      </w:r>
      <w:r w:rsidRPr="00452BA7">
        <w:rPr>
          <w:b w:val="0"/>
          <w:color w:val="000000"/>
          <w:sz w:val="24"/>
          <w:szCs w:val="24"/>
          <w:lang w:eastAsia="ru-RU" w:bidi="ru-RU"/>
        </w:rPr>
        <w:t>Несу полную ответственность за подлинность и достоверность предоставленных сведений.</w:t>
      </w:r>
    </w:p>
    <w:p w:rsidR="00FE59A6" w:rsidRPr="00320864" w:rsidRDefault="00FE59A6" w:rsidP="00FE59A6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Pr="00320864">
        <w:rPr>
          <w:color w:val="000000"/>
          <w:sz w:val="24"/>
          <w:szCs w:val="24"/>
          <w:lang w:eastAsia="ru-RU" w:bidi="ru-RU"/>
        </w:rPr>
        <w:t>В случае наступления обстоятельств для прекращения у лица статуса лица с ограниченными возможностями здоровья, влияющих на право получения бесплатного или льготного горячего питания, обязуюсь сообщить в 10-дневный срок в образовательную организацию.</w:t>
      </w:r>
    </w:p>
    <w:p w:rsidR="00FE59A6" w:rsidRDefault="00FE59A6" w:rsidP="00FE59A6">
      <w:pPr>
        <w:pStyle w:val="20"/>
        <w:shd w:val="clear" w:color="auto" w:fill="auto"/>
        <w:spacing w:line="240" w:lineRule="auto"/>
        <w:ind w:firstLine="520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eastAsia="ru-RU" w:bidi="ru-RU"/>
        </w:rPr>
        <w:t>Ин</w:t>
      </w:r>
      <w:r w:rsidRPr="00320864">
        <w:rPr>
          <w:color w:val="000000"/>
          <w:sz w:val="24"/>
          <w:szCs w:val="24"/>
          <w:lang w:eastAsia="ru-RU" w:bidi="ru-RU"/>
        </w:rPr>
        <w:t>формирован(а) о том, что моё з</w:t>
      </w:r>
      <w:r>
        <w:rPr>
          <w:color w:val="000000"/>
          <w:sz w:val="24"/>
          <w:szCs w:val="24"/>
          <w:lang w:eastAsia="ru-RU" w:bidi="ru-RU"/>
        </w:rPr>
        <w:t>аявление с просьбой о предостав</w:t>
      </w:r>
      <w:r w:rsidRPr="00320864">
        <w:rPr>
          <w:color w:val="000000"/>
          <w:sz w:val="24"/>
          <w:szCs w:val="24"/>
          <w:lang w:eastAsia="ru-RU" w:bidi="ru-RU"/>
        </w:rPr>
        <w:t>лении бесплатного или льготного горячего питания приравнивается к моему согласию, данному образовательной организации 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с использованием и без использования средств автоматизации моих персональных данных (фамилия, имя, отчество; 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ребёнка в целях и объёме, необходимых для рассмотрения заявления. Отзыв согласия на обработку персональных</w:t>
      </w:r>
      <w:r>
        <w:rPr>
          <w:color w:val="000000"/>
          <w:lang w:eastAsia="ru-RU" w:bidi="ru-RU"/>
        </w:rPr>
        <w:t xml:space="preserve"> </w:t>
      </w:r>
      <w:r w:rsidRPr="00452BA7">
        <w:rPr>
          <w:color w:val="000000"/>
          <w:sz w:val="24"/>
          <w:szCs w:val="24"/>
          <w:lang w:eastAsia="ru-RU" w:bidi="ru-RU"/>
        </w:rPr>
        <w:t>данных осуществляется моим письменным заявлением.</w:t>
      </w:r>
      <w:r>
        <w:rPr>
          <w:sz w:val="22"/>
          <w:szCs w:val="22"/>
        </w:rPr>
        <w:t xml:space="preserve"> </w:t>
      </w:r>
    </w:p>
    <w:p w:rsidR="00FE59A6" w:rsidRDefault="00FE59A6" w:rsidP="00FE59A6">
      <w:pPr>
        <w:pStyle w:val="unformattext"/>
        <w:spacing w:before="0" w:beforeAutospacing="0" w:after="0" w:afterAutospacing="0"/>
        <w:jc w:val="both"/>
        <w:rPr>
          <w:sz w:val="22"/>
          <w:szCs w:val="22"/>
        </w:rPr>
      </w:pPr>
      <w:r w:rsidRPr="00452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</w:p>
    <w:p w:rsidR="00FE59A6" w:rsidRDefault="00FE59A6" w:rsidP="00FE59A6">
      <w:pPr>
        <w:pStyle w:val="unformattex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«________» _______________20_____г.                                   ____________________________</w:t>
      </w:r>
    </w:p>
    <w:p w:rsidR="00315ED1" w:rsidRDefault="00FE59A6" w:rsidP="004E27B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452BA7">
        <w:rPr>
          <w:sz w:val="18"/>
          <w:szCs w:val="18"/>
        </w:rPr>
        <w:t xml:space="preserve">          (Дата подачи </w:t>
      </w:r>
      <w:proofErr w:type="gramStart"/>
      <w:r w:rsidRPr="00452BA7">
        <w:rPr>
          <w:sz w:val="18"/>
          <w:szCs w:val="18"/>
        </w:rPr>
        <w:t xml:space="preserve">заявления)   </w:t>
      </w:r>
      <w:proofErr w:type="gramEnd"/>
      <w:r w:rsidRPr="00452BA7">
        <w:rPr>
          <w:sz w:val="18"/>
          <w:szCs w:val="18"/>
        </w:rPr>
        <w:t xml:space="preserve">                                                                                   (подпись заявителя)</w:t>
      </w:r>
      <w:r>
        <w:rPr>
          <w:sz w:val="22"/>
          <w:szCs w:val="22"/>
        </w:rPr>
        <w:t xml:space="preserve">    </w:t>
      </w:r>
      <w:r w:rsidRPr="00ED225C">
        <w:rPr>
          <w:sz w:val="22"/>
          <w:szCs w:val="22"/>
        </w:rPr>
        <w:t xml:space="preserve"> </w:t>
      </w:r>
    </w:p>
    <w:sectPr w:rsidR="00315ED1" w:rsidSect="00FC34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FA0"/>
    <w:multiLevelType w:val="multilevel"/>
    <w:tmpl w:val="345288BA"/>
    <w:lvl w:ilvl="0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15E60"/>
    <w:multiLevelType w:val="multilevel"/>
    <w:tmpl w:val="048001DE"/>
    <w:lvl w:ilvl="0">
      <w:start w:val="2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0" w:hanging="2160"/>
      </w:pPr>
      <w:rPr>
        <w:rFonts w:hint="default"/>
      </w:rPr>
    </w:lvl>
  </w:abstractNum>
  <w:abstractNum w:abstractNumId="2" w15:restartNumberingAfterBreak="0">
    <w:nsid w:val="23AF2DE1"/>
    <w:multiLevelType w:val="multilevel"/>
    <w:tmpl w:val="7D8E53CC"/>
    <w:lvl w:ilvl="0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F4CCC"/>
    <w:multiLevelType w:val="multilevel"/>
    <w:tmpl w:val="E506C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C3"/>
    <w:rsid w:val="001C0C8A"/>
    <w:rsid w:val="002D0414"/>
    <w:rsid w:val="00315ED1"/>
    <w:rsid w:val="004E27B6"/>
    <w:rsid w:val="007C2B80"/>
    <w:rsid w:val="00834FCE"/>
    <w:rsid w:val="00BD3FD6"/>
    <w:rsid w:val="00C66F43"/>
    <w:rsid w:val="00CE1B93"/>
    <w:rsid w:val="00CE20C3"/>
    <w:rsid w:val="00FC3499"/>
    <w:rsid w:val="00FD30EF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B510"/>
  <w15:chartTrackingRefBased/>
  <w15:docId w15:val="{A97E8735-DACA-412B-90F8-B5D1B75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14"/>
    <w:pPr>
      <w:ind w:left="720"/>
      <w:contextualSpacing/>
    </w:pPr>
  </w:style>
  <w:style w:type="paragraph" w:customStyle="1" w:styleId="unformattext">
    <w:name w:val="unformattext"/>
    <w:basedOn w:val="a"/>
    <w:uiPriority w:val="99"/>
    <w:rsid w:val="00FE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E59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FE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FE59A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E59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9A6"/>
    <w:pPr>
      <w:widowControl w:val="0"/>
      <w:shd w:val="clear" w:color="auto" w:fill="FFFFFF"/>
      <w:spacing w:after="0" w:line="21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FE59A6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80">
    <w:name w:val="Основной текст (8)"/>
    <w:basedOn w:val="a"/>
    <w:link w:val="8"/>
    <w:rsid w:val="00FE59A6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83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2020-09-12T07:54:00Z</cp:lastPrinted>
  <dcterms:created xsi:type="dcterms:W3CDTF">2020-09-03T12:00:00Z</dcterms:created>
  <dcterms:modified xsi:type="dcterms:W3CDTF">2020-09-12T08:57:00Z</dcterms:modified>
</cp:coreProperties>
</file>